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f2b9" w14:textId="1fdf2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"Хобдинский район" деген атауының орыс тіліндегі транскрипциясын "Кобдинский район" деп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29 қарашадағы № 794 қаулысы.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"Ақтөбе облысының "Хобдинский район" деген атауының орыс тіліндегі транскрипциясын "Кобдинский район" деп өзгерту туралы" Қазақстан Республикасыньщ Президенті Жарлығының жобасы Қазақстан Республикасы Президентінің қарауына енгізілсін.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"Ақтөбе облысының "Хобдинский район" деген атауының орыс тіліндегі транскрипциясын "Кобдинский район" деп өзгерту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әкімшілік-аумақтық құрылысы туралы" 1993 жылғы 8 желтоқсандағы Қазақстан Республикасы Заңының 9-бабына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облысының "Хобдинский район" деген атауының орыс тіліндегі транскрипциясы "Кобдинский район" болып өзгертілсін.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