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cd5b" w14:textId="ce2c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"Аграрлық несие корпорациясы" акционерлік қоғамына бюджеттік кредит беру шарттарын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16 қаңтардағы № 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"Аграрлық несие корпорациясы" акционерлік қоғамына (бұдан әрі - қарыз алушы) "2019 - 2021 жылдарға арналған республикалық бюджет туралы" 2018 жылғы 30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262 "Агроөнеркәсіптік кешен субъектілерін қолдау жөніндегі іс-шараларды жүргізу үшін "Аграрлық несие корпорациясы" акционерлік қоғамына кредит беру" бюджеттік бағдарламасы бойынша көзделген 60000000000 (алпыс миллиард) теңге сомасында бюджеттік кредит (бұдан әрі - кредит)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алушыға кредит берудің мынадай шарттары айқындалсын: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 берудің мақсаты агроөнеркәсіптік кешен субъектілерін қолдау жөніндегі іс-шараларды жүргізу болып табылады;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қарыз алушыға мерзімділік, ақылылық және қайтарымдылық шарттарымен 2019 жылғы 20 желтоқсанға дейінгі мерзімге жылдық 0,01 (нөл бүтін жүзден бір) пайызға тең сыйақы мөлшерлемесі бойынша беріледі;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қарыз алушының кредитті игеру кезеңі әкімші қарыз алушының Қазақстан Республикасының екінші деңгейдегі банкіндегі шотына қаражат аударған күннен басталады және 2019 жылғы 1 қарашада аяқталады.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Кредитті беру, өтеу және оған қызмет көрсету жөніндегі қосымша талаптар Қазақстан Республикасының бюджет заңнамасына сәйкес кредит шартында белгіленеді.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Қаржы министрлігі, Қазақстан Республикасының Ауыл шаруашылығы министрлігі және қарыз алушы кредит шартының тараптары болып табылады.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Ауыл шаруашылығы министрлігі және Қазақстан Республикасының Қаржы министрлігі заңнамада белгіленген тәртіппен: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кредит шартын жасасуды;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кредиттің мақсатты және тиімді пайдаланылуын, өтелуі мен оған қызмет көрсетілуін бақылау мен мониторингтеуді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