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5791" w14:textId="6835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қаңтардағы № 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Заңының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"Алматы облысы Жамбыл ауданының білім бөлімі" мемлекеттік мекемесінің Бұрған ауылындағы "Мектеп-балабақша" кешені" мемлекеттік коммуналдық қазыналық кәсіпорнына Сәдуақас Бигелдиевтің;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Талғар ауданы әкімдігінің "Талғар ауданының білім бөлімі" мемлекеттік мекемесінің "Мектеп жасына дейінгі шағын орталығы бар № 35 жалпы білім беретін мектеп-гимназиясы" мемлекеттік коммуналдық мекемесіне Бауыржан Момышұлының есімдері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Балқаш аудандық білім бөлімінің "№ 1 Бақанас орта мектебі мектепке дейінгі шағын орталығы бар" мемлекеттік коммуналдық мекемесі – Балқаш аудандық білім бөлімінің "Мектепке дейінгі шағын орталығы бар Мұсабек Сеңгірбаев атындағы орта мектеп" мемлекеттік коммуналдық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"Алакөл аудандық білім бөлімі" мемлекеттік мекемесінің "Талапкер орта мектебі мектеп жасына дейінгі шағын орталығы бар" коммуналдық мемлекеттік мекемесі – "Алакөл аудандық білім бөлімі" мемлекеттік мекемесінің "Мектепке дейінгі шағын орталығы бар Сәкен Иманасов атындағы орта мектеп" коммуналдық мемлекеттік мекемесі болып қайта аталсын.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