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8c8c" w14:textId="9de8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наурыздағы № 144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330-құжат)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20 және 21-жолдар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23 және 24-жолдар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79-жолмен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0311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"Қазатомөнеркәсіп – SaUran" ЖШС қатысу үлесінің 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