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70bc" w14:textId="1857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"Фильмнің индексі туралы ақпаратқа қойылатын талаптарды бекіту туралы" Қазақстан Республикасы Үкіметінің 2011 жылғы 28 қазандағы № 1217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4 сәуірдегі № 162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"Фильмнің индексі туралы ақпаратқа қойылатын талаптарды бекіту туралы" Қазақстан Республикасы Үкіметінің 2011 жылғы 28 қазандағы № 1217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58, 828-құжат)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