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5ce9" w14:textId="2815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қарауына 2017 жылғы 11 сәуірдегі Еуразиялық экономикалық одақтың Кеден кодексі туралы шартқа өзгеріс енгізу туралы хаттамаға қол қою туралы ұсыныс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23 мамырдағы № 309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қарауына 2017 жылғы 11 сәуірдегі Еуразиялық экономикалық одақтың Кеден кодексі туралы шартқа өзгерістер енгізу туралы хаттамаға қол қою туралы ұсыныс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11 сәуірдегі Еуразиялық экономикалық одақтың Кеден кодексі туралы шартқа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мүше мемлекеттер деп аталатын Еуразиялық экономикалық одаққа мүше мемлекеттер,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11 сәуірдегі Еуразиялық экономикалық одақтың Кеден кодексі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3-бабын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321-бабының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 (2017 жылғы 11 сәуірдегі Еуразиялық экономикалық одақтың Кеден кодексі туралы шартқа № 1 қосымша):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1) тармақша "мүше мемлекеттер басшыларының" деген сөздерден кейін ", мүше мемлекеттер үкіметтері басшыларының"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2) тармақшадағы "үкіметтері басшыларының,"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5) тармақша "Армения Республикасы Президенті Әкімшілігі басшысының" деген сөздерден кейін "Армения Республикасы Премьер-Министрі Әкімшілігі Басшысының," деген сөздермен толықтырылсын, "Армения Республикасы Президентінің Күзет қызметі бастығының" деген сөздерден кейін ", Армения Республикасы Премьер-Министрінің Күзет қызметі бастығының"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8) тармақшадағы "Қорғаныс" деген сөз "Қауіпсіздік" деген сөзбен ауыстырылсын.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жылғы " ____ " _______________ ___________________ қаласында орыс тілінде бір төлнұсқа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Хаттаманың төлнұсқа данасы Еуразиялық экономикалық комиссияда сақталады ол осы Хаттаманың депозитарийі бола отырып, әрбір мүше мемлекетке оның куәландырылған көшірмесін жібереді.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