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8a27" w14:textId="5318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22 маусымдағы Кеден одағына мүше мемлекеттердің кеден қызметтерінің біріккен алқасы туралы шартқа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2019 жылғы 5 маусымдағы № 368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6" w:id="0"/>
    <w:p>
      <w:pPr>
        <w:spacing w:after="0"/>
        <w:ind w:left="0"/>
        <w:jc w:val="both"/>
      </w:pPr>
      <w:r>
        <w:rPr>
          <w:rFonts w:ascii="Times New Roman"/>
          <w:b w:val="false"/>
          <w:i w:val="false"/>
          <w:color w:val="000000"/>
          <w:sz w:val="28"/>
        </w:rPr>
        <w:t xml:space="preserve">
      1. Қоса беріліп отырған 2011 жылғы 22 маусымдағы Кеден одағына мүше мемлекеттердің кеден қызметтерінің біріккен алқасы туралы шартқа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0"/>
    <w:bookmarkStart w:name="z15" w:id="1"/>
    <w:p>
      <w:pPr>
        <w:spacing w:after="0"/>
        <w:ind w:left="0"/>
        <w:jc w:val="both"/>
      </w:pPr>
      <w:r>
        <w:rPr>
          <w:rFonts w:ascii="Times New Roman"/>
          <w:b w:val="false"/>
          <w:i w:val="false"/>
          <w:color w:val="000000"/>
          <w:sz w:val="28"/>
        </w:rPr>
        <w:t xml:space="preserve">
      2. 2011 жылғы 22 маусымдағы Кеден одағына мүше мемлекеттердің кеден қызметтерінің біріккен алқасы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хаттамаға қол қойылсын.</w:t>
      </w:r>
    </w:p>
    <w:bookmarkEnd w:id="1"/>
    <w:bookmarkStart w:name="z14"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5 маусымдағы</w:t>
            </w:r>
            <w:r>
              <w:br/>
            </w:r>
            <w:r>
              <w:rPr>
                <w:rFonts w:ascii="Times New Roman"/>
                <w:b w:val="false"/>
                <w:i w:val="false"/>
                <w:color w:val="000000"/>
                <w:sz w:val="20"/>
              </w:rPr>
              <w:t>№ 368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2" w:id="3"/>
    <w:p>
      <w:pPr>
        <w:spacing w:after="0"/>
        <w:ind w:left="0"/>
        <w:jc w:val="left"/>
      </w:pPr>
      <w:r>
        <w:rPr>
          <w:rFonts w:ascii="Times New Roman"/>
          <w:b/>
          <w:i w:val="false"/>
          <w:color w:val="000000"/>
        </w:rPr>
        <w:t xml:space="preserve"> 2011 жылғы 22 маусымдағы Кеден одағына мүше мемлекеттердің кеден қызметтерінің біріккен алқасы туралы шартқа өзгерістер енгізу туралы</w:t>
      </w:r>
      <w:r>
        <w:br/>
      </w:r>
      <w:r>
        <w:rPr>
          <w:rFonts w:ascii="Times New Roman"/>
          <w:b/>
          <w:i w:val="false"/>
          <w:color w:val="000000"/>
        </w:rPr>
        <w:t>ХАТТАМА</w:t>
      </w:r>
    </w:p>
    <w:bookmarkEnd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xml:space="preserve">
      2017 жылғы 11 сәуірдегі Еуразиялық экономикалық одақтың Кеден кодексі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назарға ала отырып,</w:t>
      </w:r>
    </w:p>
    <w:p>
      <w:pPr>
        <w:spacing w:after="0"/>
        <w:ind w:left="0"/>
        <w:jc w:val="both"/>
      </w:pPr>
      <w:r>
        <w:rPr>
          <w:rFonts w:ascii="Times New Roman"/>
          <w:b w:val="false"/>
          <w:i w:val="false"/>
          <w:color w:val="000000"/>
          <w:sz w:val="28"/>
        </w:rPr>
        <w:t>
      төмендегілер туралы келісті:</w:t>
      </w:r>
    </w:p>
    <w:bookmarkStart w:name="z11"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xml:space="preserve">
      2011 жылғы 22 маусымдағы Кеден одағына мүше мемлекеттердің кеден қызметтерінің біріккен алқасы туралы </w:t>
      </w:r>
      <w:r>
        <w:rPr>
          <w:rFonts w:ascii="Times New Roman"/>
          <w:b w:val="false"/>
          <w:i w:val="false"/>
          <w:color w:val="000000"/>
          <w:sz w:val="28"/>
        </w:rPr>
        <w:t>шартқа</w:t>
      </w:r>
      <w:r>
        <w:rPr>
          <w:rFonts w:ascii="Times New Roman"/>
          <w:b w:val="false"/>
          <w:i w:val="false"/>
          <w:color w:val="000000"/>
          <w:sz w:val="28"/>
        </w:rPr>
        <w:t xml:space="preserve"> мынадай өзгерістер енгізілсін:</w:t>
      </w:r>
    </w:p>
    <w:bookmarkStart w:name="z10" w:id="5"/>
    <w:p>
      <w:pPr>
        <w:spacing w:after="0"/>
        <w:ind w:left="0"/>
        <w:jc w:val="both"/>
      </w:pPr>
      <w:r>
        <w:rPr>
          <w:rFonts w:ascii="Times New Roman"/>
          <w:b w:val="false"/>
          <w:i w:val="false"/>
          <w:color w:val="000000"/>
          <w:sz w:val="28"/>
        </w:rPr>
        <w:t>
      1) 1-баптағы "Кеден одағына мүше мемлекеттердің кеден қызметтерінің (бұдан әрі – Тараптар мемлекеттерінің кеден қызметтері)" деген сөздер "Еуразиялық экономикалық одаққа мүше мемлекеттердің кеден органдарының (бұдан әрі тиісінше – мүше мемлекеттер, Одақ)" деген сөздермен, "Кеден одағының" деген сөздер "Одақтың" деген сөзбен, "кеден органдарының құзыретіне кіретін мәселелер бойынша кеден заңнамасы мен реттеудің қолданылуын" деген сөздер "кедендік құқықтық қатынастарды реттейтін халықаралық шарттар мен Одақтың құқығын құрайтын актілердің (бұдан әрі – кедендік реттеу саласындағы халықаралық шарттар мен актілер) қолданылуын және мүше мемлекеттердің кеден органдарының құзыретіне кіретін мәселелер бойынша кедендік реттеуді" деген сөздермен ауыстырылсын;</w:t>
      </w:r>
    </w:p>
    <w:bookmarkEnd w:id="5"/>
    <w:bookmarkStart w:name="z9" w:id="6"/>
    <w:p>
      <w:pPr>
        <w:spacing w:after="0"/>
        <w:ind w:left="0"/>
        <w:jc w:val="both"/>
      </w:pPr>
      <w:r>
        <w:rPr>
          <w:rFonts w:ascii="Times New Roman"/>
          <w:b w:val="false"/>
          <w:i w:val="false"/>
          <w:color w:val="000000"/>
          <w:sz w:val="28"/>
        </w:rPr>
        <w:t>
      2) 2-баптағы "Кеден одағына мүше мемлекеттердің Кеден одағындағы кедендік құқықтық қатынастарды реттейтін басқа халықаралық шарттарында, ЕурАзЭҚ Мемлекетаралық Кеңесінің (Кеден одағының жоғары органы) және Кеден одағы комиссиясының шешімдерінде" деген сөздер "кедендік реттеу саласындағы халықаралық шарттар мен актілерде" деген сөздермен ауыстырылсын;</w:t>
      </w:r>
    </w:p>
    <w:bookmarkEnd w:id="6"/>
    <w:bookmarkStart w:name="z8" w:id="7"/>
    <w:p>
      <w:pPr>
        <w:spacing w:after="0"/>
        <w:ind w:left="0"/>
        <w:jc w:val="both"/>
      </w:pPr>
      <w:r>
        <w:rPr>
          <w:rFonts w:ascii="Times New Roman"/>
          <w:b w:val="false"/>
          <w:i w:val="false"/>
          <w:color w:val="000000"/>
          <w:sz w:val="28"/>
        </w:rPr>
        <w:t>
      3) 3-бап мынадай редакцияда жазылсын:</w:t>
      </w:r>
    </w:p>
    <w:bookmarkEnd w:id="7"/>
    <w:bookmarkStart w:name="z7" w:id="8"/>
    <w:p>
      <w:pPr>
        <w:spacing w:after="0"/>
        <w:ind w:left="0"/>
        <w:jc w:val="left"/>
      </w:pPr>
      <w:r>
        <w:rPr>
          <w:rFonts w:ascii="Times New Roman"/>
          <w:b/>
          <w:i w:val="false"/>
          <w:color w:val="000000"/>
        </w:rPr>
        <w:t xml:space="preserve"> "3-бап</w:t>
      </w:r>
    </w:p>
    <w:bookmarkEnd w:id="8"/>
    <w:p>
      <w:pPr>
        <w:spacing w:after="0"/>
        <w:ind w:left="0"/>
        <w:jc w:val="both"/>
      </w:pPr>
      <w:r>
        <w:rPr>
          <w:rFonts w:ascii="Times New Roman"/>
          <w:b w:val="false"/>
          <w:i w:val="false"/>
          <w:color w:val="000000"/>
          <w:sz w:val="28"/>
        </w:rPr>
        <w:t>
      Біріккен алқаны мүше мемлекеттердің орталық кеден органдарының басшылары арасынан Біріккен алқа мүшелері сайлайтын төраға (бұдан әрі ― төраға) басқарады. Төраға өкілдік ететін мүше мемлекетті қоспағанда, төрағаның Біріккен алқа мүшелері сайлайтын, саны мүше мемлекеттердің санына тең болатын орынбасарлары болады.</w:t>
      </w:r>
    </w:p>
    <w:p>
      <w:pPr>
        <w:spacing w:after="0"/>
        <w:ind w:left="0"/>
        <w:jc w:val="both"/>
      </w:pPr>
      <w:r>
        <w:rPr>
          <w:rFonts w:ascii="Times New Roman"/>
          <w:b w:val="false"/>
          <w:i w:val="false"/>
          <w:color w:val="000000"/>
          <w:sz w:val="28"/>
        </w:rPr>
        <w:t>
      Осы Шарттың мақсаттары үшін мүше мемлекеттердің орталық кеден органдары: Армения Республикасынан – Армения Республикасының Мемлекеттік кірістер комитеті, Беларусь Республикасынан ― Беларусь Республикасының Мемлекеттік кеден комитеті, Қазақстан Республикасынан ― Қазақстан Республикасы Қаржы министрлігінің Мемлекеттік кірістер комитеті, Қырғыз Республикасынан ― Қырғыз Республикасы Үкіметінің жанындағы Мемлекеттік кеден қызметі, Ресей Федерациясынан ― Федералдық кеден қызметі болып табылады.</w:t>
      </w:r>
    </w:p>
    <w:p>
      <w:pPr>
        <w:spacing w:after="0"/>
        <w:ind w:left="0"/>
        <w:jc w:val="both"/>
      </w:pPr>
      <w:r>
        <w:rPr>
          <w:rFonts w:ascii="Times New Roman"/>
          <w:b w:val="false"/>
          <w:i w:val="false"/>
          <w:color w:val="000000"/>
          <w:sz w:val="28"/>
        </w:rPr>
        <w:t>
      Төраға және оның орынбасарлары 1 жыл мерзімге сайланады. Біріккен алқаның шешімі бойынша бұл мерзім ұзартылуы мүмкін.</w:t>
      </w:r>
    </w:p>
    <w:p>
      <w:pPr>
        <w:spacing w:after="0"/>
        <w:ind w:left="0"/>
        <w:jc w:val="both"/>
      </w:pPr>
      <w:r>
        <w:rPr>
          <w:rFonts w:ascii="Times New Roman"/>
          <w:b w:val="false"/>
          <w:i w:val="false"/>
          <w:color w:val="000000"/>
          <w:sz w:val="28"/>
        </w:rPr>
        <w:t>
      Біріккен алқаның отырыстарын төраға, ал ол болмаған жағдайда ― төрағаның орынбасары не төрағаның тапсырмасы бойынша Біріккен алқа мүшелерінің бірі жүргізеді.</w:t>
      </w:r>
    </w:p>
    <w:p>
      <w:pPr>
        <w:spacing w:after="0"/>
        <w:ind w:left="0"/>
        <w:jc w:val="both"/>
      </w:pPr>
      <w:r>
        <w:rPr>
          <w:rFonts w:ascii="Times New Roman"/>
          <w:b w:val="false"/>
          <w:i w:val="false"/>
          <w:color w:val="000000"/>
          <w:sz w:val="28"/>
        </w:rPr>
        <w:t>
      Біріккен алқаның құрамына төраға, оның орынбасарлары, сондай-ақ мүше мемлекеттердің орталық кеден органдарының басшы қызметкерлері болып табылатын, әдетте, әрбір мүше мемлекеттің орталық кеден органынан тең өкілдікті ескере отырып, мүше мемлекеттердің орталық кеден органдары алқаларының мүшелері қатарынан Біріккен алқа мүшелері кіреді.</w:t>
      </w:r>
    </w:p>
    <w:p>
      <w:pPr>
        <w:spacing w:after="0"/>
        <w:ind w:left="0"/>
        <w:jc w:val="both"/>
      </w:pPr>
      <w:r>
        <w:rPr>
          <w:rFonts w:ascii="Times New Roman"/>
          <w:b w:val="false"/>
          <w:i w:val="false"/>
          <w:color w:val="000000"/>
          <w:sz w:val="28"/>
        </w:rPr>
        <w:t>
      Біріккен алқаның жұмыс тәртібі Біріккен алқаның қарау қорытындылары бойынша төраға бекітетін рәсім қағидаларында айқындалады.</w:t>
      </w:r>
    </w:p>
    <w:p>
      <w:pPr>
        <w:spacing w:after="0"/>
        <w:ind w:left="0"/>
        <w:jc w:val="both"/>
      </w:pPr>
      <w:r>
        <w:rPr>
          <w:rFonts w:ascii="Times New Roman"/>
          <w:b w:val="false"/>
          <w:i w:val="false"/>
          <w:color w:val="000000"/>
          <w:sz w:val="28"/>
        </w:rPr>
        <w:t>
      Кедендік реттеуді жүзеге асыру жөніндегі өкілеттіктер басқа органға берілген немесе мүше мемлекеттің орталық кеден органының атауы өзгерген жағдайда, мүше мемлекеттің тиісті орталық кеден органы басқа мүше мемлекеттердің орталық кеден органдарын дипломатиялық арналар арқылы бұл туралы дереу хабардар етеді.";</w:t>
      </w:r>
    </w:p>
    <w:bookmarkStart w:name="z6" w:id="9"/>
    <w:p>
      <w:pPr>
        <w:spacing w:after="0"/>
        <w:ind w:left="0"/>
        <w:jc w:val="both"/>
      </w:pPr>
      <w:r>
        <w:rPr>
          <w:rFonts w:ascii="Times New Roman"/>
          <w:b w:val="false"/>
          <w:i w:val="false"/>
          <w:color w:val="000000"/>
          <w:sz w:val="28"/>
        </w:rPr>
        <w:t>
      4) 4-бапта:</w:t>
      </w:r>
    </w:p>
    <w:bookmarkEnd w:id="9"/>
    <w:p>
      <w:pPr>
        <w:spacing w:after="0"/>
        <w:ind w:left="0"/>
        <w:jc w:val="both"/>
      </w:pPr>
      <w:r>
        <w:rPr>
          <w:rFonts w:ascii="Times New Roman"/>
          <w:b w:val="false"/>
          <w:i w:val="false"/>
          <w:color w:val="000000"/>
          <w:sz w:val="28"/>
        </w:rPr>
        <w:t>
      бірінші сөйлем "отырыстары" деген сөзден кейін ", әдетте," деген сөзбен толықтырылсын;</w:t>
      </w:r>
    </w:p>
    <w:p>
      <w:pPr>
        <w:spacing w:after="0"/>
        <w:ind w:left="0"/>
        <w:jc w:val="both"/>
      </w:pPr>
      <w:r>
        <w:rPr>
          <w:rFonts w:ascii="Times New Roman"/>
          <w:b w:val="false"/>
          <w:i w:val="false"/>
          <w:color w:val="000000"/>
          <w:sz w:val="28"/>
        </w:rPr>
        <w:t>
      екінші сөйлемдегі "Тараптар мемлекеттерінің" деген сөздер "Мүше мемлекеттердің" деген сөздермен ауыстырылсын;</w:t>
      </w:r>
    </w:p>
    <w:bookmarkStart w:name="z5" w:id="10"/>
    <w:p>
      <w:pPr>
        <w:spacing w:after="0"/>
        <w:ind w:left="0"/>
        <w:jc w:val="both"/>
      </w:pPr>
      <w:r>
        <w:rPr>
          <w:rFonts w:ascii="Times New Roman"/>
          <w:b w:val="false"/>
          <w:i w:val="false"/>
          <w:color w:val="000000"/>
          <w:sz w:val="28"/>
        </w:rPr>
        <w:t>
      5) 5-бапта:</w:t>
      </w:r>
    </w:p>
    <w:bookmarkEnd w:id="10"/>
    <w:p>
      <w:pPr>
        <w:spacing w:after="0"/>
        <w:ind w:left="0"/>
        <w:jc w:val="both"/>
      </w:pPr>
      <w:r>
        <w:rPr>
          <w:rFonts w:ascii="Times New Roman"/>
          <w:b w:val="false"/>
          <w:i w:val="false"/>
          <w:color w:val="000000"/>
          <w:sz w:val="28"/>
        </w:rPr>
        <w:t>
      екінші және үшінші абзацтар мынадай редакцияда жазылсын:</w:t>
      </w:r>
    </w:p>
    <w:p>
      <w:pPr>
        <w:spacing w:after="0"/>
        <w:ind w:left="0"/>
        <w:jc w:val="both"/>
      </w:pPr>
      <w:r>
        <w:rPr>
          <w:rFonts w:ascii="Times New Roman"/>
          <w:b w:val="false"/>
          <w:i w:val="false"/>
          <w:color w:val="000000"/>
          <w:sz w:val="28"/>
        </w:rPr>
        <w:t>
      "мүше мемлекеттердің кеден органдарының қызметін үйлестіру;</w:t>
      </w:r>
    </w:p>
    <w:p>
      <w:pPr>
        <w:spacing w:after="0"/>
        <w:ind w:left="0"/>
        <w:jc w:val="both"/>
      </w:pPr>
      <w:r>
        <w:rPr>
          <w:rFonts w:ascii="Times New Roman"/>
          <w:b w:val="false"/>
          <w:i w:val="false"/>
          <w:color w:val="000000"/>
          <w:sz w:val="28"/>
        </w:rPr>
        <w:t>
      кедендік реттеу саласындағы халықаралық шарттар мен актілерді әзірлеуге қатысу;";</w:t>
      </w:r>
    </w:p>
    <w:p>
      <w:pPr>
        <w:spacing w:after="0"/>
        <w:ind w:left="0"/>
        <w:jc w:val="both"/>
      </w:pPr>
      <w:r>
        <w:rPr>
          <w:rFonts w:ascii="Times New Roman"/>
          <w:b w:val="false"/>
          <w:i w:val="false"/>
          <w:color w:val="000000"/>
          <w:sz w:val="28"/>
        </w:rPr>
        <w:t>
      төртінші абзацтағы "Кеден одағының кеден заңнамасын" деген сөздер "кедендік реттеу саласындағы халықаралық шарттар мен актілерді" деген сөздермен ауыстырылсын;</w:t>
      </w:r>
    </w:p>
    <w:p>
      <w:pPr>
        <w:spacing w:after="0"/>
        <w:ind w:left="0"/>
        <w:jc w:val="both"/>
      </w:pPr>
      <w:r>
        <w:rPr>
          <w:rFonts w:ascii="Times New Roman"/>
          <w:b w:val="false"/>
          <w:i w:val="false"/>
          <w:color w:val="000000"/>
          <w:sz w:val="28"/>
        </w:rPr>
        <w:t>
      бесінші абзацтағы "тауарлар мен көлік құралдарын кедендік ресімдеу мен кедендік бақылауды ұйымдастырудың" деген сөздер "кедендік операцияларды жасаудың және тауарлар мен көлік құралдарын кедендік бақылауды жүргізудің" деген сөздермен, "Кеден одағының бірыңғай кедендік аумағында" деген сөздер "Одақтың кедендік аумағында" деген сөздермен ауыстырылсын;</w:t>
      </w:r>
    </w:p>
    <w:p>
      <w:pPr>
        <w:spacing w:after="0"/>
        <w:ind w:left="0"/>
        <w:jc w:val="both"/>
      </w:pPr>
      <w:r>
        <w:rPr>
          <w:rFonts w:ascii="Times New Roman"/>
          <w:b w:val="false"/>
          <w:i w:val="false"/>
          <w:color w:val="000000"/>
          <w:sz w:val="28"/>
        </w:rPr>
        <w:t>
      алтыншы абзацтағы "Кеден одағының бірыңғай кедендік аумағында" деген сөздер "мүше мемлекеттердің" деген сөздермен ауыстырылсын;</w:t>
      </w:r>
    </w:p>
    <w:bookmarkStart w:name="z4" w:id="11"/>
    <w:p>
      <w:pPr>
        <w:spacing w:after="0"/>
        <w:ind w:left="0"/>
        <w:jc w:val="both"/>
      </w:pPr>
      <w:r>
        <w:rPr>
          <w:rFonts w:ascii="Times New Roman"/>
          <w:b w:val="false"/>
          <w:i w:val="false"/>
          <w:color w:val="000000"/>
          <w:sz w:val="28"/>
        </w:rPr>
        <w:t>
      6) 6-бапта:</w:t>
      </w:r>
    </w:p>
    <w:bookmarkEnd w:id="11"/>
    <w:p>
      <w:pPr>
        <w:spacing w:after="0"/>
        <w:ind w:left="0"/>
        <w:jc w:val="both"/>
      </w:pPr>
      <w:r>
        <w:rPr>
          <w:rFonts w:ascii="Times New Roman"/>
          <w:b w:val="false"/>
          <w:i w:val="false"/>
          <w:color w:val="000000"/>
          <w:sz w:val="28"/>
        </w:rPr>
        <w:t>
      екінші абзац алып тасталсын;</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"кедендік реттеу саласындағы халықаралық шарттар мен актілерді жетілдіру жөнінде ұсыныстар дайындау;";</w:t>
      </w:r>
    </w:p>
    <w:p>
      <w:pPr>
        <w:spacing w:after="0"/>
        <w:ind w:left="0"/>
        <w:jc w:val="both"/>
      </w:pPr>
      <w:r>
        <w:rPr>
          <w:rFonts w:ascii="Times New Roman"/>
          <w:b w:val="false"/>
          <w:i w:val="false"/>
          <w:color w:val="000000"/>
          <w:sz w:val="28"/>
        </w:rPr>
        <w:t>
      төртінші абзац алып тасталсын;</w:t>
      </w:r>
    </w:p>
    <w:p>
      <w:pPr>
        <w:spacing w:after="0"/>
        <w:ind w:left="0"/>
        <w:jc w:val="both"/>
      </w:pPr>
      <w:r>
        <w:rPr>
          <w:rFonts w:ascii="Times New Roman"/>
          <w:b w:val="false"/>
          <w:i w:val="false"/>
          <w:color w:val="000000"/>
          <w:sz w:val="28"/>
        </w:rPr>
        <w:t>
      бесінші абзац мынадай редакцияда жазылсын:</w:t>
      </w:r>
    </w:p>
    <w:p>
      <w:pPr>
        <w:spacing w:after="0"/>
        <w:ind w:left="0"/>
        <w:jc w:val="both"/>
      </w:pPr>
      <w:r>
        <w:rPr>
          <w:rFonts w:ascii="Times New Roman"/>
          <w:b w:val="false"/>
          <w:i w:val="false"/>
          <w:color w:val="000000"/>
          <w:sz w:val="28"/>
        </w:rPr>
        <w:t>
      "Одақтың құқығына кіретін актілерді іске асыруға жәрдемдесу;";</w:t>
      </w:r>
    </w:p>
    <w:p>
      <w:pPr>
        <w:spacing w:after="0"/>
        <w:ind w:left="0"/>
        <w:jc w:val="both"/>
      </w:pPr>
      <w:r>
        <w:rPr>
          <w:rFonts w:ascii="Times New Roman"/>
          <w:b w:val="false"/>
          <w:i w:val="false"/>
          <w:color w:val="000000"/>
          <w:sz w:val="28"/>
        </w:rPr>
        <w:t>
      алтыншы абзацтағы "сақталуын бақылау Тараптар мемлекеттерінің кеден органдарына жүктелген Кеден одағында кедендік реттеу нормаларының" деген сөздер "кедендік реттеу саласындағы халықаралық шарттар мен актілердің, мүше мемлекеттердің кедендік реттеу туралы заңнамасының және сақталуын бақылау мүше мемлекеттердің кеден органдарына жүктелген мүше мемлекеттердің заңнамасының" деген сөздермен ауыстырылсын;</w:t>
      </w:r>
    </w:p>
    <w:p>
      <w:pPr>
        <w:spacing w:after="0"/>
        <w:ind w:left="0"/>
        <w:jc w:val="both"/>
      </w:pPr>
      <w:r>
        <w:rPr>
          <w:rFonts w:ascii="Times New Roman"/>
          <w:b w:val="false"/>
          <w:i w:val="false"/>
          <w:color w:val="000000"/>
          <w:sz w:val="28"/>
        </w:rPr>
        <w:t>
      жетінші абзацтағы "Тараптар мемлекеттері кеден қызметтерінің" деген сөздер "мүше мемлекеттердің кеден органдарының" деген сөздермен, "Кеден одағындағы" деген сөздер "Одақта" деген сөздермен ауыстырылсын;</w:t>
      </w:r>
    </w:p>
    <w:p>
      <w:pPr>
        <w:spacing w:after="0"/>
        <w:ind w:left="0"/>
        <w:jc w:val="both"/>
      </w:pPr>
      <w:r>
        <w:rPr>
          <w:rFonts w:ascii="Times New Roman"/>
          <w:b w:val="false"/>
          <w:i w:val="false"/>
          <w:color w:val="000000"/>
          <w:sz w:val="28"/>
        </w:rPr>
        <w:t>
      сегізінші абзацтағы "Кеден одағының кеден заңнамасын" деген сөздер "кедендік реттеу саласындағы халықаралық шарттар мен актілерді" деген сөздермен ауыстырылсын;</w:t>
      </w:r>
    </w:p>
    <w:p>
      <w:pPr>
        <w:spacing w:after="0"/>
        <w:ind w:left="0"/>
        <w:jc w:val="both"/>
      </w:pPr>
      <w:r>
        <w:rPr>
          <w:rFonts w:ascii="Times New Roman"/>
          <w:b w:val="false"/>
          <w:i w:val="false"/>
          <w:color w:val="000000"/>
          <w:sz w:val="28"/>
        </w:rPr>
        <w:t>
      тоғызыншы абзацтағы "Кеден одағындағы кедендік қатынастарды реттейтін актілердің іске асырылу" деген сөздер "кедендік реттеу саласындағы халықаралық шарттар мен актілердің іске асырылу" деген сөздермен ауыстырылсын;</w:t>
      </w:r>
    </w:p>
    <w:p>
      <w:pPr>
        <w:spacing w:after="0"/>
        <w:ind w:left="0"/>
        <w:jc w:val="both"/>
      </w:pPr>
      <w:r>
        <w:rPr>
          <w:rFonts w:ascii="Times New Roman"/>
          <w:b w:val="false"/>
          <w:i w:val="false"/>
          <w:color w:val="000000"/>
          <w:sz w:val="28"/>
        </w:rPr>
        <w:t>
      оныншы және он бірінші абзацтар мынадай редакцияда жазылсын:</w:t>
      </w:r>
    </w:p>
    <w:p>
      <w:pPr>
        <w:spacing w:after="0"/>
        <w:ind w:left="0"/>
        <w:jc w:val="both"/>
      </w:pPr>
      <w:r>
        <w:rPr>
          <w:rFonts w:ascii="Times New Roman"/>
          <w:b w:val="false"/>
          <w:i w:val="false"/>
          <w:color w:val="000000"/>
          <w:sz w:val="28"/>
        </w:rPr>
        <w:t>
      "кедендік реттеу саласында Одақты дамыту бағдарламаларын әзірлеуге бастамашылық ету және оларды әзірлеу мен іске асыруға қатысу;</w:t>
      </w:r>
    </w:p>
    <w:p>
      <w:pPr>
        <w:spacing w:after="0"/>
        <w:ind w:left="0"/>
        <w:jc w:val="both"/>
      </w:pPr>
      <w:r>
        <w:rPr>
          <w:rFonts w:ascii="Times New Roman"/>
          <w:b w:val="false"/>
          <w:i w:val="false"/>
          <w:color w:val="000000"/>
          <w:sz w:val="28"/>
        </w:rPr>
        <w:t>
      Одақтағы кедендік реттеуді жетілдіру, кедендік операцияларды жасау тәртібін және кедендік құжаттардың нысандарын біріздендіру жөнінде ұсыныстар дайындау;";</w:t>
      </w:r>
    </w:p>
    <w:p>
      <w:pPr>
        <w:spacing w:after="0"/>
        <w:ind w:left="0"/>
        <w:jc w:val="both"/>
      </w:pPr>
      <w:r>
        <w:rPr>
          <w:rFonts w:ascii="Times New Roman"/>
          <w:b w:val="false"/>
          <w:i w:val="false"/>
          <w:color w:val="000000"/>
          <w:sz w:val="28"/>
        </w:rPr>
        <w:t>
      он үшінші абзацта:</w:t>
      </w:r>
    </w:p>
    <w:p>
      <w:pPr>
        <w:spacing w:after="0"/>
        <w:ind w:left="0"/>
        <w:jc w:val="both"/>
      </w:pPr>
      <w:r>
        <w:rPr>
          <w:rFonts w:ascii="Times New Roman"/>
          <w:b w:val="false"/>
          <w:i w:val="false"/>
          <w:color w:val="000000"/>
          <w:sz w:val="28"/>
        </w:rPr>
        <w:t>
      "Тараптар мемлекеттерінің кеден қызметтеріне" деген сөздер "мүше мемлекеттердің кеден органдарына" деген сөздермен ауыстырылсын;</w:t>
      </w:r>
    </w:p>
    <w:p>
      <w:pPr>
        <w:spacing w:after="0"/>
        <w:ind w:left="0"/>
        <w:jc w:val="both"/>
      </w:pPr>
      <w:r>
        <w:rPr>
          <w:rFonts w:ascii="Times New Roman"/>
          <w:b w:val="false"/>
          <w:i w:val="false"/>
          <w:color w:val="000000"/>
          <w:sz w:val="28"/>
        </w:rPr>
        <w:t>
      "елін" деген сөз "жерін" деген сөзбен ауыстырылсын;</w:t>
      </w:r>
    </w:p>
    <w:p>
      <w:pPr>
        <w:spacing w:after="0"/>
        <w:ind w:left="0"/>
        <w:jc w:val="both"/>
      </w:pPr>
      <w:r>
        <w:rPr>
          <w:rFonts w:ascii="Times New Roman"/>
          <w:b w:val="false"/>
          <w:i w:val="false"/>
          <w:color w:val="000000"/>
          <w:sz w:val="28"/>
        </w:rPr>
        <w:t xml:space="preserve">
      он төртінші абзац мынадай редакцияда жазылсын: </w:t>
      </w:r>
    </w:p>
    <w:p>
      <w:pPr>
        <w:spacing w:after="0"/>
        <w:ind w:left="0"/>
        <w:jc w:val="both"/>
      </w:pPr>
      <w:r>
        <w:rPr>
          <w:rFonts w:ascii="Times New Roman"/>
          <w:b w:val="false"/>
          <w:i w:val="false"/>
          <w:color w:val="000000"/>
          <w:sz w:val="28"/>
        </w:rPr>
        <w:t xml:space="preserve">
      "тауарларды кедендік декларациялау және олардың кедендік құнын кедендік бақылау және кедендік төлемдерді, арнайы, демпингке қарсы, өтемақы баждарын төлеу тәртібін әзірлеу және жетілдіру жөніндегі ұсыныстарды қарау мен дайындау;"; </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"бақылаудың" деген сөз "бақылау жүргізудің" деген сөздермен ауыстырылсын;</w:t>
      </w:r>
    </w:p>
    <w:p>
      <w:pPr>
        <w:spacing w:after="0"/>
        <w:ind w:left="0"/>
        <w:jc w:val="both"/>
      </w:pPr>
      <w:r>
        <w:rPr>
          <w:rFonts w:ascii="Times New Roman"/>
          <w:b w:val="false"/>
          <w:i w:val="false"/>
          <w:color w:val="000000"/>
          <w:sz w:val="28"/>
        </w:rPr>
        <w:t>
      "Кеден одағына мүше мемлекеттерде" деген сөздер "мүше мемлекеттерде" деген сөздермен ауыстырылсын;</w:t>
      </w:r>
    </w:p>
    <w:p>
      <w:pPr>
        <w:spacing w:after="0"/>
        <w:ind w:left="0"/>
        <w:jc w:val="both"/>
      </w:pPr>
      <w:r>
        <w:rPr>
          <w:rFonts w:ascii="Times New Roman"/>
          <w:b w:val="false"/>
          <w:i w:val="false"/>
          <w:color w:val="000000"/>
          <w:sz w:val="28"/>
        </w:rPr>
        <w:t>
      он алтыншы абзацтағы "кедендік бақылаудың нысандары мен әдістерін" деген сөздер "кедендік бақылау нысандарын және кедендік бақылау жүргізілуін қамтамасыз ететін шараларды" деген сөздермен ауыстырылсын;</w:t>
      </w:r>
    </w:p>
    <w:p>
      <w:pPr>
        <w:spacing w:after="0"/>
        <w:ind w:left="0"/>
        <w:jc w:val="both"/>
      </w:pPr>
      <w:r>
        <w:rPr>
          <w:rFonts w:ascii="Times New Roman"/>
          <w:b w:val="false"/>
          <w:i w:val="false"/>
          <w:color w:val="000000"/>
          <w:sz w:val="28"/>
        </w:rPr>
        <w:t>
      он жетінші абзац мынадай редакцияда жазылсын:</w:t>
      </w:r>
    </w:p>
    <w:p>
      <w:pPr>
        <w:spacing w:after="0"/>
        <w:ind w:left="0"/>
        <w:jc w:val="both"/>
      </w:pPr>
      <w:r>
        <w:rPr>
          <w:rFonts w:ascii="Times New Roman"/>
          <w:b w:val="false"/>
          <w:i w:val="false"/>
          <w:color w:val="000000"/>
          <w:sz w:val="28"/>
        </w:rPr>
        <w:t>
      "Одақтың кедендік шекарасы арқылы жеке пайдалануға арналған тауарларды өткізудің біріздендірілген тәртібі мен шарттарын сақтау және осындай тауарларға қатысты біріздендірілген кедендік операцияларды жасау мониторингі;";</w:t>
      </w:r>
    </w:p>
    <w:p>
      <w:pPr>
        <w:spacing w:after="0"/>
        <w:ind w:left="0"/>
        <w:jc w:val="both"/>
      </w:pPr>
      <w:r>
        <w:rPr>
          <w:rFonts w:ascii="Times New Roman"/>
          <w:b w:val="false"/>
          <w:i w:val="false"/>
          <w:color w:val="000000"/>
          <w:sz w:val="28"/>
        </w:rPr>
        <w:t>
      он сегізінші абзац алып тасталсын;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"және ұсынымдар әзірлеу" деген сөздер алып тасталсын;</w:t>
      </w:r>
    </w:p>
    <w:p>
      <w:pPr>
        <w:spacing w:after="0"/>
        <w:ind w:left="0"/>
        <w:jc w:val="both"/>
      </w:pPr>
      <w:r>
        <w:rPr>
          <w:rFonts w:ascii="Times New Roman"/>
          <w:b w:val="false"/>
          <w:i w:val="false"/>
          <w:color w:val="000000"/>
          <w:sz w:val="28"/>
        </w:rPr>
        <w:t>
      "Кеден одағының" деген сөздер "Еуразиялық экономикалық одақтың" деген сөздермен ауыстырылсын;</w:t>
      </w:r>
    </w:p>
    <w:p>
      <w:pPr>
        <w:spacing w:after="0"/>
        <w:ind w:left="0"/>
        <w:jc w:val="both"/>
      </w:pPr>
      <w:r>
        <w:rPr>
          <w:rFonts w:ascii="Times New Roman"/>
          <w:b w:val="false"/>
          <w:i w:val="false"/>
          <w:color w:val="000000"/>
          <w:sz w:val="28"/>
        </w:rPr>
        <w:t>
      жиырмасыншы және жиырма бірінші абзацтар мынадай редакцияда жазылсын:</w:t>
      </w:r>
    </w:p>
    <w:p>
      <w:pPr>
        <w:spacing w:after="0"/>
        <w:ind w:left="0"/>
        <w:jc w:val="both"/>
      </w:pPr>
      <w:r>
        <w:rPr>
          <w:rFonts w:ascii="Times New Roman"/>
          <w:b w:val="false"/>
          <w:i w:val="false"/>
          <w:color w:val="000000"/>
          <w:sz w:val="28"/>
        </w:rPr>
        <w:t>
      "мүше мемлекеттердің кеден органдарының Одақтың кедендік шекарасы арқылы қолма-қол ақша қаражатын және ақша құралдарын өткізу тәртібінің сақталуын бақылауды жүзеге асыруын, сондай-ақ валюталық реттеу және валюталық бақылау саласында мүше мемлекеттердің кеден органдары жүзеге асыратын өзге де функциялардың орындалуын үйлестіру;</w:t>
      </w:r>
    </w:p>
    <w:p>
      <w:pPr>
        <w:spacing w:after="0"/>
        <w:ind w:left="0"/>
        <w:jc w:val="both"/>
      </w:pPr>
      <w:r>
        <w:rPr>
          <w:rFonts w:ascii="Times New Roman"/>
          <w:b w:val="false"/>
          <w:i w:val="false"/>
          <w:color w:val="000000"/>
          <w:sz w:val="28"/>
        </w:rPr>
        <w:t>
      мүше мемлекеттердің кеден органдарының контрабандамен, өзге де қылмыстармен немесе іс жүргізілуі мүше мемлекеттердің кеден органдарының жүргізуіне жатқызылған қылмыстық құқық бұзушылықтармен, сондай-ақ мүше мемлекеттердің кеден органдары әкімшілік процесті жүргізетін (іс жүргізуді жүзеге асыратын) әкімшілік құқық бұзушылықтармен (құқық бұзушылықтармен) күрес бойынша өзара іс-қимыл жасауын ұйымдастыру;";</w:t>
      </w:r>
    </w:p>
    <w:p>
      <w:pPr>
        <w:spacing w:after="0"/>
        <w:ind w:left="0"/>
        <w:jc w:val="both"/>
      </w:pPr>
      <w:r>
        <w:rPr>
          <w:rFonts w:ascii="Times New Roman"/>
          <w:b w:val="false"/>
          <w:i w:val="false"/>
          <w:color w:val="000000"/>
          <w:sz w:val="28"/>
        </w:rPr>
        <w:t>
      жиырма екінші абзацтағы "Тараптар мемлекеттерінің кеден қызметтері" деген сөздер "мүше мемлекеттердің кеден органдары" деген сөздермен ауыстырылсын;</w:t>
      </w:r>
    </w:p>
    <w:p>
      <w:pPr>
        <w:spacing w:after="0"/>
        <w:ind w:left="0"/>
        <w:jc w:val="both"/>
      </w:pPr>
      <w:r>
        <w:rPr>
          <w:rFonts w:ascii="Times New Roman"/>
          <w:b w:val="false"/>
          <w:i w:val="false"/>
          <w:color w:val="000000"/>
          <w:sz w:val="28"/>
        </w:rPr>
        <w:t>
      жиырма үшінші абзацтағы "Тараптар мемлекеттері кеден қызметтерінің" деген сөздер "мүше мемлекеттердің кеден органдарының" деген сөздермен, "Тараптар мемлекеттері" деген сөздер "мүше мемлекеттер" деген сөздермен ауыстырылсын;</w:t>
      </w:r>
    </w:p>
    <w:p>
      <w:pPr>
        <w:spacing w:after="0"/>
        <w:ind w:left="0"/>
        <w:jc w:val="both"/>
      </w:pPr>
      <w:r>
        <w:rPr>
          <w:rFonts w:ascii="Times New Roman"/>
          <w:b w:val="false"/>
          <w:i w:val="false"/>
          <w:color w:val="000000"/>
          <w:sz w:val="28"/>
        </w:rPr>
        <w:t>
      жиырма төртінші абзацтағы "Тараптар мемлекеттері кеден қызметтерінің" деген сөздер "мүше мемлекеттердің кеден органдарының" деген сөздермен, "Кеден одағының" деген сөздер "Одақтың" деген сөзбен, "Тараптар мемлекеттерінің сыртқы экономикалық байланыстарын" деген сөздер "мүше мемлекеттердің сыртқы экономикалық байланыстарын" деген сөздермен, "Тараптар мемлекеттерінің" деген сөздер "мүше мемлекеттердің" деген сөздермен ауыстырылсын;</w:t>
      </w:r>
    </w:p>
    <w:p>
      <w:pPr>
        <w:spacing w:after="0"/>
        <w:ind w:left="0"/>
        <w:jc w:val="both"/>
      </w:pPr>
      <w:r>
        <w:rPr>
          <w:rFonts w:ascii="Times New Roman"/>
          <w:b w:val="false"/>
          <w:i w:val="false"/>
          <w:color w:val="000000"/>
          <w:sz w:val="28"/>
        </w:rPr>
        <w:t>
      жиырма бесінші абзацтағы "Тараптар мемлекеттері" деген сөздер "мүше мемлекеттердің" деген сөздермен ауыстырылсын;</w:t>
      </w:r>
    </w:p>
    <w:p>
      <w:pPr>
        <w:spacing w:after="0"/>
        <w:ind w:left="0"/>
        <w:jc w:val="both"/>
      </w:pPr>
      <w:r>
        <w:rPr>
          <w:rFonts w:ascii="Times New Roman"/>
          <w:b w:val="false"/>
          <w:i w:val="false"/>
          <w:color w:val="000000"/>
          <w:sz w:val="28"/>
        </w:rPr>
        <w:t>
      жиырма алтыншы абзацтағы "Тараптардың" деген сөз "мүше мемлекеттердің" деген сөздермен ауыстырылсын;</w:t>
      </w:r>
    </w:p>
    <w:p>
      <w:pPr>
        <w:spacing w:after="0"/>
        <w:ind w:left="0"/>
        <w:jc w:val="both"/>
      </w:pPr>
      <w:r>
        <w:rPr>
          <w:rFonts w:ascii="Times New Roman"/>
          <w:b w:val="false"/>
          <w:i w:val="false"/>
          <w:color w:val="000000"/>
          <w:sz w:val="28"/>
        </w:rPr>
        <w:t>
      жиырма жетінші абзацтағы "Кеден одағы" деген сөздер "Одақ" деген сөзбен ауыстырылсын;</w:t>
      </w:r>
    </w:p>
    <w:bookmarkStart w:name="z3" w:id="12"/>
    <w:p>
      <w:pPr>
        <w:spacing w:after="0"/>
        <w:ind w:left="0"/>
        <w:jc w:val="both"/>
      </w:pPr>
      <w:r>
        <w:rPr>
          <w:rFonts w:ascii="Times New Roman"/>
          <w:b w:val="false"/>
          <w:i w:val="false"/>
          <w:color w:val="000000"/>
          <w:sz w:val="28"/>
        </w:rPr>
        <w:t>
      7) 7-бапта:</w:t>
      </w:r>
    </w:p>
    <w:bookmarkEnd w:id="12"/>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"өз құзыреті шеңберінде кедендік әкелу баждарының (баламалы қолданылатын өзге де баждардың, салықтар мен алымдардың), арнайы, демпингке қарсы, өтемақы баждарының сомасын есепке алу тәртібін жетілдіру туралы ұсыныстар әзірлеуге;";</w:t>
      </w:r>
    </w:p>
    <w:p>
      <w:pPr>
        <w:spacing w:after="0"/>
        <w:ind w:left="0"/>
        <w:jc w:val="both"/>
      </w:pPr>
      <w:r>
        <w:rPr>
          <w:rFonts w:ascii="Times New Roman"/>
          <w:b w:val="false"/>
          <w:i w:val="false"/>
          <w:color w:val="000000"/>
          <w:sz w:val="28"/>
        </w:rPr>
        <w:t>
      үшінші абзацтағы "Тараптар мемлекеттері кеден қызметтерінің" деген сөздер "мүше мемлекеттердің кеден органдарының" деген сөздермен ауыстырылсын;</w:t>
      </w:r>
    </w:p>
    <w:p>
      <w:pPr>
        <w:spacing w:after="0"/>
        <w:ind w:left="0"/>
        <w:jc w:val="both"/>
      </w:pPr>
      <w:r>
        <w:rPr>
          <w:rFonts w:ascii="Times New Roman"/>
          <w:b w:val="false"/>
          <w:i w:val="false"/>
          <w:color w:val="000000"/>
          <w:sz w:val="28"/>
        </w:rPr>
        <w:t>
      төртінші абзацтағы "Кеден одағының бірыңғай кедендік аумағында" деген сөздер "Одақтың кедендік аумағында" деген сөздермен ауыстырылсын;</w:t>
      </w:r>
    </w:p>
    <w:p>
      <w:pPr>
        <w:spacing w:after="0"/>
        <w:ind w:left="0"/>
        <w:jc w:val="both"/>
      </w:pPr>
      <w:r>
        <w:rPr>
          <w:rFonts w:ascii="Times New Roman"/>
          <w:b w:val="false"/>
          <w:i w:val="false"/>
          <w:color w:val="000000"/>
          <w:sz w:val="28"/>
        </w:rPr>
        <w:t>
      бесінші абзацтағы "Кеден одағында" деген сөздер "Одақта" деген сөзбен ауыстырылсын;</w:t>
      </w:r>
    </w:p>
    <w:p>
      <w:pPr>
        <w:spacing w:after="0"/>
        <w:ind w:left="0"/>
        <w:jc w:val="both"/>
      </w:pPr>
      <w:r>
        <w:rPr>
          <w:rFonts w:ascii="Times New Roman"/>
          <w:b w:val="false"/>
          <w:i w:val="false"/>
          <w:color w:val="000000"/>
          <w:sz w:val="28"/>
        </w:rPr>
        <w:t>
      алтыншы абзацтағы "Тараптар мемлекеттерінің кеден қызметтеріне" деген сөздер "мүше мемлекеттердің кеден органдарына" деген сөздермен, "Кеден одағының кеден заңнамасы нормаларының" деген сөздер "кедендік реттеу саласындағы халықаралық шарттар мен актілер ережелерінің" деген сөздермен ауыстырылсын;</w:t>
      </w:r>
    </w:p>
    <w:p>
      <w:pPr>
        <w:spacing w:after="0"/>
        <w:ind w:left="0"/>
        <w:jc w:val="both"/>
      </w:pPr>
      <w:r>
        <w:rPr>
          <w:rFonts w:ascii="Times New Roman"/>
          <w:b w:val="false"/>
          <w:i w:val="false"/>
          <w:color w:val="000000"/>
          <w:sz w:val="28"/>
        </w:rPr>
        <w:t>
      жетінші абзац "қатысты" деген сөзден кейін "мүше мемлекеттердің" деген сөздермен толықтырылсын;</w:t>
      </w:r>
    </w:p>
    <w:p>
      <w:pPr>
        <w:spacing w:after="0"/>
        <w:ind w:left="0"/>
        <w:jc w:val="both"/>
      </w:pPr>
      <w:r>
        <w:rPr>
          <w:rFonts w:ascii="Times New Roman"/>
          <w:b w:val="false"/>
          <w:i w:val="false"/>
          <w:color w:val="000000"/>
          <w:sz w:val="28"/>
        </w:rPr>
        <w:t>
      сегізінші абзац "алымдарды)" деген сөзден кейін ", арнайы, демпингке қарсы, өтемақы баждарын" деген сөздермен толықтырылсын;</w:t>
      </w:r>
    </w:p>
    <w:p>
      <w:pPr>
        <w:spacing w:after="0"/>
        <w:ind w:left="0"/>
        <w:jc w:val="both"/>
      </w:pPr>
      <w:r>
        <w:rPr>
          <w:rFonts w:ascii="Times New Roman"/>
          <w:b w:val="false"/>
          <w:i w:val="false"/>
          <w:color w:val="000000"/>
          <w:sz w:val="28"/>
        </w:rPr>
        <w:t>
      тоғызыншы абзац алып тасталсын;</w:t>
      </w:r>
    </w:p>
    <w:p>
      <w:pPr>
        <w:spacing w:after="0"/>
        <w:ind w:left="0"/>
        <w:jc w:val="both"/>
      </w:pPr>
      <w:r>
        <w:rPr>
          <w:rFonts w:ascii="Times New Roman"/>
          <w:b w:val="false"/>
          <w:i w:val="false"/>
          <w:color w:val="000000"/>
          <w:sz w:val="28"/>
        </w:rPr>
        <w:t xml:space="preserve">
      оныншы абзац мынадай редакцияда жазылсын: </w:t>
      </w:r>
    </w:p>
    <w:p>
      <w:pPr>
        <w:spacing w:after="0"/>
        <w:ind w:left="0"/>
        <w:jc w:val="both"/>
      </w:pPr>
      <w:r>
        <w:rPr>
          <w:rFonts w:ascii="Times New Roman"/>
          <w:b w:val="false"/>
          <w:i w:val="false"/>
          <w:color w:val="000000"/>
          <w:sz w:val="28"/>
        </w:rPr>
        <w:t>
      "кедендік реттеу саласындағы халықаралық шарттар мен актілерге сәйкес өзге де құқықтарды пайдалануға құқығы бар.";</w:t>
      </w:r>
    </w:p>
    <w:bookmarkStart w:name="z2" w:id="13"/>
    <w:p>
      <w:pPr>
        <w:spacing w:after="0"/>
        <w:ind w:left="0"/>
        <w:jc w:val="both"/>
      </w:pPr>
      <w:r>
        <w:rPr>
          <w:rFonts w:ascii="Times New Roman"/>
          <w:b w:val="false"/>
          <w:i w:val="false"/>
          <w:color w:val="000000"/>
          <w:sz w:val="28"/>
        </w:rPr>
        <w:t>
      8) 9-бапта:</w:t>
      </w:r>
    </w:p>
    <w:bookmarkEnd w:id="13"/>
    <w:p>
      <w:pPr>
        <w:spacing w:after="0"/>
        <w:ind w:left="0"/>
        <w:jc w:val="both"/>
      </w:pPr>
      <w:r>
        <w:rPr>
          <w:rFonts w:ascii="Times New Roman"/>
          <w:b w:val="false"/>
          <w:i w:val="false"/>
          <w:color w:val="000000"/>
          <w:sz w:val="28"/>
        </w:rPr>
        <w:t>
      бірінші абзацта "Кеден одағына мүше әрбір мемлекеттің" деген сөздер "әрбір мүше мемлекеттің" деген сөздермен ауыстырылсын;</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"Біріккен алқаның шешімдеріне төраға және оның орынбасарлары қол қояды.";</w:t>
      </w:r>
    </w:p>
    <w:p>
      <w:pPr>
        <w:spacing w:after="0"/>
        <w:ind w:left="0"/>
        <w:jc w:val="both"/>
      </w:pPr>
      <w:r>
        <w:rPr>
          <w:rFonts w:ascii="Times New Roman"/>
          <w:b w:val="false"/>
          <w:i w:val="false"/>
          <w:color w:val="000000"/>
          <w:sz w:val="28"/>
        </w:rPr>
        <w:t>
      екінші абзацтан кейін мынадай мазмұндағы абзацпен толықтырылсын:</w:t>
      </w:r>
    </w:p>
    <w:p>
      <w:pPr>
        <w:spacing w:after="0"/>
        <w:ind w:left="0"/>
        <w:jc w:val="both"/>
      </w:pPr>
      <w:r>
        <w:rPr>
          <w:rFonts w:ascii="Times New Roman"/>
          <w:b w:val="false"/>
          <w:i w:val="false"/>
          <w:color w:val="000000"/>
          <w:sz w:val="28"/>
        </w:rPr>
        <w:t>
      "Біріккен алқаның отырысында төраға (төрағаның орынбасары) болмаған жағдайда, Біріккен алқаның шешімдеріне өкілдік ететін мүше мемлекеттің орталық кеден органының өзіне басшысы берген өкілеттіктер шеңберінде тиісті мүше мемлекеттен Біріккен алқа мүшесі қол қояды.";</w:t>
      </w:r>
    </w:p>
    <w:p>
      <w:pPr>
        <w:spacing w:after="0"/>
        <w:ind w:left="0"/>
        <w:jc w:val="both"/>
      </w:pPr>
      <w:r>
        <w:rPr>
          <w:rFonts w:ascii="Times New Roman"/>
          <w:b w:val="false"/>
          <w:i w:val="false"/>
          <w:color w:val="000000"/>
          <w:sz w:val="28"/>
        </w:rPr>
        <w:t>
      үшінші абзацтағы "Тараптар мемлекеттерінің орталық кеден органдарының" деген сөздер "мүше мемлекеттердің орталық кеден органдарының" деген сөздермен, "Тараптар мемлекеттерінің" деген сөздер "мүше мемлекеттердің" деген сөздермен ауыстырылсын;</w:t>
      </w:r>
    </w:p>
    <w:bookmarkStart w:name="z1" w:id="14"/>
    <w:p>
      <w:pPr>
        <w:spacing w:after="0"/>
        <w:ind w:left="0"/>
        <w:jc w:val="both"/>
      </w:pPr>
      <w:r>
        <w:rPr>
          <w:rFonts w:ascii="Times New Roman"/>
          <w:b w:val="false"/>
          <w:i w:val="false"/>
          <w:color w:val="000000"/>
          <w:sz w:val="28"/>
        </w:rPr>
        <w:t>
      9) 10-бапта:</w:t>
      </w:r>
    </w:p>
    <w:bookmarkEnd w:id="14"/>
    <w:p>
      <w:pPr>
        <w:spacing w:after="0"/>
        <w:ind w:left="0"/>
        <w:jc w:val="both"/>
      </w:pPr>
      <w:r>
        <w:rPr>
          <w:rFonts w:ascii="Times New Roman"/>
          <w:b w:val="false"/>
          <w:i w:val="false"/>
          <w:color w:val="000000"/>
          <w:sz w:val="28"/>
        </w:rPr>
        <w:t>
      үшінші абзацтың екінші сөйлеміндегі "Төраға" деген сөз "төраға" деген сөзбен ауыстырылсын;</w:t>
      </w:r>
    </w:p>
    <w:p>
      <w:pPr>
        <w:spacing w:after="0"/>
        <w:ind w:left="0"/>
        <w:jc w:val="both"/>
      </w:pPr>
      <w:r>
        <w:rPr>
          <w:rFonts w:ascii="Times New Roman"/>
          <w:b w:val="false"/>
          <w:i w:val="false"/>
          <w:color w:val="000000"/>
          <w:sz w:val="28"/>
        </w:rPr>
        <w:t>
      төртінші абзацтағы "жіберетін Тарап" деген сөздер "жіберетін мүше мемлекет" деген сөздермен ауыстырылсын;</w:t>
      </w:r>
    </w:p>
    <w:p>
      <w:pPr>
        <w:spacing w:after="0"/>
        <w:ind w:left="0"/>
        <w:jc w:val="both"/>
      </w:pPr>
      <w:r>
        <w:rPr>
          <w:rFonts w:ascii="Times New Roman"/>
          <w:b w:val="false"/>
          <w:i w:val="false"/>
          <w:color w:val="000000"/>
          <w:sz w:val="28"/>
        </w:rPr>
        <w:t>
      10) 14-бап "және шарттың ажырамас бөлігі болып табылады" деген сөздермен толықтырылсын;</w:t>
      </w:r>
    </w:p>
    <w:p>
      <w:pPr>
        <w:spacing w:after="0"/>
        <w:ind w:left="0"/>
        <w:jc w:val="both"/>
      </w:pPr>
      <w:r>
        <w:rPr>
          <w:rFonts w:ascii="Times New Roman"/>
          <w:b w:val="false"/>
          <w:i w:val="false"/>
          <w:color w:val="000000"/>
          <w:sz w:val="28"/>
        </w:rPr>
        <w:t>
      11) 15-баптағы "Тараптар арасындағы консультациялар мен келіссөздер арқылы" деген сөздер "2014 жылғы 29 мамырдағы Еуразиялық экономикалық одақ туралы шартта айқындалған тәртіппен" деген сөздермен ауыстырылсын.</w:t>
      </w:r>
    </w:p>
    <w:bookmarkStart w:name="z0" w:id="15"/>
    <w:p>
      <w:pPr>
        <w:spacing w:after="0"/>
        <w:ind w:left="0"/>
        <w:jc w:val="left"/>
      </w:pPr>
      <w:r>
        <w:rPr>
          <w:rFonts w:ascii="Times New Roman"/>
          <w:b/>
          <w:i w:val="false"/>
          <w:color w:val="000000"/>
        </w:rPr>
        <w:t xml:space="preserve"> 2-бап</w:t>
      </w:r>
    </w:p>
    <w:bookmarkEnd w:id="15"/>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Еуразиялық экономикалық одаққа мүше мемлекеттердің орындағаны туралы соңғы жазбаша хабарламаны дипломатиялық арналар арқылы депозитарий алған күннен бастап күшіне енеді.</w:t>
      </w:r>
    </w:p>
    <w:p>
      <w:pPr>
        <w:spacing w:after="0"/>
        <w:ind w:left="0"/>
        <w:jc w:val="both"/>
      </w:pPr>
      <w:r>
        <w:rPr>
          <w:rFonts w:ascii="Times New Roman"/>
          <w:b w:val="false"/>
          <w:i w:val="false"/>
          <w:color w:val="000000"/>
          <w:sz w:val="28"/>
        </w:rPr>
        <w:t>
      2019 жылғы "___" __________ ___________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осы Хаттаманың депозитарийі бола отырып, Еуразиялық экономикалық одаққа мүше әрбір мемлекетке оның куәландырылған көшірмесін жіберетін Еуразиялық экономикалық комиссияда сақталады.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br/>
            </w:r>
            <w:r>
              <w:rPr>
                <w:rFonts w:ascii="Times New Roman"/>
                <w:b w:val="false"/>
                <w:i/>
                <w:color w:val="000000"/>
                <w:sz w:val="20"/>
              </w:rPr>
              <w:t>Федерациясы</w:t>
            </w:r>
            <w:r>
              <w:br/>
            </w:r>
            <w:r>
              <w:rPr>
                <w:rFonts w:ascii="Times New Roman"/>
                <w:b w:val="false"/>
                <w:i/>
                <w:color w:val="000000"/>
                <w:sz w:val="20"/>
              </w:rPr>
              <w:t>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