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3f21" w14:textId="3873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 өндіру, темекі өнімдерін өндіру жөніндегі қызметті, алкоголь өнімін ол өндірілген аумақта сақтау және көтерме саудада сату жөніндегі қызметті қоспағанда, алкоголь өнімін сақтау және көтерме саудада сату, сондай-ақ алкоголь өнімін ол өндірілген аумақта сақтау және бөлшек саудада сату жөніндегі қызметті қоспағанда, алкоголь өнімін сақтау және бөлшек саудада сату жөніндегі қызметті лицензиялауды жүзеге асыру бойынша лицензиарды және алкоголь өнімін өндіруге арналған лицензия және (немесе) лицензияға қосымша беруді өтініш берушінің Қазақстан Республикасы заңнамасының талаптарына сәйкестігі бөлігінде келісуді жүзеге асыратын мемлекеттік органды айқындау туралы" Қазақстан Республикасы Үкіметінің 2015 жылғы 10 тамыздағы № 634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2019 жылғы 1 тамыздағы № 570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"Этил спирті мен алкоголь өнімін өндіру, темекі өнімдерін өндіру жөніндегі қызметті, алкоголь өнімін ол өндірілген аумақта сақтау және көтерме саудада сату жөніндегі қызметті қоспағанда, алкоголь өнімін сақтау және көтерме саудада сату, сондай-ақ алкоголь өнімін ол өндірілген аумақта сақтау және бөлшек саудада сату жөніндегі қызметті қоспағанда, алкоголь өнімін сақтау және бөлшек саудада сату жөніндегі қызметті лицензиялауды жүзеге асыру бойынша лицензиарды және алкоголь өнімін өндіруге арналған лицензия және (немесе) лицензияға қосымша беруді өтініш берушінің Қазақстан Республикасы заңнамасының талаптарына сәйкестігі бөлігінде келісуді жүзеге асыратын мемлекеттік органды айқындау туралы" Қазақстан Республикасы Үкіметінің 2015 жылғы 10 тамыздағы № 634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44, 339-құжат)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 алкоголь өнімін ол өндірілген аумақта сақтау және көтерме саудада сату жөніндегі қызметті қоспағанда, алкоголь өнімін сақтау және көтерме саудада сату, сондай-ақ алкоголь өнімін ол өндірілген аумақта сақтау және бөлшек саудада сату жөніндегі қызметті қоспағанда, алкоголь өнімін сақтау және бөлшек саудада сату жөніндегі қызметті лицензиялауды жүзеге асыру бойынша лицензиар;".</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