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3ba7" w14:textId="c3c3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1 тамыздағы № 572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2-бөлім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6197"/>
        <w:gridCol w:w="4029"/>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оның ведомстволарын қоса алғанда, оның ішінде:</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мекемелер</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4-бөлім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377"/>
        <w:gridCol w:w="3250"/>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министрлігіне ведомстволық бағынысты мемлекеттік мекемелер, оның ішінде: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микрография ғылыми-зерттеу институты (Орал қаласы)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8-бөлім мынадай редакцияда жазылсын:</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377"/>
        <w:gridCol w:w="3250"/>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министрлігіне ведомстволық бағынысты мемлекеттік мекемелер, оның ішінде: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тұқымдық сынау жөніндегі мемлекеттік комиссия, облыстық инспекторлар" республикалық мемлекеттік мекемесі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 қызметі республикалық ғылыми-әдістемелік орталығы" республикалық мемлекеттік мекемесі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өсімдіктер карантині орталығы" мемлекеттік мекемесі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фитосанитариялық диагностика және болжамдар әдістемелік орталығы" республикалық мемлекеттік мекемесі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гидрогеологиялық-мелиоративтік орталық, Алматы қаласы" республикалық мемлекеттік мекемесі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гидрогеология-мелиоративтік экспедициясы" республикалық мемлекеттік мекемесі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гидрогеология-мелиоративтік экспедициясы" республикалық мемлекеттік мекемесі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эпизоотияға қарсы отряд" республикалық мемлекеттік мекемесі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0" w:id="9"/>
    <w:p>
      <w:pPr>
        <w:spacing w:after="0"/>
        <w:ind w:left="0"/>
        <w:jc w:val="both"/>
      </w:pPr>
      <w:r>
        <w:rPr>
          <w:rFonts w:ascii="Times New Roman"/>
          <w:b w:val="false"/>
          <w:i w:val="false"/>
          <w:color w:val="000000"/>
          <w:sz w:val="28"/>
        </w:rPr>
        <w:t>
      13-1-бөлім мынадай редакцияда жазылсын:</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6519"/>
        <w:gridCol w:w="2658"/>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оған ведомстволық бағынысты мемлекеттік мекемелерді ескере отырып</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мынадай мазмұндағы 16-бөліммен толықтырылсын:</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7496"/>
        <w:gridCol w:w="2790"/>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 оның аумақтық органдарын және оған ведомстволық бағынысты мемлекеттік мекемелерді ескере отырып, оның ішінде: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министрлігіне ведомстволық бағынысты мемлекеттік мекемелер, оның ішінде: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"Қазагромелиосушар" республикалық әдістемелік орталығы"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"Ақсу-Жабағылы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"Барсакелмес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Алтай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Емел"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Алатауы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"Сайрам-Өгем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көлдері"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Алатауы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"Бұйратау"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мемлекеттік табиғи қорығы"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 орман табиғи резерваты"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орманы" мемлекеттік орман табиғи резерваты"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"Ырғыз-Торғай мемлекеттік табиғи резерваты"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мемлекеттік табиғи резерваты"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мемлекеттік табиғи резерваты"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оқу-өндірістік орман шаруашылығы"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"Іле-Балқаш" мемлекеттік табиғи резерваты"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мемлекеттік ұлттық табиғи паркі" республикалық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2. Осы қаулы 1-тармақтың 2019 жылғы 1 шілдеден бастап қолданысқа енгізілетін үшінші абзацын және 1-тармақтың 2019 жылғы 10 шілдеден бастап қолданысқа енгізілетін жетінші, он бірінші абзацтарын қоспағанда,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