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e25c8" w14:textId="3de25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"Волонтер жылын жариялау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13 тамыздағы № 587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"Волонтер жылын жариялау туралы" Қазақстан Республикасының Президенті Жарлығының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Волонтер жылын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Волонтерлікті дамыту мақсатында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2020 жыл Волонтер жылы деп жариялансын.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Волонтер жылын өткізу бойынша қажетті шаралар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Жарлықтың орындалуын бақылау Қазақстан Республикасы Президентінің Әкімшілігіне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