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4004" w14:textId="eb24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2020 - 2022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тамыздағы № 641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Ұлтгық қорынан 2020 - 2022 жылдарға арналған кепілдендірілген трансферт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2020 - 2022 жылдарға 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      Қазақстан Республикасының Ұлттық қорынан кепілдендірілген трансферттің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2020 - 2022 жылдарға арналған республикалық бюджетке кепілдендірілген трансферттің мынадай мөлшерлері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- 2 700 000 000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- 2 700 000 000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- 2 600 000 000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     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2020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Ұлттық қорынан 2019 - 2021 жылдарға арналған кепілдендірілген трансферт туралы" 2018 жылғы 30 қарашадағы Қазақстан Республикасы Заңының (Қазақстан Республикасы Парламентінің Жаршысы, 2018 ж., № 21, 76-құжат) күші жойылды деп танылсын.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