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6d6f" w14:textId="3696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жылын өткізу жөніндегі жол картасын бекіту туралы" Қазақстан Республикасы Үкіметінің 2019 жылғы 30 қаңтардағы № 27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14 қарашадағы № 850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"Жастар жылын өткізу жөніндегі жол картасын бекіту туралы" Қазақстан Республикасы Үкіметінің 2019 жылғы 30 қаңтардағы № 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Жастар жылын өткізу жөніндегі жол </w:t>
      </w:r>
      <w:r>
        <w:rPr>
          <w:rFonts w:ascii="Times New Roman"/>
          <w:b w:val="false"/>
          <w:i w:val="false"/>
          <w:color w:val="000000"/>
          <w:sz w:val="28"/>
        </w:rPr>
        <w:t>картасында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"3. Үкіметтік емес ұйымдарды гранттық қолдау" деген бөлімде:</w:t>
      </w:r>
    </w:p>
    <w:bookmarkEnd w:id="3"/>
    <w:bookmarkStart w:name="z5" w:id="4"/>
    <w:p>
      <w:pPr>
        <w:spacing w:after="0"/>
        <w:ind w:left="0"/>
        <w:jc w:val="both"/>
      </w:pPr>
      <w:r>
        <w:rPr>
          <w:rFonts w:ascii="Times New Roman"/>
          <w:b w:val="false"/>
          <w:i w:val="false"/>
          <w:color w:val="000000"/>
          <w:sz w:val="28"/>
        </w:rPr>
        <w:t>
      реттiк нөмiрлері 39, 40, 41 және 42-жолдар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087"/>
        <w:gridCol w:w="869"/>
        <w:gridCol w:w="175"/>
        <w:gridCol w:w="1269"/>
        <w:gridCol w:w="1598"/>
        <w:gridCol w:w="2089"/>
        <w:gridCol w:w="160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Инновациялық идеялардың фестиваль-көрмесін өткізуді ұйымдастыру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 циялық идеялар дың фестиваль-көрмесін өткізу</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АҚДМ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 ішінде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24 563</w:t>
            </w:r>
            <w:r>
              <w:br/>
            </w:r>
            <w:r>
              <w:rPr>
                <w:rFonts w:ascii="Times New Roman"/>
                <w:b w:val="false"/>
                <w:i w:val="false"/>
                <w:color w:val="000000"/>
                <w:sz w:val="20"/>
              </w:rPr>
              <w:t>
</w:t>
            </w:r>
            <w:r>
              <w:rPr>
                <w:rFonts w:ascii="Times New Roman"/>
                <w:b/>
                <w:i w:val="false"/>
                <w:color w:val="000000"/>
                <w:sz w:val="20"/>
              </w:rPr>
              <w:t>мың теңге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r>
              <w:br/>
            </w:r>
            <w:r>
              <w:rPr>
                <w:rFonts w:ascii="Times New Roman"/>
                <w:b w:val="false"/>
                <w:i w:val="false"/>
                <w:color w:val="000000"/>
                <w:sz w:val="20"/>
              </w:rPr>
              <w:t>
</w:t>
            </w:r>
            <w:r>
              <w:rPr>
                <w:rFonts w:ascii="Times New Roman"/>
                <w:b/>
                <w:i w:val="false"/>
                <w:color w:val="000000"/>
                <w:sz w:val="20"/>
              </w:rPr>
              <w:t>007 "Мемлекеттік жастар және отбасы саясатын іске асыру"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w:t>
            </w:r>
            <w:r>
              <w:br/>
            </w:r>
            <w:r>
              <w:rPr>
                <w:rFonts w:ascii="Times New Roman"/>
                <w:b w:val="false"/>
                <w:i w:val="false"/>
                <w:color w:val="000000"/>
                <w:sz w:val="20"/>
              </w:rPr>
              <w:t>
</w:t>
            </w:r>
            <w:r>
              <w:rPr>
                <w:rFonts w:ascii="Times New Roman"/>
                <w:b/>
                <w:i w:val="false"/>
                <w:color w:val="000000"/>
                <w:sz w:val="20"/>
              </w:rPr>
              <w:t>лар саны – кемінде 500 адам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ішкі туризмін дамыту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r>
              <w:br/>
            </w:r>
            <w:r>
              <w:rPr>
                <w:rFonts w:ascii="Times New Roman"/>
                <w:b w:val="false"/>
                <w:i w:val="false"/>
                <w:color w:val="000000"/>
                <w:sz w:val="20"/>
              </w:rPr>
              <w:t>
мың теңге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r>
              <w:br/>
            </w:r>
            <w:r>
              <w:rPr>
                <w:rFonts w:ascii="Times New Roman"/>
                <w:b w:val="false"/>
                <w:i w:val="false"/>
                <w:color w:val="000000"/>
                <w:sz w:val="20"/>
              </w:rPr>
              <w:t>
лар саны –</w:t>
            </w:r>
            <w:r>
              <w:br/>
            </w:r>
            <w:r>
              <w:rPr>
                <w:rFonts w:ascii="Times New Roman"/>
                <w:b w:val="false"/>
                <w:i w:val="false"/>
                <w:color w:val="000000"/>
                <w:sz w:val="20"/>
              </w:rPr>
              <w:t>
100 адам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жобалаудағы, gr, фандрайзингтегі, әлеуметтік коммуникациялардағы жаңа тәсілдерді оқыту бағдарламаларын әзірлеу, еліміздің өңірлерінде білім беру курстарын өткізіп, Нұр-Сұлтан қаласында қорытындылау және жастар ҮЕҰ көшбасшылары ның конференциясын өткізу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w:t>
            </w:r>
            <w:r>
              <w:br/>
            </w:r>
            <w:r>
              <w:rPr>
                <w:rFonts w:ascii="Times New Roman"/>
                <w:b w:val="false"/>
                <w:i w:val="false"/>
                <w:color w:val="000000"/>
                <w:sz w:val="20"/>
              </w:rPr>
              <w:t>
маға қатысу</w:t>
            </w:r>
            <w:r>
              <w:br/>
            </w:r>
            <w:r>
              <w:rPr>
                <w:rFonts w:ascii="Times New Roman"/>
                <w:b w:val="false"/>
                <w:i w:val="false"/>
                <w:color w:val="000000"/>
                <w:sz w:val="20"/>
              </w:rPr>
              <w:t>
шыларға сертифи</w:t>
            </w:r>
            <w:r>
              <w:br/>
            </w:r>
            <w:r>
              <w:rPr>
                <w:rFonts w:ascii="Times New Roman"/>
                <w:b w:val="false"/>
                <w:i w:val="false"/>
                <w:color w:val="000000"/>
                <w:sz w:val="20"/>
              </w:rPr>
              <w:t>
кат беру</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r>
              <w:br/>
            </w:r>
            <w:r>
              <w:rPr>
                <w:rFonts w:ascii="Times New Roman"/>
                <w:b w:val="false"/>
                <w:i w:val="false"/>
                <w:color w:val="000000"/>
                <w:sz w:val="20"/>
              </w:rPr>
              <w:t>
мың теңге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 ҮЕҰ жастар көшбасшы</w:t>
            </w:r>
            <w:r>
              <w:br/>
            </w:r>
            <w:r>
              <w:rPr>
                <w:rFonts w:ascii="Times New Roman"/>
                <w:b w:val="false"/>
                <w:i w:val="false"/>
                <w:color w:val="000000"/>
                <w:sz w:val="20"/>
              </w:rPr>
              <w:t>
ларын және әлеуметтік кәсіпкер лерді кәсібилен</w:t>
            </w:r>
            <w:r>
              <w:br/>
            </w:r>
            <w:r>
              <w:rPr>
                <w:rFonts w:ascii="Times New Roman"/>
                <w:b w:val="false"/>
                <w:i w:val="false"/>
                <w:color w:val="000000"/>
                <w:sz w:val="20"/>
              </w:rPr>
              <w:t>
діру,</w:t>
            </w:r>
            <w:r>
              <w:br/>
            </w:r>
            <w:r>
              <w:rPr>
                <w:rFonts w:ascii="Times New Roman"/>
                <w:b w:val="false"/>
                <w:i w:val="false"/>
                <w:color w:val="000000"/>
                <w:sz w:val="20"/>
              </w:rPr>
              <w:t>
үкіметтік емес секторлар</w:t>
            </w:r>
            <w:r>
              <w:br/>
            </w:r>
            <w:r>
              <w:rPr>
                <w:rFonts w:ascii="Times New Roman"/>
                <w:b w:val="false"/>
                <w:i w:val="false"/>
                <w:color w:val="000000"/>
                <w:sz w:val="20"/>
              </w:rPr>
              <w:t>
дың</w:t>
            </w:r>
            <w:r>
              <w:br/>
            </w:r>
            <w:r>
              <w:rPr>
                <w:rFonts w:ascii="Times New Roman"/>
                <w:b w:val="false"/>
                <w:i w:val="false"/>
                <w:color w:val="000000"/>
                <w:sz w:val="20"/>
              </w:rPr>
              <w:t>
перспекти</w:t>
            </w:r>
            <w:r>
              <w:br/>
            </w:r>
            <w:r>
              <w:rPr>
                <w:rFonts w:ascii="Times New Roman"/>
                <w:b w:val="false"/>
                <w:i w:val="false"/>
                <w:color w:val="000000"/>
                <w:sz w:val="20"/>
              </w:rPr>
              <w:t>
валығы, жастардың белсенділі</w:t>
            </w:r>
            <w:r>
              <w:br/>
            </w:r>
            <w:r>
              <w:rPr>
                <w:rFonts w:ascii="Times New Roman"/>
                <w:b w:val="false"/>
                <w:i w:val="false"/>
                <w:color w:val="000000"/>
                <w:sz w:val="20"/>
              </w:rPr>
              <w:t>
гін нәтижелі бағытқа бағдарлау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Ажырасу деңгейін төмендету мақсатында татуласу үшін берілген уақыт бойы ажырасуға бастамашы болған жұбайларға психологиялық көмек көрсету мақсатында "Бақытты отбасы" отбасылық соттар жанынан Отбасын ресурстық қолдау орталықтарын ашу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реттiк нөмiрлері 45 және 46-жолдар мынадай редакцияда жазылсын: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641"/>
        <w:gridCol w:w="838"/>
        <w:gridCol w:w="286"/>
        <w:gridCol w:w="1277"/>
        <w:gridCol w:w="1609"/>
        <w:gridCol w:w="1084"/>
        <w:gridCol w:w="949"/>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Жастардың өзін-өзі басқару органдары жүйесін дамыту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АҚДМ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 ішінде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r>
              <w:br/>
            </w:r>
            <w:r>
              <w:rPr>
                <w:rFonts w:ascii="Times New Roman"/>
                <w:b w:val="false"/>
                <w:i w:val="false"/>
                <w:color w:val="000000"/>
                <w:sz w:val="20"/>
              </w:rPr>
              <w:t>
</w:t>
            </w:r>
            <w:r>
              <w:rPr>
                <w:rFonts w:ascii="Times New Roman"/>
                <w:b/>
                <w:i w:val="false"/>
                <w:color w:val="000000"/>
                <w:sz w:val="20"/>
              </w:rPr>
              <w:t>939</w:t>
            </w:r>
            <w:r>
              <w:br/>
            </w:r>
            <w:r>
              <w:rPr>
                <w:rFonts w:ascii="Times New Roman"/>
                <w:b w:val="false"/>
                <w:i w:val="false"/>
                <w:color w:val="000000"/>
                <w:sz w:val="20"/>
              </w:rPr>
              <w:t>
</w:t>
            </w:r>
            <w:r>
              <w:rPr>
                <w:rFonts w:ascii="Times New Roman"/>
                <w:b/>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"Мемлекет</w:t>
            </w:r>
            <w:r>
              <w:br/>
            </w:r>
            <w:r>
              <w:rPr>
                <w:rFonts w:ascii="Times New Roman"/>
                <w:b w:val="false"/>
                <w:i w:val="false"/>
                <w:color w:val="000000"/>
                <w:sz w:val="20"/>
              </w:rPr>
              <w:t>
</w:t>
            </w:r>
            <w:r>
              <w:rPr>
                <w:rFonts w:ascii="Times New Roman"/>
                <w:b/>
                <w:i w:val="false"/>
                <w:color w:val="000000"/>
                <w:sz w:val="20"/>
              </w:rPr>
              <w:t>тік жастар және отбасы саясатын іске асыру"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оқытыл</w:t>
            </w:r>
            <w:r>
              <w:br/>
            </w:r>
            <w:r>
              <w:rPr>
                <w:rFonts w:ascii="Times New Roman"/>
                <w:b w:val="false"/>
                <w:i w:val="false"/>
                <w:color w:val="000000"/>
                <w:sz w:val="20"/>
              </w:rPr>
              <w:t>
</w:t>
            </w:r>
            <w:r>
              <w:rPr>
                <w:rFonts w:ascii="Times New Roman"/>
                <w:b/>
                <w:i w:val="false"/>
                <w:color w:val="000000"/>
                <w:sz w:val="20"/>
              </w:rPr>
              <w:t>ған жастар саны – кемінде</w:t>
            </w:r>
            <w:r>
              <w:br/>
            </w:r>
            <w:r>
              <w:rPr>
                <w:rFonts w:ascii="Times New Roman"/>
                <w:b w:val="false"/>
                <w:i w:val="false"/>
                <w:color w:val="000000"/>
                <w:sz w:val="20"/>
              </w:rPr>
              <w:t>
</w:t>
            </w:r>
            <w:r>
              <w:rPr>
                <w:rFonts w:ascii="Times New Roman"/>
                <w:b/>
                <w:i w:val="false"/>
                <w:color w:val="000000"/>
                <w:sz w:val="20"/>
              </w:rPr>
              <w:t>500 адам</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Волонтерлік бастамаларды қолдау үшін шағын гранттар бағдарламасын іске асыру, оның ішінде мүгедектерге, қарт адамдарға, жетімдерге, жалғызбасты және баспанасыз адамдарға көмек көрсету мақсатында жас волонтерлердің базасын құру, "Студенттік бастама" жалпыреспубли калық волонтерлік қозғалысын құру, "Ашық жүрек" жобасын іске асыру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волонтерлер слеті, үздік волонтерлік практикалар</w:t>
            </w:r>
            <w:r>
              <w:br/>
            </w:r>
            <w:r>
              <w:rPr>
                <w:rFonts w:ascii="Times New Roman"/>
                <w:b w:val="false"/>
                <w:i w:val="false"/>
                <w:color w:val="000000"/>
                <w:sz w:val="20"/>
              </w:rPr>
              <w:t>
жинағы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ІІ-ІІІ тоқсан</w:t>
            </w:r>
            <w:r>
              <w:br/>
            </w:r>
            <w:r>
              <w:rPr>
                <w:rFonts w:ascii="Times New Roman"/>
                <w:b w:val="false"/>
                <w:i w:val="false"/>
                <w:color w:val="000000"/>
                <w:sz w:val="20"/>
              </w:rPr>
              <w:t>
дар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r>
              <w:br/>
            </w:r>
            <w:r>
              <w:rPr>
                <w:rFonts w:ascii="Times New Roman"/>
                <w:b w:val="false"/>
                <w:i w:val="false"/>
                <w:color w:val="000000"/>
                <w:sz w:val="20"/>
              </w:rPr>
              <w:t>
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xml:space="preserve">
007 </w:t>
            </w:r>
            <w:r>
              <w:br/>
            </w:r>
            <w:r>
              <w:rPr>
                <w:rFonts w:ascii="Times New Roman"/>
                <w:b w:val="false"/>
                <w:i w:val="false"/>
                <w:color w:val="000000"/>
                <w:sz w:val="20"/>
              </w:rPr>
              <w:t>
"Мемлекет</w:t>
            </w:r>
            <w:r>
              <w:br/>
            </w:r>
            <w:r>
              <w:rPr>
                <w:rFonts w:ascii="Times New Roman"/>
                <w:b w:val="false"/>
                <w:i w:val="false"/>
                <w:color w:val="000000"/>
                <w:sz w:val="20"/>
              </w:rPr>
              <w:t>
тік жастар және отбасы саясатын іске асыру"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қамтыл</w:t>
            </w:r>
            <w:r>
              <w:br/>
            </w:r>
            <w:r>
              <w:rPr>
                <w:rFonts w:ascii="Times New Roman"/>
                <w:b w:val="false"/>
                <w:i w:val="false"/>
                <w:color w:val="000000"/>
                <w:sz w:val="20"/>
              </w:rPr>
              <w:t>
ған жастар</w:t>
            </w:r>
            <w:r>
              <w:br/>
            </w:r>
            <w:r>
              <w:rPr>
                <w:rFonts w:ascii="Times New Roman"/>
                <w:b w:val="false"/>
                <w:i w:val="false"/>
                <w:color w:val="000000"/>
                <w:sz w:val="20"/>
              </w:rPr>
              <w:t>
дың саны</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реттiк нөмiрi 47-жол алып тасталсын;</w:t>
      </w:r>
    </w:p>
    <w:bookmarkEnd w:id="8"/>
    <w:bookmarkStart w:name="z10" w:id="9"/>
    <w:p>
      <w:pPr>
        <w:spacing w:after="0"/>
        <w:ind w:left="0"/>
        <w:jc w:val="both"/>
      </w:pPr>
      <w:r>
        <w:rPr>
          <w:rFonts w:ascii="Times New Roman"/>
          <w:b w:val="false"/>
          <w:i w:val="false"/>
          <w:color w:val="000000"/>
          <w:sz w:val="28"/>
        </w:rPr>
        <w:t>
      реттiк нөмiрi 48-жол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289"/>
        <w:gridCol w:w="746"/>
        <w:gridCol w:w="303"/>
        <w:gridCol w:w="2009"/>
        <w:gridCol w:w="1441"/>
        <w:gridCol w:w="1867"/>
        <w:gridCol w:w="2584"/>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 дала мұрасы" халықаралық скауттар слетін өткізу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 өткізу</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АҚДМ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жылғы</w:t>
            </w:r>
            <w:r>
              <w:br/>
            </w:r>
            <w:r>
              <w:rPr>
                <w:rFonts w:ascii="Times New Roman"/>
                <w:b w:val="false"/>
                <w:i w:val="false"/>
                <w:color w:val="000000"/>
                <w:sz w:val="20"/>
              </w:rPr>
              <w:t>
</w:t>
            </w:r>
            <w:r>
              <w:rPr>
                <w:rFonts w:ascii="Times New Roman"/>
                <w:b/>
                <w:i w:val="false"/>
                <w:color w:val="000000"/>
                <w:sz w:val="20"/>
              </w:rPr>
              <w:t>ІІІ тоқсан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w:t>
            </w:r>
            <w:r>
              <w:br/>
            </w:r>
            <w:r>
              <w:rPr>
                <w:rFonts w:ascii="Times New Roman"/>
                <w:b w:val="false"/>
                <w:i w:val="false"/>
                <w:color w:val="000000"/>
                <w:sz w:val="20"/>
              </w:rPr>
              <w:t>
</w:t>
            </w:r>
            <w:r>
              <w:rPr>
                <w:rFonts w:ascii="Times New Roman"/>
                <w:b/>
                <w:i w:val="false"/>
                <w:color w:val="000000"/>
                <w:sz w:val="20"/>
              </w:rPr>
              <w:t>000</w:t>
            </w:r>
            <w:r>
              <w:br/>
            </w:r>
            <w:r>
              <w:rPr>
                <w:rFonts w:ascii="Times New Roman"/>
                <w:b w:val="false"/>
                <w:i w:val="false"/>
                <w:color w:val="000000"/>
                <w:sz w:val="20"/>
              </w:rPr>
              <w:t>
</w:t>
            </w:r>
            <w:r>
              <w:rPr>
                <w:rFonts w:ascii="Times New Roman"/>
                <w:b/>
                <w:i w:val="false"/>
                <w:color w:val="000000"/>
                <w:sz w:val="20"/>
              </w:rPr>
              <w:t>мың теңге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"Мемлекет</w:t>
            </w:r>
            <w:r>
              <w:br/>
            </w:r>
            <w:r>
              <w:rPr>
                <w:rFonts w:ascii="Times New Roman"/>
                <w:b w:val="false"/>
                <w:i w:val="false"/>
                <w:color w:val="000000"/>
                <w:sz w:val="20"/>
              </w:rPr>
              <w:t>
</w:t>
            </w:r>
            <w:r>
              <w:rPr>
                <w:rFonts w:ascii="Times New Roman"/>
                <w:b/>
                <w:i w:val="false"/>
                <w:color w:val="000000"/>
                <w:sz w:val="20"/>
              </w:rPr>
              <w:t>тік жастар және отбасы саясатын іске асыру"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w:t>
            </w:r>
            <w:r>
              <w:br/>
            </w:r>
            <w:r>
              <w:rPr>
                <w:rFonts w:ascii="Times New Roman"/>
                <w:b w:val="false"/>
                <w:i w:val="false"/>
                <w:color w:val="000000"/>
                <w:sz w:val="20"/>
              </w:rPr>
              <w:t>
</w:t>
            </w:r>
            <w:r>
              <w:rPr>
                <w:rFonts w:ascii="Times New Roman"/>
                <w:b/>
                <w:i w:val="false"/>
                <w:color w:val="000000"/>
                <w:sz w:val="20"/>
              </w:rPr>
              <w:t>шылар саны – 350 адам</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реттiк нөмiрлері 52 және 53-жолдар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687"/>
        <w:gridCol w:w="881"/>
        <w:gridCol w:w="240"/>
        <w:gridCol w:w="1743"/>
        <w:gridCol w:w="1894"/>
        <w:gridCol w:w="1966"/>
        <w:gridCol w:w="2048"/>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Этномәдени бірлестіктердің белсенді қатысуымен жастар арасында әлеуметтік бірлік мәдениетін дамыту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өткізу</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АҚДМ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w:t>
            </w:r>
            <w:r>
              <w:br/>
            </w:r>
            <w:r>
              <w:rPr>
                <w:rFonts w:ascii="Times New Roman"/>
                <w:b w:val="false"/>
                <w:i w:val="false"/>
                <w:color w:val="000000"/>
                <w:sz w:val="20"/>
              </w:rPr>
              <w:t>
</w:t>
            </w:r>
            <w:r>
              <w:rPr>
                <w:rFonts w:ascii="Times New Roman"/>
                <w:b/>
                <w:i w:val="false"/>
                <w:color w:val="000000"/>
                <w:sz w:val="20"/>
              </w:rPr>
              <w:t>887</w:t>
            </w:r>
            <w:r>
              <w:br/>
            </w:r>
            <w:r>
              <w:rPr>
                <w:rFonts w:ascii="Times New Roman"/>
                <w:b w:val="false"/>
                <w:i w:val="false"/>
                <w:color w:val="000000"/>
                <w:sz w:val="20"/>
              </w:rPr>
              <w:t>
</w:t>
            </w:r>
            <w:r>
              <w:rPr>
                <w:rFonts w:ascii="Times New Roman"/>
                <w:b/>
                <w:i w:val="false"/>
                <w:color w:val="000000"/>
                <w:sz w:val="20"/>
              </w:rPr>
              <w:t>мың теңге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"Мемлекет тік жастар және отбасы саясатын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w:t>
            </w:r>
            <w:r>
              <w:br/>
            </w:r>
            <w:r>
              <w:rPr>
                <w:rFonts w:ascii="Times New Roman"/>
                <w:b w:val="false"/>
                <w:i w:val="false"/>
                <w:color w:val="000000"/>
                <w:sz w:val="20"/>
              </w:rPr>
              <w:t>
</w:t>
            </w:r>
            <w:r>
              <w:rPr>
                <w:rFonts w:ascii="Times New Roman"/>
                <w:b/>
                <w:i w:val="false"/>
                <w:color w:val="000000"/>
                <w:sz w:val="20"/>
              </w:rPr>
              <w:t>шылар саны – 200 адам</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 қозғалысының 20 жылдығына арналған "Жайдарман" КТК жобасын іске асыру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"Жайдарман" ойындары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ІІІ тоқсан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r>
              <w:br/>
            </w:r>
            <w:r>
              <w:rPr>
                <w:rFonts w:ascii="Times New Roman"/>
                <w:b w:val="false"/>
                <w:i w:val="false"/>
                <w:color w:val="000000"/>
                <w:sz w:val="20"/>
              </w:rPr>
              <w:t>
мың теңге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xml:space="preserve">
007 </w:t>
            </w:r>
            <w:r>
              <w:br/>
            </w:r>
            <w:r>
              <w:rPr>
                <w:rFonts w:ascii="Times New Roman"/>
                <w:b w:val="false"/>
                <w:i w:val="false"/>
                <w:color w:val="000000"/>
                <w:sz w:val="20"/>
              </w:rPr>
              <w:t>
"Мемлекет</w:t>
            </w:r>
            <w:r>
              <w:br/>
            </w:r>
            <w:r>
              <w:rPr>
                <w:rFonts w:ascii="Times New Roman"/>
                <w:b w:val="false"/>
                <w:i w:val="false"/>
                <w:color w:val="000000"/>
                <w:sz w:val="20"/>
              </w:rPr>
              <w:t>
тік жастар және отбасы саясатын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команданың қатысуымен кемінде </w:t>
            </w:r>
            <w:r>
              <w:br/>
            </w:r>
            <w:r>
              <w:rPr>
                <w:rFonts w:ascii="Times New Roman"/>
                <w:b w:val="false"/>
                <w:i w:val="false"/>
                <w:color w:val="000000"/>
                <w:sz w:val="20"/>
              </w:rPr>
              <w:t>
8 КТК ойындарын өткізу</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реттiк нөмiрлері 54, 55 және 56-жолдар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001"/>
        <w:gridCol w:w="440"/>
        <w:gridCol w:w="3115"/>
        <w:gridCol w:w="1415"/>
        <w:gridCol w:w="1538"/>
        <w:gridCol w:w="1322"/>
        <w:gridCol w:w="178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"Мүшәйра" жас ақындардың республикалық конкурсын ұйымдастыру бойынша кешенді іс-шаралар өткізу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r>
              <w:br/>
            </w:r>
            <w:r>
              <w:rPr>
                <w:rFonts w:ascii="Times New Roman"/>
                <w:b/>
                <w:i w:val="false"/>
                <w:color w:val="000000"/>
                <w:sz w:val="20"/>
              </w:rPr>
              <w:t>өткізу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АҚДМ,</w:t>
            </w:r>
            <w:r>
              <w:br/>
            </w:r>
            <w:r>
              <w:rPr>
                <w:rFonts w:ascii="Times New Roman"/>
                <w:b/>
                <w:i w:val="false"/>
                <w:color w:val="000000"/>
                <w:sz w:val="20"/>
              </w:rPr>
              <w:t>"Nur Otan" партиясы</w:t>
            </w:r>
            <w:r>
              <w:br/>
            </w:r>
            <w:r>
              <w:rPr>
                <w:rFonts w:ascii="Times New Roman"/>
                <w:b/>
                <w:i w:val="false"/>
                <w:color w:val="000000"/>
                <w:sz w:val="20"/>
              </w:rPr>
              <w:t>(келісу бойынша)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r>
              <w:br/>
            </w:r>
            <w:r>
              <w:rPr>
                <w:rFonts w:ascii="Times New Roman"/>
                <w:b/>
                <w:i w:val="false"/>
                <w:color w:val="000000"/>
                <w:sz w:val="20"/>
              </w:rPr>
              <w:t>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24 696</w:t>
            </w:r>
            <w:r>
              <w:br/>
            </w:r>
            <w:r>
              <w:rPr>
                <w:rFonts w:ascii="Times New Roman"/>
                <w:b/>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РБ </w:t>
            </w:r>
            <w:r>
              <w:br/>
            </w:r>
            <w:r>
              <w:rPr>
                <w:rFonts w:ascii="Times New Roman"/>
                <w:b w:val="false"/>
                <w:i w:val="false"/>
                <w:color w:val="000000"/>
                <w:sz w:val="20"/>
              </w:rPr>
              <w:t>
</w:t>
            </w:r>
            <w:r>
              <w:rPr>
                <w:rFonts w:ascii="Times New Roman"/>
                <w:b/>
                <w:i w:val="false"/>
                <w:color w:val="000000"/>
                <w:sz w:val="20"/>
              </w:rPr>
              <w:t>007 "Мем</w:t>
            </w:r>
            <w:r>
              <w:br/>
            </w:r>
            <w:r>
              <w:rPr>
                <w:rFonts w:ascii="Times New Roman"/>
                <w:b w:val="false"/>
                <w:i w:val="false"/>
                <w:color w:val="000000"/>
                <w:sz w:val="20"/>
              </w:rPr>
              <w:t>
</w:t>
            </w:r>
            <w:r>
              <w:rPr>
                <w:rFonts w:ascii="Times New Roman"/>
                <w:b/>
                <w:i w:val="false"/>
                <w:color w:val="000000"/>
                <w:sz w:val="20"/>
              </w:rPr>
              <w:t>лекеттік жастар және отбасы саясатын іске асыру"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 саны – 100 адам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дебаттық турнир өткізу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турнир өткізу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"Nur Otan" партиясы (келісу бойынша)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000</w:t>
            </w:r>
            <w:r>
              <w:br/>
            </w:r>
            <w:r>
              <w:rPr>
                <w:rFonts w:ascii="Times New Roman"/>
                <w:b w:val="false"/>
                <w:i w:val="false"/>
                <w:color w:val="000000"/>
                <w:sz w:val="20"/>
              </w:rPr>
              <w:t>
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xml:space="preserve">
007 </w:t>
            </w:r>
            <w:r>
              <w:br/>
            </w:r>
            <w:r>
              <w:rPr>
                <w:rFonts w:ascii="Times New Roman"/>
                <w:b w:val="false"/>
                <w:i w:val="false"/>
                <w:color w:val="000000"/>
                <w:sz w:val="20"/>
              </w:rPr>
              <w:t>
"Мемлекет</w:t>
            </w:r>
            <w:r>
              <w:br/>
            </w:r>
            <w:r>
              <w:rPr>
                <w:rFonts w:ascii="Times New Roman"/>
                <w:b w:val="false"/>
                <w:i w:val="false"/>
                <w:color w:val="000000"/>
                <w:sz w:val="20"/>
              </w:rPr>
              <w:t>
тік жастар және отбасы саясатын іске асыру"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r>
              <w:br/>
            </w:r>
            <w:r>
              <w:rPr>
                <w:rFonts w:ascii="Times New Roman"/>
                <w:b w:val="false"/>
                <w:i w:val="false"/>
                <w:color w:val="000000"/>
                <w:sz w:val="20"/>
              </w:rPr>
              <w:t>
шылар саны – кемінде 200 адам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таны" әлемдік блогерлердің форумын өткізу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 өткізу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003</w:t>
            </w:r>
            <w:r>
              <w:br/>
            </w:r>
            <w:r>
              <w:rPr>
                <w:rFonts w:ascii="Times New Roman"/>
                <w:b w:val="false"/>
                <w:i w:val="false"/>
                <w:color w:val="000000"/>
                <w:sz w:val="20"/>
              </w:rPr>
              <w:t>
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xml:space="preserve">
007 </w:t>
            </w:r>
            <w:r>
              <w:br/>
            </w:r>
            <w:r>
              <w:rPr>
                <w:rFonts w:ascii="Times New Roman"/>
                <w:b w:val="false"/>
                <w:i w:val="false"/>
                <w:color w:val="000000"/>
                <w:sz w:val="20"/>
              </w:rPr>
              <w:t>
"Мемлекет</w:t>
            </w:r>
            <w:r>
              <w:br/>
            </w:r>
            <w:r>
              <w:rPr>
                <w:rFonts w:ascii="Times New Roman"/>
                <w:b w:val="false"/>
                <w:i w:val="false"/>
                <w:color w:val="000000"/>
                <w:sz w:val="20"/>
              </w:rPr>
              <w:t>
тік жастар және отбасы саясатын іске асыру"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r>
              <w:br/>
            </w:r>
            <w:r>
              <w:rPr>
                <w:rFonts w:ascii="Times New Roman"/>
                <w:b w:val="false"/>
                <w:i w:val="false"/>
                <w:color w:val="000000"/>
                <w:sz w:val="20"/>
              </w:rPr>
              <w:t>
шылар саны – 500 адам</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реттiк нөмiрi 63-жол алып тасталсын;</w:t>
      </w:r>
    </w:p>
    <w:bookmarkEnd w:id="12"/>
    <w:bookmarkStart w:name="z14" w:id="13"/>
    <w:p>
      <w:pPr>
        <w:spacing w:after="0"/>
        <w:ind w:left="0"/>
        <w:jc w:val="both"/>
      </w:pPr>
      <w:r>
        <w:rPr>
          <w:rFonts w:ascii="Times New Roman"/>
          <w:b w:val="false"/>
          <w:i w:val="false"/>
          <w:color w:val="000000"/>
          <w:sz w:val="28"/>
        </w:rPr>
        <w:t>
      мынадай мазмұндағы реттік нөмірлері 67-1, 67-2, 67-3, 67-4, 67-5, 67-6, 67-7, 67-8 және 67-9-жолдармен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963"/>
        <w:gridCol w:w="241"/>
        <w:gridCol w:w="241"/>
        <w:gridCol w:w="1599"/>
        <w:gridCol w:w="1601"/>
        <w:gridCol w:w="1794"/>
        <w:gridCol w:w="2513"/>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Жастар арасында салауатты өмір салты құндылықтарын танымал ету және арттыру бойынша жобаны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r>
              <w:br/>
            </w:r>
            <w:r>
              <w:rPr>
                <w:rFonts w:ascii="Times New Roman"/>
                <w:b w:val="false"/>
                <w:i w:val="false"/>
                <w:color w:val="000000"/>
                <w:sz w:val="20"/>
              </w:rPr>
              <w:t>
</w:t>
            </w:r>
            <w:r>
              <w:rPr>
                <w:rFonts w:ascii="Times New Roman"/>
                <w:b/>
                <w:i w:val="false"/>
                <w:color w:val="000000"/>
                <w:sz w:val="20"/>
              </w:rPr>
              <w:t>ғы тамыз-қараша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000 мың</w:t>
            </w:r>
            <w:r>
              <w:rPr>
                <w:rFonts w:ascii="Times New Roman"/>
                <w:b/>
                <w:i w:val="false"/>
                <w:color w:val="000000"/>
                <w:sz w:val="20"/>
              </w:rPr>
              <w:t xml:space="preserve">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r>
              <w:br/>
            </w:r>
            <w:r>
              <w:rPr>
                <w:rFonts w:ascii="Times New Roman"/>
                <w:b w:val="false"/>
                <w:i w:val="false"/>
                <w:color w:val="000000"/>
                <w:sz w:val="20"/>
              </w:rPr>
              <w:t>
</w:t>
            </w:r>
            <w:r>
              <w:rPr>
                <w:rFonts w:ascii="Times New Roman"/>
                <w:b/>
                <w:i w:val="false"/>
                <w:color w:val="000000"/>
                <w:sz w:val="20"/>
              </w:rPr>
              <w:t xml:space="preserve">007 </w:t>
            </w:r>
            <w:r>
              <w:br/>
            </w:r>
            <w:r>
              <w:rPr>
                <w:rFonts w:ascii="Times New Roman"/>
                <w:b w:val="false"/>
                <w:i w:val="false"/>
                <w:color w:val="000000"/>
                <w:sz w:val="20"/>
              </w:rPr>
              <w:t>
</w:t>
            </w:r>
            <w:r>
              <w:rPr>
                <w:rFonts w:ascii="Times New Roman"/>
                <w:b/>
                <w:i w:val="false"/>
                <w:color w:val="000000"/>
                <w:sz w:val="20"/>
              </w:rPr>
              <w:t>"Мемлекет</w:t>
            </w:r>
            <w:r>
              <w:br/>
            </w:r>
            <w:r>
              <w:rPr>
                <w:rFonts w:ascii="Times New Roman"/>
                <w:b w:val="false"/>
                <w:i w:val="false"/>
                <w:color w:val="000000"/>
                <w:sz w:val="20"/>
              </w:rPr>
              <w:t>
</w:t>
            </w:r>
            <w:r>
              <w:rPr>
                <w:rFonts w:ascii="Times New Roman"/>
                <w:b/>
                <w:i w:val="false"/>
                <w:color w:val="000000"/>
                <w:sz w:val="20"/>
              </w:rPr>
              <w:t>тік жастар және отбасы саясатын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w:t>
            </w:r>
            <w:r>
              <w:br/>
            </w:r>
            <w:r>
              <w:rPr>
                <w:rFonts w:ascii="Times New Roman"/>
                <w:b w:val="false"/>
                <w:i w:val="false"/>
                <w:color w:val="000000"/>
                <w:sz w:val="20"/>
              </w:rPr>
              <w:t>
</w:t>
            </w:r>
            <w:r>
              <w:rPr>
                <w:rFonts w:ascii="Times New Roman"/>
                <w:b/>
                <w:i w:val="false"/>
                <w:color w:val="000000"/>
                <w:sz w:val="20"/>
              </w:rPr>
              <w:t>пен айналысатын және салауат</w:t>
            </w:r>
            <w:r>
              <w:br/>
            </w:r>
            <w:r>
              <w:rPr>
                <w:rFonts w:ascii="Times New Roman"/>
                <w:b w:val="false"/>
                <w:i w:val="false"/>
                <w:color w:val="000000"/>
                <w:sz w:val="20"/>
              </w:rPr>
              <w:t>
</w:t>
            </w:r>
            <w:r>
              <w:rPr>
                <w:rFonts w:ascii="Times New Roman"/>
                <w:b/>
                <w:i w:val="false"/>
                <w:color w:val="000000"/>
                <w:sz w:val="20"/>
              </w:rPr>
              <w:t>ты өмір салтын ұстана</w:t>
            </w:r>
            <w:r>
              <w:br/>
            </w:r>
            <w:r>
              <w:rPr>
                <w:rFonts w:ascii="Times New Roman"/>
                <w:b w:val="false"/>
                <w:i w:val="false"/>
                <w:color w:val="000000"/>
                <w:sz w:val="20"/>
              </w:rPr>
              <w:t>
</w:t>
            </w:r>
            <w:r>
              <w:rPr>
                <w:rFonts w:ascii="Times New Roman"/>
                <w:b/>
                <w:i w:val="false"/>
                <w:color w:val="000000"/>
                <w:sz w:val="20"/>
              </w:rPr>
              <w:t>тын жастардың санын арттыру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еңбек отрядтарының қызметін жетілдіру бойынша жобаны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ғы тамыз-қараша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013 мың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xml:space="preserve">
007 </w:t>
            </w:r>
            <w:r>
              <w:br/>
            </w:r>
            <w:r>
              <w:rPr>
                <w:rFonts w:ascii="Times New Roman"/>
                <w:b w:val="false"/>
                <w:i w:val="false"/>
                <w:color w:val="000000"/>
                <w:sz w:val="20"/>
              </w:rPr>
              <w:t>
"Мемлекет</w:t>
            </w:r>
            <w:r>
              <w:br/>
            </w:r>
            <w:r>
              <w:rPr>
                <w:rFonts w:ascii="Times New Roman"/>
                <w:b w:val="false"/>
                <w:i w:val="false"/>
                <w:color w:val="000000"/>
                <w:sz w:val="20"/>
              </w:rPr>
              <w:t>
тік жастар және отбасы саясатын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қамтыл</w:t>
            </w:r>
            <w:r>
              <w:br/>
            </w:r>
            <w:r>
              <w:rPr>
                <w:rFonts w:ascii="Times New Roman"/>
                <w:b w:val="false"/>
                <w:i w:val="false"/>
                <w:color w:val="000000"/>
                <w:sz w:val="20"/>
              </w:rPr>
              <w:t>
ған жастар</w:t>
            </w:r>
            <w:r>
              <w:br/>
            </w:r>
            <w:r>
              <w:rPr>
                <w:rFonts w:ascii="Times New Roman"/>
                <w:b w:val="false"/>
                <w:i w:val="false"/>
                <w:color w:val="000000"/>
                <w:sz w:val="20"/>
              </w:rPr>
              <w:t>
дың саны</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w:t>
            </w:r>
            <w:r>
              <w:br/>
            </w:r>
            <w:r>
              <w:rPr>
                <w:rFonts w:ascii="Times New Roman"/>
                <w:b w:val="false"/>
                <w:i w:val="false"/>
                <w:color w:val="000000"/>
                <w:sz w:val="20"/>
              </w:rPr>
              <w:t>
ның қызметін жетілдіру бойынша жобаны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ғы тамыз-қараша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000 мың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xml:space="preserve">
007 </w:t>
            </w:r>
            <w:r>
              <w:br/>
            </w:r>
            <w:r>
              <w:rPr>
                <w:rFonts w:ascii="Times New Roman"/>
                <w:b w:val="false"/>
                <w:i w:val="false"/>
                <w:color w:val="000000"/>
                <w:sz w:val="20"/>
              </w:rPr>
              <w:t>
"Мемлекет тік жастар және отбасы саясатын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бірыңғай талаптар мен стандарттар</w:t>
            </w:r>
            <w:r>
              <w:br/>
            </w:r>
            <w:r>
              <w:rPr>
                <w:rFonts w:ascii="Times New Roman"/>
                <w:b w:val="false"/>
                <w:i w:val="false"/>
                <w:color w:val="000000"/>
                <w:sz w:val="20"/>
              </w:rPr>
              <w:t>
ға сәйкестік деңгейін арттыру, Жастар ресурстық орталықтар</w:t>
            </w:r>
            <w:r>
              <w:br/>
            </w:r>
            <w:r>
              <w:rPr>
                <w:rFonts w:ascii="Times New Roman"/>
                <w:b w:val="false"/>
                <w:i w:val="false"/>
                <w:color w:val="000000"/>
                <w:sz w:val="20"/>
              </w:rPr>
              <w:t>
ының қызметінен пайда алған жастардың санын ұлғайту, ең үздік жастар ресурстық орталықтарын айқындау және қолдау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"Еңбекқор жастар" ақпараттық науқанын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ғы тамыз-қараша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r>
              <w:br/>
            </w:r>
            <w:r>
              <w:rPr>
                <w:rFonts w:ascii="Times New Roman"/>
                <w:b w:val="false"/>
                <w:i w:val="false"/>
                <w:color w:val="000000"/>
                <w:sz w:val="20"/>
              </w:rPr>
              <w:t>
000 мың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xml:space="preserve">
007 </w:t>
            </w:r>
            <w:r>
              <w:br/>
            </w:r>
            <w:r>
              <w:rPr>
                <w:rFonts w:ascii="Times New Roman"/>
                <w:b w:val="false"/>
                <w:i w:val="false"/>
                <w:color w:val="000000"/>
                <w:sz w:val="20"/>
              </w:rPr>
              <w:t>
"Мемлекет</w:t>
            </w:r>
            <w:r>
              <w:br/>
            </w:r>
            <w:r>
              <w:rPr>
                <w:rFonts w:ascii="Times New Roman"/>
                <w:b w:val="false"/>
                <w:i w:val="false"/>
                <w:color w:val="000000"/>
                <w:sz w:val="20"/>
              </w:rPr>
              <w:t>
тік жастар және отбасы саясатын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 ауыл </w:t>
            </w:r>
            <w:r>
              <w:br/>
            </w:r>
            <w:r>
              <w:rPr>
                <w:rFonts w:ascii="Times New Roman"/>
                <w:b w:val="false"/>
                <w:i w:val="false"/>
                <w:color w:val="000000"/>
                <w:sz w:val="20"/>
              </w:rPr>
              <w:t>
шаруашылығы өндірісіне тартуға және жас маман</w:t>
            </w:r>
            <w:r>
              <w:br/>
            </w:r>
            <w:r>
              <w:rPr>
                <w:rFonts w:ascii="Times New Roman"/>
                <w:b w:val="false"/>
                <w:i w:val="false"/>
                <w:color w:val="000000"/>
                <w:sz w:val="20"/>
              </w:rPr>
              <w:t>
дарды ауылда бекітуге жәрдемдесу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 бойынша тұжырымдама</w:t>
            </w:r>
            <w:r>
              <w:br/>
            </w:r>
            <w:r>
              <w:rPr>
                <w:rFonts w:ascii="Times New Roman"/>
                <w:b w:val="false"/>
                <w:i w:val="false"/>
                <w:color w:val="000000"/>
                <w:sz w:val="20"/>
              </w:rPr>
              <w:t>
лық тәсілдерді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ғы тамыз-қара</w:t>
            </w:r>
            <w:r>
              <w:br/>
            </w:r>
            <w:r>
              <w:rPr>
                <w:rFonts w:ascii="Times New Roman"/>
                <w:b w:val="false"/>
                <w:i w:val="false"/>
                <w:color w:val="000000"/>
                <w:sz w:val="20"/>
              </w:rPr>
              <w:t>
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000 мың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w:t>
            </w:r>
            <w:r>
              <w:br/>
            </w:r>
            <w:r>
              <w:rPr>
                <w:rFonts w:ascii="Times New Roman"/>
                <w:b w:val="false"/>
                <w:i w:val="false"/>
                <w:color w:val="000000"/>
                <w:sz w:val="20"/>
              </w:rPr>
              <w:t>
тік жастар және отбасы саясатын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w:t>
            </w:r>
            <w:r>
              <w:br/>
            </w:r>
            <w:r>
              <w:rPr>
                <w:rFonts w:ascii="Times New Roman"/>
                <w:b w:val="false"/>
                <w:i w:val="false"/>
                <w:color w:val="000000"/>
                <w:sz w:val="20"/>
              </w:rPr>
              <w:t>
кеттік жастар саясат</w:t>
            </w:r>
            <w:r>
              <w:br/>
            </w:r>
            <w:r>
              <w:rPr>
                <w:rFonts w:ascii="Times New Roman"/>
                <w:b w:val="false"/>
                <w:i w:val="false"/>
                <w:color w:val="000000"/>
                <w:sz w:val="20"/>
              </w:rPr>
              <w:t>
ын іске асыру</w:t>
            </w:r>
            <w:r>
              <w:br/>
            </w:r>
            <w:r>
              <w:rPr>
                <w:rFonts w:ascii="Times New Roman"/>
                <w:b w:val="false"/>
                <w:i w:val="false"/>
                <w:color w:val="000000"/>
                <w:sz w:val="20"/>
              </w:rPr>
              <w:t>
дың негізгі бағыт</w:t>
            </w:r>
            <w:r>
              <w:br/>
            </w:r>
            <w:r>
              <w:rPr>
                <w:rFonts w:ascii="Times New Roman"/>
                <w:b w:val="false"/>
                <w:i w:val="false"/>
                <w:color w:val="000000"/>
                <w:sz w:val="20"/>
              </w:rPr>
              <w:t>
тарын әзірлеу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адамдарды қолдау бойынша кешенді іс-шараларды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ғы тамыз-қара</w:t>
            </w:r>
            <w:r>
              <w:br/>
            </w:r>
            <w:r>
              <w:rPr>
                <w:rFonts w:ascii="Times New Roman"/>
                <w:b w:val="false"/>
                <w:i w:val="false"/>
                <w:color w:val="000000"/>
                <w:sz w:val="20"/>
              </w:rPr>
              <w:t>
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000 мың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w:t>
            </w:r>
            <w:r>
              <w:br/>
            </w:r>
            <w:r>
              <w:rPr>
                <w:rFonts w:ascii="Times New Roman"/>
                <w:b w:val="false"/>
                <w:i w:val="false"/>
                <w:color w:val="000000"/>
                <w:sz w:val="20"/>
              </w:rPr>
              <w:t>
тік жастар және отбасы саясатын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адамдардың әлеуметтік жұмыспен қамтылуын және белсенділігін арттыру;</w:t>
            </w:r>
            <w:r>
              <w:br/>
            </w:r>
            <w:r>
              <w:rPr>
                <w:rFonts w:ascii="Times New Roman"/>
                <w:b w:val="false"/>
                <w:i w:val="false"/>
                <w:color w:val="000000"/>
                <w:sz w:val="20"/>
              </w:rPr>
              <w:t>
қарт адамдардың қосымша білім мен дағды</w:t>
            </w:r>
            <w:r>
              <w:br/>
            </w:r>
            <w:r>
              <w:rPr>
                <w:rFonts w:ascii="Times New Roman"/>
                <w:b w:val="false"/>
                <w:i w:val="false"/>
                <w:color w:val="000000"/>
                <w:sz w:val="20"/>
              </w:rPr>
              <w:t>
ларды алуы үшін жағдай жасауда ведомствоаралық өзара іс-қимыл</w:t>
            </w:r>
            <w:r>
              <w:br/>
            </w:r>
            <w:r>
              <w:rPr>
                <w:rFonts w:ascii="Times New Roman"/>
                <w:b w:val="false"/>
                <w:i w:val="false"/>
                <w:color w:val="000000"/>
                <w:sz w:val="20"/>
              </w:rPr>
              <w:t>
ды жандан</w:t>
            </w:r>
            <w:r>
              <w:br/>
            </w:r>
            <w:r>
              <w:rPr>
                <w:rFonts w:ascii="Times New Roman"/>
                <w:b w:val="false"/>
                <w:i w:val="false"/>
                <w:color w:val="000000"/>
                <w:sz w:val="20"/>
              </w:rPr>
              <w:t>
дыру;</w:t>
            </w:r>
            <w:r>
              <w:br/>
            </w:r>
            <w:r>
              <w:rPr>
                <w:rFonts w:ascii="Times New Roman"/>
                <w:b w:val="false"/>
                <w:i w:val="false"/>
                <w:color w:val="000000"/>
                <w:sz w:val="20"/>
              </w:rPr>
              <w:t>
қарт адамдардың әлеуметтік жағдайын жақсар</w:t>
            </w:r>
            <w:r>
              <w:br/>
            </w:r>
            <w:r>
              <w:rPr>
                <w:rFonts w:ascii="Times New Roman"/>
                <w:b w:val="false"/>
                <w:i w:val="false"/>
                <w:color w:val="000000"/>
                <w:sz w:val="20"/>
              </w:rPr>
              <w:t>
ту жөнінде ұсынымдар әзірлеу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саясаты салаларын әдістемелік</w:t>
            </w:r>
            <w:r>
              <w:br/>
            </w:r>
            <w:r>
              <w:rPr>
                <w:rFonts w:ascii="Times New Roman"/>
                <w:b w:val="false"/>
                <w:i w:val="false"/>
                <w:color w:val="000000"/>
                <w:sz w:val="20"/>
              </w:rPr>
              <w:t>
сүйемелдеу бойынша іс-шаралар кешенін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ғы тамыз-қара</w:t>
            </w:r>
            <w:r>
              <w:br/>
            </w:r>
            <w:r>
              <w:rPr>
                <w:rFonts w:ascii="Times New Roman"/>
                <w:b w:val="false"/>
                <w:i w:val="false"/>
                <w:color w:val="000000"/>
                <w:sz w:val="20"/>
              </w:rPr>
              <w:t>
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000 мың теңге</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w:t>
            </w:r>
            <w:r>
              <w:br/>
            </w:r>
            <w:r>
              <w:rPr>
                <w:rFonts w:ascii="Times New Roman"/>
                <w:b w:val="false"/>
                <w:i w:val="false"/>
                <w:color w:val="000000"/>
                <w:sz w:val="20"/>
              </w:rPr>
              <w:t>
тік жастар және отбасы саясатын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w:t>
            </w:r>
            <w:r>
              <w:br/>
            </w:r>
            <w:r>
              <w:rPr>
                <w:rFonts w:ascii="Times New Roman"/>
                <w:b w:val="false"/>
                <w:i w:val="false"/>
                <w:color w:val="000000"/>
                <w:sz w:val="20"/>
              </w:rPr>
              <w:t>
кеттік жастар және отбасы саясат</w:t>
            </w:r>
            <w:r>
              <w:br/>
            </w:r>
            <w:r>
              <w:rPr>
                <w:rFonts w:ascii="Times New Roman"/>
                <w:b w:val="false"/>
                <w:i w:val="false"/>
                <w:color w:val="000000"/>
                <w:sz w:val="20"/>
              </w:rPr>
              <w:t>
ын іске асыру туралы халық</w:t>
            </w:r>
            <w:r>
              <w:br/>
            </w:r>
            <w:r>
              <w:rPr>
                <w:rFonts w:ascii="Times New Roman"/>
                <w:b w:val="false"/>
                <w:i w:val="false"/>
                <w:color w:val="000000"/>
                <w:sz w:val="20"/>
              </w:rPr>
              <w:t>
тың хабар</w:t>
            </w:r>
            <w:r>
              <w:br/>
            </w:r>
            <w:r>
              <w:rPr>
                <w:rFonts w:ascii="Times New Roman"/>
                <w:b w:val="false"/>
                <w:i w:val="false"/>
                <w:color w:val="000000"/>
                <w:sz w:val="20"/>
              </w:rPr>
              <w:t>
дар болуын арттыру;</w:t>
            </w:r>
            <w:r>
              <w:br/>
            </w:r>
            <w:r>
              <w:rPr>
                <w:rFonts w:ascii="Times New Roman"/>
                <w:b w:val="false"/>
                <w:i w:val="false"/>
                <w:color w:val="000000"/>
                <w:sz w:val="20"/>
              </w:rPr>
              <w:t>
Жастар және отбасы саясаты мәселе</w:t>
            </w:r>
            <w:r>
              <w:br/>
            </w:r>
            <w:r>
              <w:rPr>
                <w:rFonts w:ascii="Times New Roman"/>
                <w:b w:val="false"/>
                <w:i w:val="false"/>
                <w:color w:val="000000"/>
                <w:sz w:val="20"/>
              </w:rPr>
              <w:t>
лерімен айналысатын маман</w:t>
            </w:r>
            <w:r>
              <w:br/>
            </w:r>
            <w:r>
              <w:rPr>
                <w:rFonts w:ascii="Times New Roman"/>
                <w:b w:val="false"/>
                <w:i w:val="false"/>
                <w:color w:val="000000"/>
                <w:sz w:val="20"/>
              </w:rPr>
              <w:t>
дардың біліктілігін арттыру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 жастар" жобасын іске асыру бойынша іс-шаралар кешенін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ғы тамыз-қара</w:t>
            </w:r>
            <w:r>
              <w:br/>
            </w:r>
            <w:r>
              <w:rPr>
                <w:rFonts w:ascii="Times New Roman"/>
                <w:b w:val="false"/>
                <w:i w:val="false"/>
                <w:color w:val="000000"/>
                <w:sz w:val="20"/>
              </w:rPr>
              <w:t>
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000 мың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xml:space="preserve">
007 </w:t>
            </w:r>
            <w:r>
              <w:br/>
            </w:r>
            <w:r>
              <w:rPr>
                <w:rFonts w:ascii="Times New Roman"/>
                <w:b w:val="false"/>
                <w:i w:val="false"/>
                <w:color w:val="000000"/>
                <w:sz w:val="20"/>
              </w:rPr>
              <w:t>
"Мемлекет тік жастар және отбасы саясатын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мақсаттарға қол жеткізуге бағдар</w:t>
            </w:r>
            <w:r>
              <w:br/>
            </w:r>
            <w:r>
              <w:rPr>
                <w:rFonts w:ascii="Times New Roman"/>
                <w:b w:val="false"/>
                <w:i w:val="false"/>
                <w:color w:val="000000"/>
                <w:sz w:val="20"/>
              </w:rPr>
              <w:t>
ланған әрекет</w:t>
            </w:r>
            <w:r>
              <w:br/>
            </w:r>
            <w:r>
              <w:rPr>
                <w:rFonts w:ascii="Times New Roman"/>
                <w:b w:val="false"/>
                <w:i w:val="false"/>
                <w:color w:val="000000"/>
                <w:sz w:val="20"/>
              </w:rPr>
              <w:t>
тердің ұтымды моделін қалып</w:t>
            </w:r>
            <w:r>
              <w:br/>
            </w:r>
            <w:r>
              <w:rPr>
                <w:rFonts w:ascii="Times New Roman"/>
                <w:b w:val="false"/>
                <w:i w:val="false"/>
                <w:color w:val="000000"/>
                <w:sz w:val="20"/>
              </w:rPr>
              <w:t>
тастыру</w:t>
            </w:r>
            <w:r>
              <w:br/>
            </w:r>
            <w:r>
              <w:rPr>
                <w:rFonts w:ascii="Times New Roman"/>
                <w:b w:val="false"/>
                <w:i w:val="false"/>
                <w:color w:val="000000"/>
                <w:sz w:val="20"/>
              </w:rPr>
              <w:t xml:space="preserve">
; </w:t>
            </w:r>
            <w:r>
              <w:br/>
            </w:r>
            <w:r>
              <w:rPr>
                <w:rFonts w:ascii="Times New Roman"/>
                <w:b w:val="false"/>
                <w:i w:val="false"/>
                <w:color w:val="000000"/>
                <w:sz w:val="20"/>
              </w:rPr>
              <w:t>
жастар</w:t>
            </w:r>
            <w:r>
              <w:br/>
            </w:r>
            <w:r>
              <w:rPr>
                <w:rFonts w:ascii="Times New Roman"/>
                <w:b w:val="false"/>
                <w:i w:val="false"/>
                <w:color w:val="000000"/>
                <w:sz w:val="20"/>
              </w:rPr>
              <w:t>
дың хабар дар болуын және қаржы</w:t>
            </w:r>
            <w:r>
              <w:br/>
            </w:r>
            <w:r>
              <w:rPr>
                <w:rFonts w:ascii="Times New Roman"/>
                <w:b w:val="false"/>
                <w:i w:val="false"/>
                <w:color w:val="000000"/>
                <w:sz w:val="20"/>
              </w:rPr>
              <w:t>
лық, құқық</w:t>
            </w:r>
            <w:r>
              <w:br/>
            </w:r>
            <w:r>
              <w:rPr>
                <w:rFonts w:ascii="Times New Roman"/>
                <w:b w:val="false"/>
                <w:i w:val="false"/>
                <w:color w:val="000000"/>
                <w:sz w:val="20"/>
              </w:rPr>
              <w:t>
тық сауаттылы</w:t>
            </w:r>
            <w:r>
              <w:br/>
            </w:r>
            <w:r>
              <w:rPr>
                <w:rFonts w:ascii="Times New Roman"/>
                <w:b w:val="false"/>
                <w:i w:val="false"/>
                <w:color w:val="000000"/>
                <w:sz w:val="20"/>
              </w:rPr>
              <w:t xml:space="preserve">
ғын </w:t>
            </w:r>
            <w:r>
              <w:br/>
            </w:r>
            <w:r>
              <w:rPr>
                <w:rFonts w:ascii="Times New Roman"/>
                <w:b w:val="false"/>
                <w:i w:val="false"/>
                <w:color w:val="000000"/>
                <w:sz w:val="20"/>
              </w:rPr>
              <w:t>
арттыру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жағдайға тап болған жастарды (жас отбасыларды) кешенді әлеуметтік-психологиялық қолдау бойынша жобаны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ғы тамыз-қара</w:t>
            </w:r>
            <w:r>
              <w:br/>
            </w:r>
            <w:r>
              <w:rPr>
                <w:rFonts w:ascii="Times New Roman"/>
                <w:b w:val="false"/>
                <w:i w:val="false"/>
                <w:color w:val="000000"/>
                <w:sz w:val="20"/>
              </w:rPr>
              <w:t>
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589 мың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w:t>
            </w:r>
            <w:r>
              <w:br/>
            </w:r>
            <w:r>
              <w:rPr>
                <w:rFonts w:ascii="Times New Roman"/>
                <w:b w:val="false"/>
                <w:i w:val="false"/>
                <w:color w:val="000000"/>
                <w:sz w:val="20"/>
              </w:rPr>
              <w:t>
тік жастар және отбасы саясатын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Өмірде </w:t>
            </w:r>
            <w:r>
              <w:br/>
            </w:r>
            <w:r>
              <w:rPr>
                <w:rFonts w:ascii="Times New Roman"/>
                <w:b w:val="false"/>
                <w:i w:val="false"/>
                <w:color w:val="000000"/>
                <w:sz w:val="20"/>
              </w:rPr>
              <w:t>
қиын жағдай</w:t>
            </w:r>
            <w:r>
              <w:br/>
            </w:r>
            <w:r>
              <w:rPr>
                <w:rFonts w:ascii="Times New Roman"/>
                <w:b w:val="false"/>
                <w:i w:val="false"/>
                <w:color w:val="000000"/>
                <w:sz w:val="20"/>
              </w:rPr>
              <w:t>
ға тап болған жастар мен жұмыстың баламалы нысан</w:t>
            </w:r>
            <w:r>
              <w:br/>
            </w:r>
            <w:r>
              <w:rPr>
                <w:rFonts w:ascii="Times New Roman"/>
                <w:b w:val="false"/>
                <w:i w:val="false"/>
                <w:color w:val="000000"/>
                <w:sz w:val="20"/>
              </w:rPr>
              <w:t>
дарын құру</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