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f3ce" w14:textId="c34f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қарашадағы № 879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 Республикасы Қаржы министрлiгiнің Қазынашылық комитеті" республикалық мемлекеттік мекемесі оған "Қазақстан Республикасы Қаржы министрлігінің Мемлекеттік сатып алу комитеті" республикалық мемлекеттік мекемесін қосу жолымен Қазақстан Республикасының заңнамасында белгіленген тәртіппен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 Қаржы министрлiгiнiң кейбiр мәселелерi туралы" Қазақстан Республикасы Үкiметiнiң 2008 жылғы 24 сәуiрдегi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 енгiзiлсiн: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енгiзiледі.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