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81c1" w14:textId="c198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"КИМЭП университеті" коммерциялық емес акционерлік қоғамы акцияларының мемлекеттік пакетін тікелей атаулы 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 желтоқсандағы № 898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– ҚР Үкіметінің 22.07.2020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105-бабының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"КИМЭП университеті" коммерциялық емес акционерлік қоғамының жарғылық капиталының 40 (қырық) проценті мөлшеріндегі мемлекеттік акциялар пакетін "Бэнгтің білім беру қоры" қоғамдық қорына (бұдан әрі – стратегиялық инвестор) тікелей атаулы сату жүзеге асырылсын.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22.07.2020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Стратегиялық инвесторға: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2021 жылғы 31 желтоқсанға дейінгі мерзімде 70000000 (жетпіс миллион) теңге мөлшерінде инвестициялар енгізу;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– 2026 жылдар аралығындағы кезеңде жылына түлектердің орташа саны 500 (бес жүз) адамнан кем болмауын қамтамасыз ету;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2030 жылғы 31 желтоқсанға дейін қызмет бейінін сақтау;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2030 жылғы 31 желтоқсанға дейін жұмыс орындарын сақтау;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2030 жылғы 31 желтоқсанға дейін штат санының кемінде үштен екісін Қазақстан Республикасының азаматтары болып табылатын жұмыскерлермен қамтамасыз ету;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2021 жылғы 31 желтоқсанға дейін кредиторлық берешекті өтеу;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2030 жылғы 31 желтоқсанға дейін Қазақстан Республикасының заңнамасына сәйкес жалақының уақтылы төленуін қамтамасыз ету;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мәмілелер жасасуды (қайта сату, кепілге қою, басқаруға беру мен басқалары) шектеу және (немесе) жекешелендіру объектісіне қатысты 2030 жылғы 31 желтоқсанға дейін белгілі бір әрекеттерге тыйым салу жөніндегі міндеттемелер белгіленсін.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04.08.2021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осы қаулыны іске асыру бойынша шаралар қабылдасын.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