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2a4c" w14:textId="3db2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Қазақстан" мемлекеттік бағдарламасын бекіту туралы" Қазақстан Республикасы Үкіметінің 2017 жылғы 12 желтоқсандағы № 827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20 желтоқсандағы № 949 қаулысы. Күші жойылды - Қазақстан Республикасы Үкіметінің 2022 жылғы 17 мамырдағы № 311 қаулысымен</w:t>
      </w:r>
    </w:p>
    <w:p>
      <w:pPr>
        <w:spacing w:after="0"/>
        <w:ind w:left="0"/>
        <w:jc w:val="both"/>
      </w:pPr>
      <w:r>
        <w:rPr>
          <w:rFonts w:ascii="Times New Roman"/>
          <w:b w:val="false"/>
          <w:i w:val="false"/>
          <w:color w:val="ff0000"/>
          <w:sz w:val="28"/>
        </w:rPr>
        <w:t xml:space="preserve">
      Ескерту. Күші жойылды - ҚР Үкіметінің 17.05.2022 </w:t>
      </w:r>
      <w:r>
        <w:rPr>
          <w:rFonts w:ascii="Times New Roman"/>
          <w:b w:val="false"/>
          <w:i w:val="false"/>
          <w:color w:val="ff0000"/>
          <w:sz w:val="28"/>
        </w:rPr>
        <w:t>№ 311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"Цифрлық Қазақстан" мемлекеттік бағдарламасын бекіту туралы" Қазақстан Республикасы Үкіметінің 2017 жылғы 12 желтоқсандағы № 827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 деген сөздер "Қазақстан Республикасының Цифрлық даму, инновациялар және аэроғарыш өнеркәсібі министрлігі"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"Цифрлық Қазақстан"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"Нысаналы индикаторлар" деген жолда:</w:t>
      </w:r>
    </w:p>
    <w:bookmarkEnd w:id="8"/>
    <w:bookmarkStart w:name="z12" w:id="9"/>
    <w:p>
      <w:pPr>
        <w:spacing w:after="0"/>
        <w:ind w:left="0"/>
        <w:jc w:val="both"/>
      </w:pPr>
      <w:r>
        <w:rPr>
          <w:rFonts w:ascii="Times New Roman"/>
          <w:b w:val="false"/>
          <w:i w:val="false"/>
          <w:color w:val="000000"/>
          <w:sz w:val="28"/>
        </w:rPr>
        <w:t>
      "2022 жылы "Ауыл, орман және балық шаруашылығы" секциясы бойынша еңбек өнімділігінің өсуі – 45,1%." деген сөздер мен цифрлар "2022 жылы "Ауыл, орман және балық шаруашылығы" секциясы бойынша еңбек өнімділігінің өсуі – 82,0%." деген сөздермен және цифрлармен ауыстырылсын;</w:t>
      </w:r>
    </w:p>
    <w:bookmarkEnd w:id="9"/>
    <w:bookmarkStart w:name="z13" w:id="10"/>
    <w:p>
      <w:pPr>
        <w:spacing w:after="0"/>
        <w:ind w:left="0"/>
        <w:jc w:val="both"/>
      </w:pPr>
      <w:r>
        <w:rPr>
          <w:rFonts w:ascii="Times New Roman"/>
          <w:b w:val="false"/>
          <w:i w:val="false"/>
          <w:color w:val="000000"/>
          <w:sz w:val="28"/>
        </w:rPr>
        <w:t>
      "2022 жылы интернет желісін пайдаланушылардың үлесі – 82%." деген сөздер мен цифрлар "2022 жылы интернет желісін пайдаланушылардың үлесі – 82,3%." деген сөздермен және цифрлармен ауыстырылсын;</w:t>
      </w:r>
    </w:p>
    <w:bookmarkEnd w:id="10"/>
    <w:p>
      <w:pPr>
        <w:spacing w:after="0"/>
        <w:ind w:left="0"/>
        <w:jc w:val="both"/>
      </w:pPr>
      <w:r>
        <w:rPr>
          <w:rFonts w:ascii="Times New Roman"/>
          <w:b w:val="false"/>
          <w:i w:val="false"/>
          <w:color w:val="000000"/>
          <w:sz w:val="28"/>
        </w:rPr>
        <w:t>
      "2022 жылы "Инновацияға қабілеттілік" индикаторы бойынша ДЭФ ЖБҚИ рейтингісінде жоғарылау – 63 орын." деген сөздер мен цифрлар "2022 жылы ДЭФ ЖБИ рейтингінде "Инновациялық компаниялардың өсуі" индикаторы бойынша жақсару – 104 орын." деген сөздермен және цифрлармен ауыстырылсын;</w:t>
      </w:r>
    </w:p>
    <w:bookmarkStart w:name="z14"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жылдары Бағдарламаны іске асыруға 141 048 387 мың теңге*1 көлемінде бюджет қаражаты, оның ішінде:</w:t>
            </w:r>
          </w:p>
          <w:p>
            <w:pPr>
              <w:spacing w:after="20"/>
              <w:ind w:left="20"/>
              <w:jc w:val="both"/>
            </w:pPr>
            <w:r>
              <w:rPr>
                <w:rFonts w:ascii="Times New Roman"/>
                <w:b w:val="false"/>
                <w:i w:val="false"/>
                <w:color w:val="000000"/>
                <w:sz w:val="20"/>
              </w:rPr>
              <w:t>
2018 жылы – 21 544 099 мың теңге*</w:t>
            </w:r>
          </w:p>
          <w:p>
            <w:pPr>
              <w:spacing w:after="20"/>
              <w:ind w:left="20"/>
              <w:jc w:val="both"/>
            </w:pPr>
            <w:r>
              <w:rPr>
                <w:rFonts w:ascii="Times New Roman"/>
                <w:b w:val="false"/>
                <w:i w:val="false"/>
                <w:color w:val="000000"/>
                <w:sz w:val="20"/>
              </w:rPr>
              <w:t>
2019 жылы – 33 153 045 мың теңге*</w:t>
            </w:r>
          </w:p>
          <w:p>
            <w:pPr>
              <w:spacing w:after="20"/>
              <w:ind w:left="20"/>
              <w:jc w:val="both"/>
            </w:pPr>
            <w:r>
              <w:rPr>
                <w:rFonts w:ascii="Times New Roman"/>
                <w:b w:val="false"/>
                <w:i w:val="false"/>
                <w:color w:val="000000"/>
                <w:sz w:val="20"/>
              </w:rPr>
              <w:t>
2020 жылы – 59 865 614 мың теңге*</w:t>
            </w:r>
          </w:p>
          <w:p>
            <w:pPr>
              <w:spacing w:after="20"/>
              <w:ind w:left="20"/>
              <w:jc w:val="both"/>
            </w:pPr>
            <w:r>
              <w:rPr>
                <w:rFonts w:ascii="Times New Roman"/>
                <w:b w:val="false"/>
                <w:i w:val="false"/>
                <w:color w:val="000000"/>
                <w:sz w:val="20"/>
              </w:rPr>
              <w:t>
2021 жылы – 26 485 629 мың теңге*,</w:t>
            </w:r>
          </w:p>
          <w:p>
            <w:pPr>
              <w:spacing w:after="20"/>
              <w:ind w:left="20"/>
              <w:jc w:val="both"/>
            </w:pPr>
            <w:r>
              <w:rPr>
                <w:rFonts w:ascii="Times New Roman"/>
                <w:b w:val="false"/>
                <w:i w:val="false"/>
                <w:color w:val="000000"/>
                <w:sz w:val="20"/>
              </w:rPr>
              <w:t>
2022 жылы – мың теңге*,</w:t>
            </w:r>
          </w:p>
          <w:p>
            <w:pPr>
              <w:spacing w:after="20"/>
              <w:ind w:left="20"/>
              <w:jc w:val="both"/>
            </w:pPr>
            <w:r>
              <w:rPr>
                <w:rFonts w:ascii="Times New Roman"/>
                <w:b w:val="false"/>
                <w:i w:val="false"/>
                <w:color w:val="000000"/>
                <w:sz w:val="20"/>
              </w:rPr>
              <w:t>
сондай-ақ Қазақстан Республикасының заңнамасында тыйым салынбаған басқа да қаржыландыру көздерінен қаражат жұмсалатын болады.</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деген жол мынадай редакцияда жазылсын:</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жылдары Бағдарламаны іске асыруға 108 683 142 мың теңге*1 көлемінде бюджет қаражаты, оның ішінде:</w:t>
            </w:r>
          </w:p>
          <w:p>
            <w:pPr>
              <w:spacing w:after="20"/>
              <w:ind w:left="20"/>
              <w:jc w:val="both"/>
            </w:pPr>
            <w:r>
              <w:rPr>
                <w:rFonts w:ascii="Times New Roman"/>
                <w:b w:val="false"/>
                <w:i w:val="false"/>
                <w:color w:val="000000"/>
                <w:sz w:val="20"/>
              </w:rPr>
              <w:t xml:space="preserve">
2018 жылы – 20 103 128 мың теңге*, </w:t>
            </w:r>
          </w:p>
          <w:p>
            <w:pPr>
              <w:spacing w:after="20"/>
              <w:ind w:left="20"/>
              <w:jc w:val="both"/>
            </w:pPr>
            <w:r>
              <w:rPr>
                <w:rFonts w:ascii="Times New Roman"/>
                <w:b w:val="false"/>
                <w:i w:val="false"/>
                <w:color w:val="000000"/>
                <w:sz w:val="20"/>
              </w:rPr>
              <w:t>
2019 жылы – 15 791 384 мың теңге*,</w:t>
            </w:r>
          </w:p>
          <w:p>
            <w:pPr>
              <w:spacing w:after="20"/>
              <w:ind w:left="20"/>
              <w:jc w:val="both"/>
            </w:pPr>
            <w:r>
              <w:rPr>
                <w:rFonts w:ascii="Times New Roman"/>
                <w:b w:val="false"/>
                <w:i w:val="false"/>
                <w:color w:val="000000"/>
                <w:sz w:val="20"/>
              </w:rPr>
              <w:t>
2020 жылы – 32 691 920 мың теңге*,</w:t>
            </w:r>
          </w:p>
          <w:p>
            <w:pPr>
              <w:spacing w:after="20"/>
              <w:ind w:left="20"/>
              <w:jc w:val="both"/>
            </w:pPr>
            <w:r>
              <w:rPr>
                <w:rFonts w:ascii="Times New Roman"/>
                <w:b w:val="false"/>
                <w:i w:val="false"/>
                <w:color w:val="000000"/>
                <w:sz w:val="20"/>
              </w:rPr>
              <w:t>
2021 жылы – 20 923 618 мың теңге*,</w:t>
            </w:r>
          </w:p>
          <w:p>
            <w:pPr>
              <w:spacing w:after="20"/>
              <w:ind w:left="20"/>
              <w:jc w:val="both"/>
            </w:pPr>
            <w:r>
              <w:rPr>
                <w:rFonts w:ascii="Times New Roman"/>
                <w:b w:val="false"/>
                <w:i w:val="false"/>
                <w:color w:val="000000"/>
                <w:sz w:val="20"/>
              </w:rPr>
              <w:t>
2022 жылы – 19 173 092 мың теңге*,</w:t>
            </w:r>
          </w:p>
          <w:p>
            <w:pPr>
              <w:spacing w:after="20"/>
              <w:ind w:left="20"/>
              <w:jc w:val="both"/>
            </w:pPr>
            <w:r>
              <w:rPr>
                <w:rFonts w:ascii="Times New Roman"/>
                <w:b w:val="false"/>
                <w:i w:val="false"/>
                <w:color w:val="000000"/>
                <w:sz w:val="20"/>
              </w:rPr>
              <w:t>
сондай-ақ Қазақстан Республикасының заңнамасында тыйым салынбаған басқа да қаржыландыру көздерінен қаражат жұмсалатын болады.</w:t>
            </w: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2-бөлімде</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"Түйіндеме" деген 2.1-кіші </w:t>
      </w:r>
      <w:r>
        <w:rPr>
          <w:rFonts w:ascii="Times New Roman"/>
          <w:b w:val="false"/>
          <w:i w:val="false"/>
          <w:color w:val="000000"/>
          <w:sz w:val="28"/>
        </w:rPr>
        <w:t>бөлімде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он үшінші бөлік мынадай редакцияда жазылсын:</w:t>
      </w:r>
    </w:p>
    <w:bookmarkEnd w:id="16"/>
    <w:bookmarkStart w:name="z20" w:id="17"/>
    <w:p>
      <w:pPr>
        <w:spacing w:after="0"/>
        <w:ind w:left="0"/>
        <w:jc w:val="both"/>
      </w:pPr>
      <w:r>
        <w:rPr>
          <w:rFonts w:ascii="Times New Roman"/>
          <w:b w:val="false"/>
          <w:i w:val="false"/>
          <w:color w:val="000000"/>
          <w:sz w:val="28"/>
        </w:rPr>
        <w:t>
      "Бағдарламаны іске асыру республикалық бюджет қаражатынан 109 млрд. теңге көлемінде қаржыландыру тартуды болжайды. Сондай-ақ квазимемлекеттік сектор субъектілерінің 169 млрд. теңгеден астам қаражатын тарту күтілуде.";</w:t>
      </w:r>
    </w:p>
    <w:bookmarkEnd w:id="17"/>
    <w:bookmarkStart w:name="z21" w:id="18"/>
    <w:p>
      <w:pPr>
        <w:spacing w:after="0"/>
        <w:ind w:left="0"/>
        <w:jc w:val="both"/>
      </w:pPr>
      <w:r>
        <w:rPr>
          <w:rFonts w:ascii="Times New Roman"/>
          <w:b w:val="false"/>
          <w:i w:val="false"/>
          <w:color w:val="000000"/>
          <w:sz w:val="28"/>
        </w:rPr>
        <w:t xml:space="preserve">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нысаналы индикаторлар бойынша кестеде:</w:t>
      </w:r>
    </w:p>
    <w:bookmarkEnd w:id="19"/>
    <w:bookmarkStart w:name="z23" w:id="20"/>
    <w:p>
      <w:pPr>
        <w:spacing w:after="0"/>
        <w:ind w:left="0"/>
        <w:jc w:val="both"/>
      </w:pPr>
      <w:r>
        <w:rPr>
          <w:rFonts w:ascii="Times New Roman"/>
          <w:b w:val="false"/>
          <w:i w:val="false"/>
          <w:color w:val="000000"/>
          <w:sz w:val="28"/>
        </w:rPr>
        <w:t>
      реттік нөмірлері 1, 2, 4-жолдарда:</w:t>
      </w:r>
    </w:p>
    <w:bookmarkEnd w:id="20"/>
    <w:bookmarkStart w:name="z24" w:id="21"/>
    <w:p>
      <w:pPr>
        <w:spacing w:after="0"/>
        <w:ind w:left="0"/>
        <w:jc w:val="both"/>
      </w:pPr>
      <w:r>
        <w:rPr>
          <w:rFonts w:ascii="Times New Roman"/>
          <w:b w:val="false"/>
          <w:i w:val="false"/>
          <w:color w:val="000000"/>
          <w:sz w:val="28"/>
        </w:rPr>
        <w:t>
      "Жауапты орындаушы" деген бағанда "ИДМ" деген аббревиатура "ИИДМ" деген аббревиатурамен ауыстырылсын;</w:t>
      </w:r>
    </w:p>
    <w:bookmarkEnd w:id="21"/>
    <w:bookmarkStart w:name="z25" w:id="22"/>
    <w:p>
      <w:pPr>
        <w:spacing w:after="0"/>
        <w:ind w:left="0"/>
        <w:jc w:val="both"/>
      </w:pPr>
      <w:r>
        <w:rPr>
          <w:rFonts w:ascii="Times New Roman"/>
          <w:b w:val="false"/>
          <w:i w:val="false"/>
          <w:color w:val="000000"/>
          <w:sz w:val="28"/>
        </w:rPr>
        <w:t>
      реттік нөмірі 5-жолда:</w:t>
      </w:r>
    </w:p>
    <w:bookmarkEnd w:id="22"/>
    <w:bookmarkStart w:name="z26" w:id="23"/>
    <w:p>
      <w:pPr>
        <w:spacing w:after="0"/>
        <w:ind w:left="0"/>
        <w:jc w:val="both"/>
      </w:pPr>
      <w:r>
        <w:rPr>
          <w:rFonts w:ascii="Times New Roman"/>
          <w:b w:val="false"/>
          <w:i w:val="false"/>
          <w:color w:val="000000"/>
          <w:sz w:val="28"/>
        </w:rPr>
        <w:t>
      "Жауапты орындаушы" деген бағанда "ҰЭМ" деген аббревиатура "СИМ" деген аббревиатурамен ауыстырылсын;</w:t>
      </w:r>
    </w:p>
    <w:bookmarkEnd w:id="23"/>
    <w:bookmarkStart w:name="z27" w:id="24"/>
    <w:p>
      <w:pPr>
        <w:spacing w:after="0"/>
        <w:ind w:left="0"/>
        <w:jc w:val="both"/>
      </w:pPr>
      <w:r>
        <w:rPr>
          <w:rFonts w:ascii="Times New Roman"/>
          <w:b w:val="false"/>
          <w:i w:val="false"/>
          <w:color w:val="000000"/>
          <w:sz w:val="28"/>
        </w:rPr>
        <w:t>
      реттік нөмірлері 6, 7, 9, 12-жолдарда:</w:t>
      </w:r>
    </w:p>
    <w:bookmarkEnd w:id="24"/>
    <w:bookmarkStart w:name="z28" w:id="25"/>
    <w:p>
      <w:pPr>
        <w:spacing w:after="0"/>
        <w:ind w:left="0"/>
        <w:jc w:val="both"/>
      </w:pPr>
      <w:r>
        <w:rPr>
          <w:rFonts w:ascii="Times New Roman"/>
          <w:b w:val="false"/>
          <w:i w:val="false"/>
          <w:color w:val="000000"/>
          <w:sz w:val="28"/>
        </w:rPr>
        <w:t>
      "Жауапты орындаушы" деген бағанда "АКМ" деген аббревиатура "ЦДИАӨМ" деген аббревиатурамен ауыстырылсын;</w:t>
      </w:r>
    </w:p>
    <w:bookmarkEnd w:id="25"/>
    <w:bookmarkStart w:name="z29" w:id="26"/>
    <w:p>
      <w:pPr>
        <w:spacing w:after="0"/>
        <w:ind w:left="0"/>
        <w:jc w:val="both"/>
      </w:pPr>
      <w:r>
        <w:rPr>
          <w:rFonts w:ascii="Times New Roman"/>
          <w:b w:val="false"/>
          <w:i w:val="false"/>
          <w:color w:val="000000"/>
          <w:sz w:val="28"/>
        </w:rPr>
        <w:t>
      реттік нөмірі 6-жолда:</w:t>
      </w:r>
    </w:p>
    <w:bookmarkEnd w:id="26"/>
    <w:bookmarkStart w:name="z30" w:id="27"/>
    <w:p>
      <w:pPr>
        <w:spacing w:after="0"/>
        <w:ind w:left="0"/>
        <w:jc w:val="both"/>
      </w:pPr>
      <w:r>
        <w:rPr>
          <w:rFonts w:ascii="Times New Roman"/>
          <w:b w:val="false"/>
          <w:i w:val="false"/>
          <w:color w:val="000000"/>
          <w:sz w:val="28"/>
        </w:rPr>
        <w:t>
      "Жауапты орындаушы" деген бағанда "Зерде" ҰИКХ" АҚ" деген аббревиатуралар мен сөз "Зерде" холдингі" АҚ" деген аббревиатурамен және сөздермен ауыстырылсын;</w:t>
      </w:r>
    </w:p>
    <w:bookmarkEnd w:id="27"/>
    <w:bookmarkStart w:name="z31" w:id="28"/>
    <w:p>
      <w:pPr>
        <w:spacing w:after="0"/>
        <w:ind w:left="0"/>
        <w:jc w:val="both"/>
      </w:pPr>
      <w:r>
        <w:rPr>
          <w:rFonts w:ascii="Times New Roman"/>
          <w:b w:val="false"/>
          <w:i w:val="false"/>
          <w:color w:val="000000"/>
          <w:sz w:val="28"/>
        </w:rPr>
        <w:t>
      реттік нөмірлері 6, 7-жолдарда:</w:t>
      </w:r>
    </w:p>
    <w:bookmarkEnd w:id="28"/>
    <w:bookmarkStart w:name="z32" w:id="29"/>
    <w:p>
      <w:pPr>
        <w:spacing w:after="0"/>
        <w:ind w:left="0"/>
        <w:jc w:val="both"/>
      </w:pPr>
      <w:r>
        <w:rPr>
          <w:rFonts w:ascii="Times New Roman"/>
          <w:b w:val="false"/>
          <w:i w:val="false"/>
          <w:color w:val="000000"/>
          <w:sz w:val="28"/>
        </w:rPr>
        <w:t>
      "Ақпарат көзі" деген бағанда "АКМ" деген аббревиатура "ЦДИАӨМ" деген аббревиатурамен ауыстырылсын;</w:t>
      </w:r>
    </w:p>
    <w:bookmarkEnd w:id="29"/>
    <w:bookmarkStart w:name="z33" w:id="30"/>
    <w:p>
      <w:pPr>
        <w:spacing w:after="0"/>
        <w:ind w:left="0"/>
        <w:jc w:val="both"/>
      </w:pPr>
      <w:r>
        <w:rPr>
          <w:rFonts w:ascii="Times New Roman"/>
          <w:b w:val="false"/>
          <w:i w:val="false"/>
          <w:color w:val="000000"/>
          <w:sz w:val="28"/>
        </w:rPr>
        <w:t>
      реттік нөмірі 3-жол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орман және балық шаруашылығы" секциясы бойынша еңбек өнімділігінің өсуі (2016 жылға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bl>
    <w:p>
      <w:pPr>
        <w:spacing w:after="0"/>
        <w:ind w:left="0"/>
        <w:jc w:val="both"/>
      </w:pP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реттік нөмірі 8-жол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Интернет желісін пайдаланушылардың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байланыс операторлары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bl>
    <w:p>
      <w:pPr>
        <w:spacing w:after="0"/>
        <w:ind w:left="0"/>
        <w:jc w:val="both"/>
      </w:pP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реттік нөмірі 9-жолда:</w:t>
      </w:r>
    </w:p>
    <w:bookmarkEnd w:id="32"/>
    <w:bookmarkStart w:name="z36" w:id="33"/>
    <w:p>
      <w:pPr>
        <w:spacing w:after="0"/>
        <w:ind w:left="0"/>
        <w:jc w:val="both"/>
      </w:pPr>
      <w:r>
        <w:rPr>
          <w:rFonts w:ascii="Times New Roman"/>
          <w:b w:val="false"/>
          <w:i w:val="false"/>
          <w:color w:val="000000"/>
          <w:sz w:val="28"/>
        </w:rPr>
        <w:t>
      "Ақпарат көзі" деген бағанда "ҰЭМ" деген аббревиатура алып тасталсын;</w:t>
      </w:r>
    </w:p>
    <w:bookmarkEnd w:id="33"/>
    <w:p>
      <w:pPr>
        <w:spacing w:after="0"/>
        <w:ind w:left="0"/>
        <w:jc w:val="both"/>
      </w:pPr>
      <w:r>
        <w:rPr>
          <w:rFonts w:ascii="Times New Roman"/>
          <w:b w:val="false"/>
          <w:i w:val="false"/>
          <w:color w:val="000000"/>
          <w:sz w:val="28"/>
        </w:rPr>
        <w:t>
      реттік нөмірі 10-жол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ДЭФ ЖБИ рейтингінде "Инновациялық компаниялардың өсуі" индикаторы бойынша жақсару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"QazTech Ventu</w:t>
            </w:r>
          </w:p>
          <w:p>
            <w:pPr>
              <w:spacing w:after="20"/>
              <w:ind w:left="20"/>
              <w:jc w:val="both"/>
            </w:pPr>
            <w:r>
              <w:rPr>
                <w:rFonts w:ascii="Times New Roman"/>
                <w:b w:val="false"/>
                <w:i w:val="false"/>
                <w:color w:val="000000"/>
                <w:sz w:val="20"/>
              </w:rPr>
              <w:t>
res" АҚ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w:t>
            </w:r>
          </w:p>
          <w:p>
            <w:pPr>
              <w:spacing w:after="20"/>
              <w:ind w:left="20"/>
              <w:jc w:val="both"/>
            </w:pPr>
            <w:r>
              <w:rPr>
                <w:rFonts w:ascii="Times New Roman"/>
                <w:b w:val="false"/>
                <w:i w:val="false"/>
                <w:color w:val="000000"/>
                <w:sz w:val="20"/>
              </w:rPr>
              <w:t>
жүзілік экономикалық форум сайты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p>
      <w:pPr>
        <w:spacing w:after="0"/>
        <w:ind w:left="0"/>
        <w:jc w:val="both"/>
      </w:pP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реттік нөмірі 11-жол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Стартаптарға тартылған инвестициялардың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bl>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нәтижелер көрсеткіштері бойынша кестелерде:</w:t>
      </w:r>
    </w:p>
    <w:bookmarkEnd w:id="35"/>
    <w:bookmarkStart w:name="z39" w:id="36"/>
    <w:p>
      <w:pPr>
        <w:spacing w:after="0"/>
        <w:ind w:left="0"/>
        <w:jc w:val="both"/>
      </w:pPr>
      <w:r>
        <w:rPr>
          <w:rFonts w:ascii="Times New Roman"/>
          <w:b w:val="false"/>
          <w:i w:val="false"/>
          <w:color w:val="000000"/>
          <w:sz w:val="28"/>
        </w:rPr>
        <w:t xml:space="preserve">
      "Экономика салаларын цифрландыру" деген </w:t>
      </w:r>
      <w:r>
        <w:rPr>
          <w:rFonts w:ascii="Times New Roman"/>
          <w:b w:val="false"/>
          <w:i w:val="false"/>
          <w:color w:val="000000"/>
          <w:sz w:val="28"/>
        </w:rPr>
        <w:t>1-бағытта</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xml:space="preserve">
      "Өнеркәсіпті және электр энергетикасын цифрландыру" деген </w:t>
      </w:r>
      <w:r>
        <w:rPr>
          <w:rFonts w:ascii="Times New Roman"/>
          <w:b w:val="false"/>
          <w:i w:val="false"/>
          <w:color w:val="000000"/>
          <w:sz w:val="28"/>
        </w:rPr>
        <w:t>1-міндетте</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реттік нөмірі 1-жол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1.Көмірсутектер саласындағы уәкілетті органның ақпараттық жүйесіндегі жер қойнауын пайдаланушылардың жобалық құжаттарының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реттік нөмірі 2-жолда:</w:t>
      </w:r>
    </w:p>
    <w:bookmarkEnd w:id="39"/>
    <w:bookmarkStart w:name="z43" w:id="40"/>
    <w:p>
      <w:pPr>
        <w:spacing w:after="0"/>
        <w:ind w:left="0"/>
        <w:jc w:val="both"/>
      </w:pPr>
      <w:r>
        <w:rPr>
          <w:rFonts w:ascii="Times New Roman"/>
          <w:b w:val="false"/>
          <w:i w:val="false"/>
          <w:color w:val="000000"/>
          <w:sz w:val="28"/>
        </w:rPr>
        <w:t>
      "Жауапты орындаушы", "Ақпарат көзі" деген бағандарда "ИДМ" деген аббревиатура "ИИДМ" деген аббревиатурамен ауыстырылсын;</w:t>
      </w:r>
    </w:p>
    <w:bookmarkEnd w:id="40"/>
    <w:bookmarkStart w:name="z44" w:id="41"/>
    <w:p>
      <w:pPr>
        <w:spacing w:after="0"/>
        <w:ind w:left="0"/>
        <w:jc w:val="both"/>
      </w:pPr>
      <w:r>
        <w:rPr>
          <w:rFonts w:ascii="Times New Roman"/>
          <w:b w:val="false"/>
          <w:i w:val="false"/>
          <w:color w:val="000000"/>
          <w:sz w:val="28"/>
        </w:rPr>
        <w:t>
      реттік нөмірі 3-жол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IIoT шешімдерді (Индустриялық заттар интернетін –мұнайды онлайн есепке алудың бақылау құралдарын) пайдаланатын және мұнай мен газ саласындағы уәкілетті органның ақпараттық жүйесімен интеграцияланған мұнай-газ компанияларының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реттік нөмірі 4-жол алып тасталсын;</w:t>
      </w:r>
    </w:p>
    <w:bookmarkEnd w:id="42"/>
    <w:p>
      <w:pPr>
        <w:spacing w:after="0"/>
        <w:ind w:left="0"/>
        <w:jc w:val="both"/>
      </w:pPr>
      <w:r>
        <w:rPr>
          <w:rFonts w:ascii="Times New Roman"/>
          <w:b w:val="false"/>
          <w:i w:val="false"/>
          <w:color w:val="000000"/>
          <w:sz w:val="28"/>
        </w:rPr>
        <w:t>
      реттік нөмірі 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аварияға қарсы автоматика жүйесіне (ОААЖ) қосылған, энергия жүйесі орнықтылығының бұзылуын болдырмайтын оқшау автоматика (ОББОА) жинақтарының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ресми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"Көлікті және логистиканы цифрландыру" деген </w:t>
      </w:r>
      <w:r>
        <w:rPr>
          <w:rFonts w:ascii="Times New Roman"/>
          <w:b w:val="false"/>
          <w:i w:val="false"/>
          <w:color w:val="000000"/>
          <w:sz w:val="28"/>
        </w:rPr>
        <w:t>2-міндетте</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Контейнерлермен тасымалданатын жүктерді транзиттік тасымалдаудың жылдық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bl>
    <w:p>
      <w:pPr>
        <w:spacing w:after="0"/>
        <w:ind w:left="0"/>
        <w:jc w:val="both"/>
      </w:pP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реттік нөмірі 2-жолда:</w:t>
      </w:r>
    </w:p>
    <w:bookmarkEnd w:id="44"/>
    <w:bookmarkStart w:name="z48" w:id="45"/>
    <w:p>
      <w:pPr>
        <w:spacing w:after="0"/>
        <w:ind w:left="0"/>
        <w:jc w:val="both"/>
      </w:pPr>
      <w:r>
        <w:rPr>
          <w:rFonts w:ascii="Times New Roman"/>
          <w:b w:val="false"/>
          <w:i w:val="false"/>
          <w:color w:val="000000"/>
          <w:sz w:val="28"/>
        </w:rPr>
        <w:t>
      "Жауапты орындаушы", "Ақпарат көзі" деген бағандарда "ИДМ" деген аббревиатура "ИИДМ" деген аббревиатурамен ауыстырылсын;</w:t>
      </w:r>
    </w:p>
    <w:bookmarkEnd w:id="45"/>
    <w:bookmarkStart w:name="z49" w:id="46"/>
    <w:p>
      <w:pPr>
        <w:spacing w:after="0"/>
        <w:ind w:left="0"/>
        <w:jc w:val="both"/>
      </w:pPr>
      <w:r>
        <w:rPr>
          <w:rFonts w:ascii="Times New Roman"/>
          <w:b w:val="false"/>
          <w:i w:val="false"/>
          <w:color w:val="000000"/>
          <w:sz w:val="28"/>
        </w:rPr>
        <w:t xml:space="preserve">
      "Электрондық сауданы дамыту" деген </w:t>
      </w:r>
      <w:r>
        <w:rPr>
          <w:rFonts w:ascii="Times New Roman"/>
          <w:b w:val="false"/>
          <w:i w:val="false"/>
          <w:color w:val="000000"/>
          <w:sz w:val="28"/>
        </w:rPr>
        <w:t>4-міндетте</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реттік нөмірі 1-жол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саудада онлайн-тапсырыстар санының өсуі (2016 жылға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 "Қазпошта" АҚ-ның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p>
      <w:pPr>
        <w:spacing w:after="0"/>
        <w:ind w:left="0"/>
        <w:jc w:val="both"/>
      </w:pP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"Цифрлық мемлекетке көшу" деген </w:t>
      </w:r>
      <w:r>
        <w:rPr>
          <w:rFonts w:ascii="Times New Roman"/>
          <w:b w:val="false"/>
          <w:i w:val="false"/>
          <w:color w:val="000000"/>
          <w:sz w:val="28"/>
        </w:rPr>
        <w:t>2-бағытта</w:t>
      </w:r>
      <w:r>
        <w:rPr>
          <w:rFonts w:ascii="Times New Roman"/>
          <w:b w:val="false"/>
          <w:i w:val="false"/>
          <w:color w:val="000000"/>
          <w:sz w:val="28"/>
        </w:rPr>
        <w:t xml:space="preserve">: </w:t>
      </w:r>
    </w:p>
    <w:bookmarkEnd w:id="48"/>
    <w:bookmarkStart w:name="z52" w:id="49"/>
    <w:p>
      <w:pPr>
        <w:spacing w:after="0"/>
        <w:ind w:left="0"/>
        <w:jc w:val="both"/>
      </w:pPr>
      <w:r>
        <w:rPr>
          <w:rFonts w:ascii="Times New Roman"/>
          <w:b w:val="false"/>
          <w:i w:val="false"/>
          <w:color w:val="000000"/>
          <w:sz w:val="28"/>
        </w:rPr>
        <w:t xml:space="preserve">
      "Мемлекет – азаматтарға" деген </w:t>
      </w:r>
      <w:r>
        <w:rPr>
          <w:rFonts w:ascii="Times New Roman"/>
          <w:b w:val="false"/>
          <w:i w:val="false"/>
          <w:color w:val="000000"/>
          <w:sz w:val="28"/>
        </w:rPr>
        <w:t>1-міндетте</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реттік нөмірі 1-жолда:</w:t>
      </w:r>
    </w:p>
    <w:bookmarkEnd w:id="50"/>
    <w:bookmarkStart w:name="z54" w:id="51"/>
    <w:p>
      <w:pPr>
        <w:spacing w:after="0"/>
        <w:ind w:left="0"/>
        <w:jc w:val="both"/>
      </w:pPr>
      <w:r>
        <w:rPr>
          <w:rFonts w:ascii="Times New Roman"/>
          <w:b w:val="false"/>
          <w:i w:val="false"/>
          <w:color w:val="000000"/>
          <w:sz w:val="28"/>
        </w:rPr>
        <w:t>
      "Жауапты орындаушы", "Ақпарат көзі" деген бағандарда "АКМ" деген аббревиатура "ЦДИАӨМ" деген аббревиатурамен ауыстырылсын;</w:t>
      </w:r>
    </w:p>
    <w:bookmarkEnd w:id="51"/>
    <w:bookmarkStart w:name="z55" w:id="52"/>
    <w:p>
      <w:pPr>
        <w:spacing w:after="0"/>
        <w:ind w:left="0"/>
        <w:jc w:val="both"/>
      </w:pPr>
      <w:r>
        <w:rPr>
          <w:rFonts w:ascii="Times New Roman"/>
          <w:b w:val="false"/>
          <w:i w:val="false"/>
          <w:color w:val="000000"/>
          <w:sz w:val="28"/>
        </w:rPr>
        <w:t xml:space="preserve">
      "Мемлекет – бизнеске" деген </w:t>
      </w:r>
      <w:r>
        <w:rPr>
          <w:rFonts w:ascii="Times New Roman"/>
          <w:b w:val="false"/>
          <w:i w:val="false"/>
          <w:color w:val="000000"/>
          <w:sz w:val="28"/>
        </w:rPr>
        <w:t>2-міндетте</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реттік нөмірі 2-жолда:</w:t>
      </w:r>
    </w:p>
    <w:bookmarkEnd w:id="53"/>
    <w:bookmarkStart w:name="z57" w:id="54"/>
    <w:p>
      <w:pPr>
        <w:spacing w:after="0"/>
        <w:ind w:left="0"/>
        <w:jc w:val="both"/>
      </w:pPr>
      <w:r>
        <w:rPr>
          <w:rFonts w:ascii="Times New Roman"/>
          <w:b w:val="false"/>
          <w:i w:val="false"/>
          <w:color w:val="000000"/>
          <w:sz w:val="28"/>
        </w:rPr>
        <w:t>
      "Ақпарат көзі" деген бағанда "ИДМ" деген аббревиатура "ИИДМ" деген аббревиатурамен ауыстырылсын;</w:t>
      </w:r>
    </w:p>
    <w:bookmarkEnd w:id="54"/>
    <w:bookmarkStart w:name="z58" w:id="55"/>
    <w:p>
      <w:pPr>
        <w:spacing w:after="0"/>
        <w:ind w:left="0"/>
        <w:jc w:val="both"/>
      </w:pPr>
      <w:r>
        <w:rPr>
          <w:rFonts w:ascii="Times New Roman"/>
          <w:b w:val="false"/>
          <w:i w:val="false"/>
          <w:color w:val="000000"/>
          <w:sz w:val="28"/>
        </w:rPr>
        <w:t xml:space="preserve">
      "Цифрлық Жібек жолын іске асыру" деген </w:t>
      </w:r>
      <w:r>
        <w:rPr>
          <w:rFonts w:ascii="Times New Roman"/>
          <w:b w:val="false"/>
          <w:i w:val="false"/>
          <w:color w:val="000000"/>
          <w:sz w:val="28"/>
        </w:rPr>
        <w:t>3-бағытта</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xml:space="preserve">
      "Байланыс желілерін және АКТ инфрақұрылымын қамтуды кеңейту" деген </w:t>
      </w:r>
      <w:r>
        <w:rPr>
          <w:rFonts w:ascii="Times New Roman"/>
          <w:b w:val="false"/>
          <w:i w:val="false"/>
          <w:color w:val="000000"/>
          <w:sz w:val="28"/>
        </w:rPr>
        <w:t>1-міндетте</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реттік нөмірі 1-жол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Интернетке кең жолақты қол жетімділігі бар үй желілерінің ену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p>
      <w:pPr>
        <w:spacing w:after="0"/>
        <w:ind w:left="0"/>
        <w:jc w:val="both"/>
      </w:pP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xml:space="preserve">
      "АКТ саласындағы ақпараттық қауіпсіздікті қамтамасыз ету" деген </w:t>
      </w:r>
      <w:r>
        <w:rPr>
          <w:rFonts w:ascii="Times New Roman"/>
          <w:b w:val="false"/>
          <w:i w:val="false"/>
          <w:color w:val="000000"/>
          <w:sz w:val="28"/>
        </w:rPr>
        <w:t>2-міндетте</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реттік нөмірі 1-жол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киберқауіпсіздігінің жаһандық индексі деңгейін жоғарылату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одағының "Жаһандық киберқауіпсіздік индексі және киберамандық профильдері" есебі, ресми интернет-ресурс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bl>
    <w:p>
      <w:pPr>
        <w:spacing w:after="0"/>
        <w:ind w:left="0"/>
        <w:jc w:val="both"/>
      </w:pP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"Адами капиталды дамыту" деген </w:t>
      </w:r>
      <w:r>
        <w:rPr>
          <w:rFonts w:ascii="Times New Roman"/>
          <w:b w:val="false"/>
          <w:i w:val="false"/>
          <w:color w:val="000000"/>
          <w:sz w:val="28"/>
        </w:rPr>
        <w:t>4-бағытта</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xml:space="preserve">
      "Бастауыш және орта білім беруде цифрлық сауаттылықты арттыру" деген </w:t>
      </w:r>
      <w:r>
        <w:rPr>
          <w:rFonts w:ascii="Times New Roman"/>
          <w:b w:val="false"/>
          <w:i w:val="false"/>
          <w:color w:val="000000"/>
          <w:sz w:val="28"/>
        </w:rPr>
        <w:t>1-міндетте</w:t>
      </w:r>
      <w:r>
        <w:rPr>
          <w:rFonts w:ascii="Times New Roman"/>
          <w:b w:val="false"/>
          <w:i w:val="false"/>
          <w:color w:val="000000"/>
          <w:sz w:val="28"/>
        </w:rPr>
        <w:t>:</w:t>
      </w:r>
    </w:p>
    <w:bookmarkEnd w:id="61"/>
    <w:bookmarkStart w:name="z65" w:id="62"/>
    <w:p>
      <w:pPr>
        <w:spacing w:after="0"/>
        <w:ind w:left="0"/>
        <w:jc w:val="both"/>
      </w:pPr>
      <w:r>
        <w:rPr>
          <w:rFonts w:ascii="Times New Roman"/>
          <w:b w:val="false"/>
          <w:i w:val="false"/>
          <w:color w:val="000000"/>
          <w:sz w:val="28"/>
        </w:rPr>
        <w:t>
      реттік нөмірі 1-жол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мектепте бағдарламалау негіздерін оқыған оқушылар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"Тұрғындардың цифрлық сауаттылығын арттыру (даярлау, қайта даярлау)" деген </w:t>
      </w:r>
      <w:r>
        <w:rPr>
          <w:rFonts w:ascii="Times New Roman"/>
          <w:b w:val="false"/>
          <w:i w:val="false"/>
          <w:color w:val="000000"/>
          <w:sz w:val="28"/>
        </w:rPr>
        <w:t>2-міндетте:</w:t>
      </w:r>
    </w:p>
    <w:bookmarkEnd w:id="63"/>
    <w:bookmarkStart w:name="z67" w:id="64"/>
    <w:p>
      <w:pPr>
        <w:spacing w:after="0"/>
        <w:ind w:left="0"/>
        <w:jc w:val="both"/>
      </w:pPr>
      <w:r>
        <w:rPr>
          <w:rFonts w:ascii="Times New Roman"/>
          <w:b w:val="false"/>
          <w:i w:val="false"/>
          <w:color w:val="000000"/>
          <w:sz w:val="28"/>
        </w:rPr>
        <w:t>
      реттік нөмірі 1-жолда:</w:t>
      </w:r>
    </w:p>
    <w:bookmarkEnd w:id="64"/>
    <w:bookmarkStart w:name="z68" w:id="65"/>
    <w:p>
      <w:pPr>
        <w:spacing w:after="0"/>
        <w:ind w:left="0"/>
        <w:jc w:val="both"/>
      </w:pPr>
      <w:r>
        <w:rPr>
          <w:rFonts w:ascii="Times New Roman"/>
          <w:b w:val="false"/>
          <w:i w:val="false"/>
          <w:color w:val="000000"/>
          <w:sz w:val="28"/>
        </w:rPr>
        <w:t>
      "Жауапты орындаушы", "Ақпарат көзі" деген бағандарда "АКМ" деген аббревиатура "ЦДИАӨМ" деген аббревиатурамен ауыстырылсын;</w:t>
      </w:r>
    </w:p>
    <w:bookmarkEnd w:id="65"/>
    <w:bookmarkStart w:name="z69" w:id="66"/>
    <w:p>
      <w:pPr>
        <w:spacing w:after="0"/>
        <w:ind w:left="0"/>
        <w:jc w:val="both"/>
      </w:pPr>
      <w:r>
        <w:rPr>
          <w:rFonts w:ascii="Times New Roman"/>
          <w:b w:val="false"/>
          <w:i w:val="false"/>
          <w:color w:val="000000"/>
          <w:sz w:val="28"/>
        </w:rPr>
        <w:t xml:space="preserve">
      "Инновациялық экожүйені құру" деген </w:t>
      </w:r>
      <w:r>
        <w:rPr>
          <w:rFonts w:ascii="Times New Roman"/>
          <w:b w:val="false"/>
          <w:i w:val="false"/>
          <w:color w:val="000000"/>
          <w:sz w:val="28"/>
        </w:rPr>
        <w:t>5-бағытта</w:t>
      </w:r>
      <w:r>
        <w:rPr>
          <w:rFonts w:ascii="Times New Roman"/>
          <w:b w:val="false"/>
          <w:i w:val="false"/>
          <w:color w:val="000000"/>
          <w:sz w:val="28"/>
        </w:rPr>
        <w:t>:</w:t>
      </w:r>
    </w:p>
    <w:bookmarkEnd w:id="66"/>
    <w:p>
      <w:pPr>
        <w:spacing w:after="0"/>
        <w:ind w:left="0"/>
        <w:jc w:val="both"/>
      </w:pPr>
      <w:r>
        <w:rPr>
          <w:rFonts w:ascii="Times New Roman"/>
          <w:b w:val="false"/>
          <w:i w:val="false"/>
          <w:color w:val="000000"/>
          <w:sz w:val="28"/>
        </w:rPr>
        <w:t xml:space="preserve">
      "Инновациялық даму алаңдарын қолдау" деген </w:t>
      </w:r>
      <w:r>
        <w:rPr>
          <w:rFonts w:ascii="Times New Roman"/>
          <w:b w:val="false"/>
          <w:i w:val="false"/>
          <w:color w:val="000000"/>
          <w:sz w:val="28"/>
        </w:rPr>
        <w:t>1-міндетте</w:t>
      </w:r>
      <w:r>
        <w:rPr>
          <w:rFonts w:ascii="Times New Roman"/>
          <w:b w:val="false"/>
          <w:i w:val="false"/>
          <w:color w:val="000000"/>
          <w:sz w:val="28"/>
        </w:rPr>
        <w:t>:</w:t>
      </w:r>
    </w:p>
    <w:bookmarkStart w:name="z70" w:id="67"/>
    <w:p>
      <w:pPr>
        <w:spacing w:after="0"/>
        <w:ind w:left="0"/>
        <w:jc w:val="both"/>
      </w:pPr>
      <w:r>
        <w:rPr>
          <w:rFonts w:ascii="Times New Roman"/>
          <w:b w:val="false"/>
          <w:i w:val="false"/>
          <w:color w:val="000000"/>
          <w:sz w:val="28"/>
        </w:rPr>
        <w:t>
      реттік нөмірі 1-жолда:</w:t>
      </w:r>
    </w:p>
    <w:bookmarkEnd w:id="67"/>
    <w:bookmarkStart w:name="z71" w:id="68"/>
    <w:p>
      <w:pPr>
        <w:spacing w:after="0"/>
        <w:ind w:left="0"/>
        <w:jc w:val="both"/>
      </w:pPr>
      <w:r>
        <w:rPr>
          <w:rFonts w:ascii="Times New Roman"/>
          <w:b w:val="false"/>
          <w:i w:val="false"/>
          <w:color w:val="000000"/>
          <w:sz w:val="28"/>
        </w:rPr>
        <w:t>
      "Жауапты орындаушы" деген бағанда "АКМ, ИДМ, "Зерде" ҰИКХ" АҚ (келісім бойынша), ИДП АКҚ (келісім бойынша)" деген аббревиатуралар мен сөздер "ЦДИАӨМ, "Astana Hub" халықаралық IT-стартаптар технопаркі" КҚ (келісім бойынша), ИТП ДКҚ (келісім бойынша), "Зерде" холдингі" АҚ (келісім бойынша), "QazTech Ventures" АҚ (келісім бойынша), АХҚО (келісім бойынша)" деген аббревиатуралармен және сөздермен ауыстырылсын;</w:t>
      </w:r>
    </w:p>
    <w:bookmarkEnd w:id="68"/>
    <w:bookmarkStart w:name="z72" w:id="69"/>
    <w:p>
      <w:pPr>
        <w:spacing w:after="0"/>
        <w:ind w:left="0"/>
        <w:jc w:val="both"/>
      </w:pPr>
      <w:r>
        <w:rPr>
          <w:rFonts w:ascii="Times New Roman"/>
          <w:b w:val="false"/>
          <w:i w:val="false"/>
          <w:color w:val="000000"/>
          <w:sz w:val="28"/>
        </w:rPr>
        <w:t>
      "Ақпарат көзі" деген бағанда "АКМ" деген аббревиатура "ЦДИАӨМ" деген аббревиатурамен ауыстырылсын;</w:t>
      </w:r>
    </w:p>
    <w:bookmarkEnd w:id="69"/>
    <w:bookmarkStart w:name="z73" w:id="70"/>
    <w:p>
      <w:pPr>
        <w:spacing w:after="0"/>
        <w:ind w:left="0"/>
        <w:jc w:val="both"/>
      </w:pPr>
      <w:r>
        <w:rPr>
          <w:rFonts w:ascii="Times New Roman"/>
          <w:b w:val="false"/>
          <w:i w:val="false"/>
          <w:color w:val="000000"/>
          <w:sz w:val="28"/>
        </w:rPr>
        <w:t xml:space="preserve">
      "Технологиялық кәсіпкерлікке, стартап мәдениетін және ҒЗТКЖ-ға дамыту" деген </w:t>
      </w:r>
      <w:r>
        <w:rPr>
          <w:rFonts w:ascii="Times New Roman"/>
          <w:b w:val="false"/>
          <w:i w:val="false"/>
          <w:color w:val="000000"/>
          <w:sz w:val="28"/>
        </w:rPr>
        <w:t>2-міндетте</w:t>
      </w:r>
      <w:r>
        <w:rPr>
          <w:rFonts w:ascii="Times New Roman"/>
          <w:b w:val="false"/>
          <w:i w:val="false"/>
          <w:color w:val="000000"/>
          <w:sz w:val="28"/>
        </w:rPr>
        <w:t>:</w:t>
      </w:r>
    </w:p>
    <w:bookmarkEnd w:id="70"/>
    <w:bookmarkStart w:name="z74" w:id="71"/>
    <w:p>
      <w:pPr>
        <w:spacing w:after="0"/>
        <w:ind w:left="0"/>
        <w:jc w:val="both"/>
      </w:pPr>
      <w:r>
        <w:rPr>
          <w:rFonts w:ascii="Times New Roman"/>
          <w:b w:val="false"/>
          <w:i w:val="false"/>
          <w:color w:val="000000"/>
          <w:sz w:val="28"/>
        </w:rPr>
        <w:t xml:space="preserve">
      тақырыбы мынадай редакцияда жазылсын: </w:t>
      </w:r>
    </w:p>
    <w:bookmarkEnd w:id="71"/>
    <w:bookmarkStart w:name="z75" w:id="72"/>
    <w:p>
      <w:pPr>
        <w:spacing w:after="0"/>
        <w:ind w:left="0"/>
        <w:jc w:val="both"/>
      </w:pPr>
      <w:r>
        <w:rPr>
          <w:rFonts w:ascii="Times New Roman"/>
          <w:b w:val="false"/>
          <w:i w:val="false"/>
          <w:color w:val="000000"/>
          <w:sz w:val="28"/>
        </w:rPr>
        <w:t>
      "Технологиялық кәсіпкерлікті, стартап мәдениетін және ҒЗТКЖ-ны дамыту";</w:t>
      </w:r>
    </w:p>
    <w:bookmarkEnd w:id="72"/>
    <w:bookmarkStart w:name="z76" w:id="73"/>
    <w:p>
      <w:pPr>
        <w:spacing w:after="0"/>
        <w:ind w:left="0"/>
        <w:jc w:val="both"/>
      </w:pPr>
      <w:r>
        <w:rPr>
          <w:rFonts w:ascii="Times New Roman"/>
          <w:b w:val="false"/>
          <w:i w:val="false"/>
          <w:color w:val="000000"/>
          <w:sz w:val="28"/>
        </w:rPr>
        <w:t>
      реттік нөмірі 1-жол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саласында ұлттық өтініш берушілерге (ҚР резидент компанияларға/жеке тұлғаларға) берілген патенттер санының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 "Ұлттық зияткерлік меншік институты" РМК-нің ресми</w:t>
            </w:r>
          </w:p>
          <w:p>
            <w:pPr>
              <w:spacing w:after="20"/>
              <w:ind w:left="20"/>
              <w:jc w:val="both"/>
            </w:pPr>
            <w:r>
              <w:rPr>
                <w:rFonts w:ascii="Times New Roman"/>
                <w:b w:val="false"/>
                <w:i w:val="false"/>
                <w:color w:val="000000"/>
                <w:sz w:val="20"/>
              </w:rPr>
              <w:t>
интернет-ресурсы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реттік нөмірі 2-жолда:</w:t>
      </w:r>
    </w:p>
    <w:bookmarkEnd w:id="74"/>
    <w:bookmarkStart w:name="z78" w:id="75"/>
    <w:p>
      <w:pPr>
        <w:spacing w:after="0"/>
        <w:ind w:left="0"/>
        <w:jc w:val="both"/>
      </w:pPr>
      <w:r>
        <w:rPr>
          <w:rFonts w:ascii="Times New Roman"/>
          <w:b w:val="false"/>
          <w:i w:val="false"/>
          <w:color w:val="000000"/>
          <w:sz w:val="28"/>
        </w:rPr>
        <w:t>
      "Жауапты орындаушы", "Ақпарат көзі" деген бағандарда "АКМ" деген аббревиатура "ЦДИАӨМ" деген аббревиатурамен ауыстырылсын;</w:t>
      </w:r>
    </w:p>
    <w:bookmarkEnd w:id="75"/>
    <w:bookmarkStart w:name="z79" w:id="76"/>
    <w:p>
      <w:pPr>
        <w:spacing w:after="0"/>
        <w:ind w:left="0"/>
        <w:jc w:val="both"/>
      </w:pPr>
      <w:r>
        <w:rPr>
          <w:rFonts w:ascii="Times New Roman"/>
          <w:b w:val="false"/>
          <w:i w:val="false"/>
          <w:color w:val="000000"/>
          <w:sz w:val="28"/>
        </w:rPr>
        <w:t>
      "Жауапты орындаушы" деген бағанда "Зерде" ҰИКХ" АҚ" деген аббревиатуралар мен сөз "Зерде" холдингі" АҚ" деген аббревиатурамен және сөздермен ауыстырылсын;</w:t>
      </w:r>
    </w:p>
    <w:bookmarkEnd w:id="76"/>
    <w:bookmarkStart w:name="z80" w:id="77"/>
    <w:p>
      <w:pPr>
        <w:spacing w:after="0"/>
        <w:ind w:left="0"/>
        <w:jc w:val="both"/>
      </w:pPr>
      <w:r>
        <w:rPr>
          <w:rFonts w:ascii="Times New Roman"/>
          <w:b w:val="false"/>
          <w:i w:val="false"/>
          <w:color w:val="000000"/>
          <w:sz w:val="28"/>
        </w:rPr>
        <w:t xml:space="preserve">
      "Венчурлік" қаржыландыруды тарту" деген </w:t>
      </w:r>
      <w:r>
        <w:rPr>
          <w:rFonts w:ascii="Times New Roman"/>
          <w:b w:val="false"/>
          <w:i w:val="false"/>
          <w:color w:val="000000"/>
          <w:sz w:val="28"/>
        </w:rPr>
        <w:t>3-міндетте</w:t>
      </w:r>
      <w:r>
        <w:rPr>
          <w:rFonts w:ascii="Times New Roman"/>
          <w:b w:val="false"/>
          <w:i w:val="false"/>
          <w:color w:val="000000"/>
          <w:sz w:val="28"/>
        </w:rPr>
        <w:t>:</w:t>
      </w:r>
    </w:p>
    <w:bookmarkEnd w:id="77"/>
    <w:bookmarkStart w:name="z82" w:id="78"/>
    <w:p>
      <w:pPr>
        <w:spacing w:after="0"/>
        <w:ind w:left="0"/>
        <w:jc w:val="both"/>
      </w:pPr>
      <w:r>
        <w:rPr>
          <w:rFonts w:ascii="Times New Roman"/>
          <w:b w:val="false"/>
          <w:i w:val="false"/>
          <w:color w:val="000000"/>
          <w:sz w:val="28"/>
        </w:rPr>
        <w:t>
      реттік нөмірі 1-жолда:</w:t>
      </w:r>
    </w:p>
    <w:bookmarkEnd w:id="78"/>
    <w:bookmarkStart w:name="z81" w:id="79"/>
    <w:p>
      <w:pPr>
        <w:spacing w:after="0"/>
        <w:ind w:left="0"/>
        <w:jc w:val="both"/>
      </w:pPr>
      <w:r>
        <w:rPr>
          <w:rFonts w:ascii="Times New Roman"/>
          <w:b w:val="false"/>
          <w:i w:val="false"/>
          <w:color w:val="000000"/>
          <w:sz w:val="28"/>
        </w:rPr>
        <w:t>
      "Жауапты орындаушы" деген бағанда "ИДМ" деген аббревиатура "ЦДИАӨМ" деген аббревиатурамен ауыстырылсын;</w:t>
      </w:r>
    </w:p>
    <w:bookmarkEnd w:id="79"/>
    <w:bookmarkStart w:name="z83" w:id="80"/>
    <w:p>
      <w:pPr>
        <w:spacing w:after="0"/>
        <w:ind w:left="0"/>
        <w:jc w:val="both"/>
      </w:pPr>
      <w:r>
        <w:rPr>
          <w:rFonts w:ascii="Times New Roman"/>
          <w:b w:val="false"/>
          <w:i w:val="false"/>
          <w:color w:val="000000"/>
          <w:sz w:val="28"/>
        </w:rPr>
        <w:t xml:space="preserve">
      "Инновацияға сұраныс қалыптастыру" деген </w:t>
      </w:r>
      <w:r>
        <w:rPr>
          <w:rFonts w:ascii="Times New Roman"/>
          <w:b w:val="false"/>
          <w:i w:val="false"/>
          <w:color w:val="000000"/>
          <w:sz w:val="28"/>
        </w:rPr>
        <w:t>4-міндетте</w:t>
      </w:r>
      <w:r>
        <w:rPr>
          <w:rFonts w:ascii="Times New Roman"/>
          <w:b w:val="false"/>
          <w:i w:val="false"/>
          <w:color w:val="000000"/>
          <w:sz w:val="28"/>
        </w:rPr>
        <w:t>:</w:t>
      </w:r>
    </w:p>
    <w:bookmarkEnd w:id="80"/>
    <w:bookmarkStart w:name="z84" w:id="81"/>
    <w:p>
      <w:pPr>
        <w:spacing w:after="0"/>
        <w:ind w:left="0"/>
        <w:jc w:val="both"/>
      </w:pPr>
      <w:r>
        <w:rPr>
          <w:rFonts w:ascii="Times New Roman"/>
          <w:b w:val="false"/>
          <w:i w:val="false"/>
          <w:color w:val="000000"/>
          <w:sz w:val="28"/>
        </w:rPr>
        <w:t>
      реттік нөмірі 1-жолда:</w:t>
      </w:r>
    </w:p>
    <w:bookmarkEnd w:id="81"/>
    <w:bookmarkStart w:name="z85" w:id="82"/>
    <w:p>
      <w:pPr>
        <w:spacing w:after="0"/>
        <w:ind w:left="0"/>
        <w:jc w:val="both"/>
      </w:pPr>
      <w:r>
        <w:rPr>
          <w:rFonts w:ascii="Times New Roman"/>
          <w:b w:val="false"/>
          <w:i w:val="false"/>
          <w:color w:val="000000"/>
          <w:sz w:val="28"/>
        </w:rPr>
        <w:t>
      "Жауапты орындаушы" деген бағанда "АКМ" деген аббревиатура "ЦДИАӨМ" деген аббревиатурамен ауыстырылсын;</w:t>
      </w:r>
    </w:p>
    <w:bookmarkEnd w:id="82"/>
    <w:bookmarkStart w:name="z86" w:id="83"/>
    <w:p>
      <w:pPr>
        <w:spacing w:after="0"/>
        <w:ind w:left="0"/>
        <w:jc w:val="both"/>
      </w:pPr>
      <w:r>
        <w:rPr>
          <w:rFonts w:ascii="Times New Roman"/>
          <w:b w:val="false"/>
          <w:i w:val="false"/>
          <w:color w:val="000000"/>
          <w:sz w:val="28"/>
        </w:rPr>
        <w:t>
      реттік нөмірі 2-жол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 қызметтеріндегі жергілікті қамту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(келісім бойынша),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ЭМ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"Бағдарламаның негізгі бағыттары, қойылған мақсаттарға қол жеткізу жолдары және тиісті шаралар" деген </w:t>
      </w:r>
      <w:r>
        <w:rPr>
          <w:rFonts w:ascii="Times New Roman"/>
          <w:b w:val="false"/>
          <w:i w:val="false"/>
          <w:color w:val="000000"/>
          <w:sz w:val="28"/>
        </w:rPr>
        <w:t>5-бөлімде</w:t>
      </w:r>
      <w:r>
        <w:rPr>
          <w:rFonts w:ascii="Times New Roman"/>
          <w:b w:val="false"/>
          <w:i w:val="false"/>
          <w:color w:val="000000"/>
          <w:sz w:val="28"/>
        </w:rPr>
        <w:t>:</w:t>
      </w:r>
    </w:p>
    <w:bookmarkEnd w:id="84"/>
    <w:bookmarkStart w:name="z88" w:id="85"/>
    <w:p>
      <w:pPr>
        <w:spacing w:after="0"/>
        <w:ind w:left="0"/>
        <w:jc w:val="both"/>
      </w:pPr>
      <w:r>
        <w:rPr>
          <w:rFonts w:ascii="Times New Roman"/>
          <w:b w:val="false"/>
          <w:i w:val="false"/>
          <w:color w:val="000000"/>
          <w:sz w:val="28"/>
        </w:rPr>
        <w:t xml:space="preserve">
      "Басқару жүйесі" деген 5.6-кіші </w:t>
      </w:r>
      <w:r>
        <w:rPr>
          <w:rFonts w:ascii="Times New Roman"/>
          <w:b w:val="false"/>
          <w:i w:val="false"/>
          <w:color w:val="000000"/>
          <w:sz w:val="28"/>
        </w:rPr>
        <w:t>бөлімде</w:t>
      </w:r>
      <w:r>
        <w:rPr>
          <w:rFonts w:ascii="Times New Roman"/>
          <w:b w:val="false"/>
          <w:i w:val="false"/>
          <w:color w:val="000000"/>
          <w:sz w:val="28"/>
        </w:rPr>
        <w:t>:</w:t>
      </w:r>
    </w:p>
    <w:bookmarkEnd w:id="85"/>
    <w:bookmarkStart w:name="z89" w:id="86"/>
    <w:p>
      <w:pPr>
        <w:spacing w:after="0"/>
        <w:ind w:left="0"/>
        <w:jc w:val="both"/>
      </w:pPr>
      <w:r>
        <w:rPr>
          <w:rFonts w:ascii="Times New Roman"/>
          <w:b w:val="false"/>
          <w:i w:val="false"/>
          <w:color w:val="000000"/>
          <w:sz w:val="28"/>
        </w:rPr>
        <w:t>
      оныншы абзацта "Зерде" ҰИКХ" АҚ" деген аббревиатуралар мен сөз "Зерде" холдингі" АҚ" деген аббревиатурамен және сөздермен ауыстырылсын;</w:t>
      </w:r>
    </w:p>
    <w:bookmarkEnd w:id="86"/>
    <w:bookmarkStart w:name="z90" w:id="87"/>
    <w:p>
      <w:pPr>
        <w:spacing w:after="0"/>
        <w:ind w:left="0"/>
        <w:jc w:val="both"/>
      </w:pPr>
      <w:r>
        <w:rPr>
          <w:rFonts w:ascii="Times New Roman"/>
          <w:b w:val="false"/>
          <w:i w:val="false"/>
          <w:color w:val="000000"/>
          <w:sz w:val="28"/>
        </w:rPr>
        <w:t xml:space="preserve">
      "6. Қажетті ресурстар" деген </w:t>
      </w:r>
      <w:r>
        <w:rPr>
          <w:rFonts w:ascii="Times New Roman"/>
          <w:b w:val="false"/>
          <w:i w:val="false"/>
          <w:color w:val="000000"/>
          <w:sz w:val="28"/>
        </w:rPr>
        <w:t>бөлімде</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үшінші бөлік мынадай редакцияда жазылсын:</w:t>
      </w:r>
    </w:p>
    <w:bookmarkEnd w:id="88"/>
    <w:bookmarkStart w:name="z92" w:id="89"/>
    <w:p>
      <w:pPr>
        <w:spacing w:after="0"/>
        <w:ind w:left="0"/>
        <w:jc w:val="both"/>
      </w:pPr>
      <w:r>
        <w:rPr>
          <w:rFonts w:ascii="Times New Roman"/>
          <w:b w:val="false"/>
          <w:i w:val="false"/>
          <w:color w:val="000000"/>
          <w:sz w:val="28"/>
        </w:rPr>
        <w:t>
      "Бағдарламаны іске асыру үшін республикалық бюджеттен 109 млрд. теңге бөлу болжануда, сонымен қатар квазимемлекеттік сектор субъектілерінің 169 млрд. теңге қаражатын тарту күтілуде. Алдын ала есептеу бойынша экономиканы цифрландырудан келетін тікелей әсер 2025 жылға қарай 1,7 – 2,2 трлн. теңгеге қосымша құнды қалыптастыруға мүмкіндік береді, осылайша 2025 жылға қарай жеке инвестицияларды ескере отырып, инвестициялардың жалпы көлеміне қарағанда инвестициядан 4,8 – 6,4 есе қайтарылымды қамтамасыз етеді.";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Глоссарийде</w:t>
      </w:r>
      <w:r>
        <w:rPr>
          <w:rFonts w:ascii="Times New Roman"/>
          <w:b w:val="false"/>
          <w:i w:val="false"/>
          <w:color w:val="000000"/>
          <w:sz w:val="28"/>
        </w:rPr>
        <w:t>:</w:t>
      </w:r>
    </w:p>
    <w:bookmarkStart w:name="z94"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жеткізу желілері;</w:t>
            </w:r>
          </w:p>
        </w:tc>
      </w:tr>
    </w:tbl>
    <w:p>
      <w:pPr>
        <w:spacing w:after="0"/>
        <w:ind w:left="0"/>
        <w:jc w:val="both"/>
      </w:pP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деген жолдан кейін мынадай жолмен толықтырылсын: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 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 корпоративтік қоры;</w:t>
            </w:r>
          </w:p>
        </w:tc>
      </w:tr>
    </w:tbl>
    <w:p>
      <w:pPr>
        <w:spacing w:after="0"/>
        <w:ind w:left="0"/>
        <w:jc w:val="both"/>
      </w:pP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bl>
    <w:p>
      <w:pPr>
        <w:spacing w:after="0"/>
        <w:ind w:left="0"/>
        <w:jc w:val="both"/>
      </w:pP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xml:space="preserve">
      деген жолдан кейін мынадай жолмен толықтырылсын: </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both"/>
      </w:pP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мына:</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bl>
    <w:p>
      <w:pPr>
        <w:spacing w:after="0"/>
        <w:ind w:left="0"/>
        <w:jc w:val="both"/>
      </w:pP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xml:space="preserve">
      деген жолдан кейін мынадай жолмен толықтырылсын: </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bl>
    <w:p>
      <w:pPr>
        <w:spacing w:after="0"/>
        <w:ind w:left="0"/>
        <w:jc w:val="both"/>
      </w:pP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мына:</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шаруашылық министрлігі;</w:t>
            </w:r>
          </w:p>
        </w:tc>
      </w:tr>
    </w:tbl>
    <w:p>
      <w:pPr>
        <w:spacing w:after="0"/>
        <w:ind w:left="0"/>
        <w:jc w:val="both"/>
      </w:pP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деген жолдағы "Қазақстан Республикасы ауыл шаруашылық министрлігі" деген сөздер "Қазақстан Республикасының Ауыл шаруашылығы министрлігі" деген сөздермен ауыстырылып, ол жолдан кейін мынадай жолдармен толықтырылсын: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bl>
    <w:p>
      <w:pPr>
        <w:spacing w:after="0"/>
        <w:ind w:left="0"/>
        <w:jc w:val="both"/>
      </w:pP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xml:space="preserve">
      Көрсетілген қаулысымен бекітілген "Цифрлық Қазақстан" мемлекеттік бағдарламасын жүзеге асыру бойынша іс-шаралар жоспары осы қаулыға қосымшаға сәйкес жаңа редакцияда жазылсын. </w:t>
      </w:r>
    </w:p>
    <w:bookmarkEnd w:id="98"/>
    <w:bookmarkStart w:name="z103" w:id="99"/>
    <w:p>
      <w:pPr>
        <w:spacing w:after="0"/>
        <w:ind w:left="0"/>
        <w:jc w:val="both"/>
      </w:pPr>
      <w:r>
        <w:rPr>
          <w:rFonts w:ascii="Times New Roman"/>
          <w:b w:val="false"/>
          <w:i w:val="false"/>
          <w:color w:val="000000"/>
          <w:sz w:val="28"/>
        </w:rPr>
        <w:t>
      2. Осы қаулының орындалуын бақылау Қазақстан Республикасының Цифрлық даму, инновациялар және аэроғарыш өнеркәсібі министрлігіне жүктелсін.</w:t>
      </w:r>
    </w:p>
    <w:bookmarkEnd w:id="99"/>
    <w:bookmarkStart w:name="z104" w:id="100"/>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949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Қазақстан"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106" w:id="101"/>
    <w:p>
      <w:pPr>
        <w:spacing w:after="0"/>
        <w:ind w:left="0"/>
        <w:jc w:val="left"/>
      </w:pPr>
      <w:r>
        <w:rPr>
          <w:rFonts w:ascii="Times New Roman"/>
          <w:b/>
          <w:i w:val="false"/>
          <w:color w:val="000000"/>
        </w:rPr>
        <w:t xml:space="preserve"> "Цифрлық Қазақстан" мемлекеттік бағдарламасын іске асыру жөніндегі іс-шаралар жоспары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және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жалпы көлеміндегі электрондық сауданың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есебінен құрылған жұмыс орындарының өсуі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жалпы көлеміндегі электронды түрде алынған мемлекеттік қызметтердің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 пайдаланушылардың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сауаттылығының деңгейі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мүдделі 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рейтингінде "Инновациялық компаниялардың өсуі" индикаторы бойынша жақсару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"QazTech Ventures"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Стартаптарға тартылған инвестициялардың көлемі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технологияларды дамыту индексі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бағыт. Экономика салаларын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Өнеркәсіпті және электр энергетикасын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ақпараттық жүйесіндегі жер қойнауын пайдаланушылардың жобалық құжаттарының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IIoT шешімдерді (Индустриялық заттар интернетін – мұнайды онлайн есепке алудың бақылау құралдарын) пайдаланатын және мұнай мен газ саласындағы уәкілетті органның ақпараттық жүйесімен интеграцияланған мұнай-газ компанияларының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ірі және орта кәсіпорындар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аварияға қарсы автоматика жүйесіне (ОААЖ) қосылған, энергия жүйесі орнықтылығының бұзылуын болдырмайтын оқшау автоматика (ОББОА) жинақтарының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мұнайды және газ конденсатын есепке алудың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пайдаланудың жүйесі" бірыңғай ақпараттық жүйесін дамыту – көмірсутектер бойынша жер қойнауын пайдалану құқығын беруге арналған онлайн аукционы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кен орны" жобасын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кеніш" жобасын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жеке қаражаты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цифрлық фабрикалар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 "ИТП" ДКҚ (келісу бойынша), жеке компаниялар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жоспарларының нәтижелері бойынша кәсіпорындардың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және кәсіпорындардың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 107 "Экономиканың басым секторларын дамыту саласындағы ақпараттық- талдамалық және консультациялық қызметтер"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МӨЗ-дегі күрделі жөндеу кезеңіне көшу (жабдықты жөндеу және техникалық қызмет көрсету жүйесін автоматтандыруды қоса алғанда)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Біртұтас электр энергетикалық жүйесінің режимдерін басқаруды автоматтандыру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қауіпсіздікті арттыру үшін цифрлық технологияларды пайдалану бөлігінде НҚА-ға өзгерістер мен толықтырулар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заттар интернетін дамытуға құқықтық жағдай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Қорғанысмині, ҚАӨМ, Қаржымині, ҰҚК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кешенінің ірі компанияларының цифрлық технологияларды енгізуі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металлургиякешенінің ірі кәсіпорындары (келісу бойынша), ИИДМ,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Көлікті және логистиканы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Контейнерлермен тасымалданатын тауарлардың транзиттік тасымалдарының жыл сайынғы көлемі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республикалық маңызы бар көлік жолдарының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Мультимодальдық көлік тасымалы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(келісу бойынша), 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АБЖ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(келісу бойынша), ИИДМ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көлік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3 749 000, оның ішінде: 2 071 302 мың теңге – РБ есебінен, 1 677 697,9 мың теңге – сыртқы қарыздар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бағдарламасы, 016 "Республикалық бюджеттен сыртқы қарыздардың қоса қаржыландырудың есебінен"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 отырып, жол активтерін басқару жүйесін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бағдарламасы, 004 "Сыртқы қарыздардың есебінен" кіші бағдарламасы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Ауыл шаруашылығын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экспорты көлемінің өсуі (2017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қадағалау жүйесін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фермерлік шаруашылықтарда метеорологиялық станцияларды пайдалануды қоса алғанда, "нақты егін шаруашылығы" элементтерін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Агротехнологиялық хаб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Агротехнологиялық хабтың жеке қаражаты есебінен, жеке инвестициялар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жеке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Электрондық сауданы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онлайн-тапсырыстар санының артуы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электрондық сауданы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"Зерде" холдингі"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жүргізуде сервистік қолдау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"Қазпошта" АҚ (келісу бойынша), Қаржымині, "Атамекен" ҚР ҰКП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"Қазпошта" АҚ-ның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жөнелтімдерін жеткізу уақытын қысқарту үшін пошта инфрақұрылымын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мәселелері туралы заңнаманы жетілдіру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Қаржымині, АШМ, "Атамекен" ҚР ҰКП (келісу бойынша), "Қазпошта" АҚ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Қаржылық технологиялар мен қолма-қол ақшасыз төлемдері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арқылы қолма-қол ақшасыз төлемдердің өсуі (2019 жылға)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қашықтан сәйкестендіруді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ЦДИАӨМ, Қаржымині, "Қазақстанның қаржыгерлер қауымдастығы" ЗТБ (келісу бойынша), ЕДБ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индустрияда (Open API) ашық платформаларды құру бөлігінде реттеуді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"Қазақстанның қаржыгерлер қауымдастығы" ЗТБ (келісу бойынша), ЕДБ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алмасу стандарттарын әзірлеу, электронды келісімшарттардың (оның ішінде сақтандыру полистерін) заңдылығын нығайту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сақтандыру ұйымдары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дамыту және ақша айналымын қысқарту жөніндегі шараларды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Қаржымині, "Қазақстанның қаржыгерлер қауымдастығы" ЗТБ (келісу бойынша), ЕДБ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нақты уақыт режимінде қолдауға ықпал ететін банкаралық есептер жүйесін жаңғырту және оның негізінде мобильдік төлемдерді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"Қазақстанның қаржыгерлер қауымдастығы" ЗТБ (келісу бойынша), ЕДБ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интероперабельділік алаңын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электрондық ақша жүйесінің операторлары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төлемдерді және мобильді үкіметті дамыту мақсатында азаматтарды қолма-қол ақшасыз ортаға көшіру үшін электрондық үкіметтің инфрақұрылымымен біріктірілген төлем құралдарын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бағыт. Цифрлық мемлекетке көшу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Мемлекет – азаматтарға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өздері алған электрондық көрсетілетінқызметтердің сапасына олардың қанағаттану деңгейі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құрамдас бөліктерін дамыту (ЭҮП, ХҚКО БАЖ, ЕЛ, mgov)</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(келісу бойынша), "ҰАТ" АҚ (келісу бойынша), "Азаматтарға арналған үкімет" МК" КеАҚ (келісу бойынша), ЖАО, ОМО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биржасын дамыту ("Еңбек нарығы" жүйелерін, Enbek.kz порталын, жекеше жұмысқа орналастыру агенттіктері және онлайн интернет алаңдарын шоғырландыру)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 жеке компаниял ар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салалары жүйелерін енгізу және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"ЕРДО" АҚ (келісу бойынша), "Азаматтарға арналған үкімет" МК" КеАҚ (келісу бойынша), мүдделі МО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профилін жүргізу және еңбек шарттарын есепке алу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(МЖК ААЖ, ЖМТ МД) шоғырландыру арқылы Бірыңғай мемлекеттік жылжымайтын мүлік кадастрының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ға арналған үкімет" МК" КеАҚ (келісу бойынша), Әділетмині, ЦДИАӨМ, АШМ, "Зерде" холдингі" АҚ (келісу бойынша), "ҰАТ" АҚ (келісу бойынша),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КеАҚ-ның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дерекқорға ЕДБ қол жетімділігін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(келісу бойынша), Қаржымині, ҰБ (келісу бойынша), "Қазақстанның қаржыгерлер қауымдастығы" ЗТБ (келісу бойынша), ЕДБ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ұсынатын жасанды интеллект (Chat-bot) қызметі негізіндегі виртуалды консультантты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"ҰАТ" АҚ (келісу бойынша), "Азаматтарға арналған үкімет" МК" КеАҚ (келісу бойынша), мүдделі 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жеке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денсаулық сақтау ақпараттық жүйелерінің интероперабельдігін қамтамасыз ету платформасын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"РЭДСО"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денсаулық сақтау элементтерін енгізу (mHealth), оның ішінде: "қашықтағы консультациялар"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"РЭДСО" РМК (келісу бойынша), "ДМБҰО" РМК (келісу бойынша), "МӘСҚ" КеАҚ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жасанды интеллект технологиясын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жеке компаниялар (келісу бойынша), "РЭДСО" РМК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"РЭДСО" РМК (келісу бойынша), медициналық ұйымдар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 – бизнеске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индикаторы бойынша Doing Business рейтингіндегі позиция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мемлекеттік қолдау шараларымен, оларды ұсыну тәртібін автоматтандыру арқылы қамтуды ұлғайту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субъект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субъектілерін мемлекеттік қолдау шаралары бойынша "бір терезені"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"Атамекен" ҚР ҰКП (келісу бойынша), "Қазақтелеком" АҚ (келісу бойынша), "Бәйтерек" ҰБХ" АҚ (келісу бойынша), "ҚазАгро" ҰБХ" АҚ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үшін ашық цифрлық платформаны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(келісу бойынша), ҰЭМ, "Атамекен" ҚР ҰКП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үшін бизнес-жобаларды цифрландырудың АТ қызметтерінің негізгі пакетін және модельдерін құру және ұсыну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(келісу бойынша), ҰЭМ, ЦДИАӨМ, "Қазақтелеком" АҚ (келісу бойынша), "Зерде" холдингі"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Blockchain технологиясын қолданып, ҚҚС әкімшілендіру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"ИТП" ДКҚ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мен қадағалаудың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2019-2022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Әділетмині, Қаржымині, АШМ, ДСМ, ЦДИАӨМ, ҰЭМ, "Зерде" холдингі" АҚ (келісу бойынша),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және бақылау бірыңғай операторының жеке қаражаты есебінен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тауарларды таңбалау және бақылау бірыңғай операторының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бюджеттік бағдарламасы, 104 "Ақпараттық жүйелердің жұмыс істеуін қамтамасыз ету және мемлекеттік органды ақпараттық-техникалық қамтамасыз ету" кіші бағдарламасы, 159 "Өзге де қызметтер мен жұмыстарға ақы төлеу" ерекшелігі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қозғалысына өтпелі мониторинг жүргізуді автоматтандыру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Мемлекеттік органдардың ішкі қызметін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дамыту индексі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азаматтық істерге" көшу және электрондық сот отырысы залын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қылмыстық және әкімшілік істерге көшу және электрондық отырысы сот залын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инспектор" дерекқоры" ақпараттық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"Қоғамдық тәртіпті сақтау және қоғамдық қауіпсіздікті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автоматтандырылған ақпараттық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"Қоғамдық тәртіпті сақтау және қоғамдық қауіпсіздікті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геоақпараттық алаңды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"Қазақстан Республикасы Қарулы Күштерінің жауынгерлік, жұмылдыру дайындығын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("Электрондық қылмыстық іс", "Әкімшілік іс жүргізудің бірыңғай тізілімі", "Тексеру субъектілері мен объектілерінің бірыңғай тізілімі", "Талдамалық орталық" және "Электрондық өтініштер") жобасын іске асыру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мүдделі МО,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ЖАТ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"Құқықтық статистикалық ақпаратпен қамтамасыз етудің жедел жүйесін құру"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дереккөздердің дерекқорларын біріктіру арқылы салық жинауды ұлғайту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"Салық әкімшілігі жүйесін реформалау" бағдарламасы, 434 "Ақпараттық жүйелерді құру, енгізу және дамыту" ерекшелігі, 016 "Республикалық бюджеттен сыртқы заемдарды бірлесе қаржыландыру есебінен" кіші бағдарламасы, 004 "Шетелдік қарыздарға байланысты"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дербес бюджетін енгізу шеңберінде қазынашылықтың ақпараттық жүйелерін жаңғырту және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электрондық мемлекеттік сатып алуды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жеке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мемлекеттік сатып алу саласындағы бірыңғай оператордың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 101 "Электрондық мемлекеттік сатып алу" автоматтандырылған интеграцияланған ақпараттық жүйесін әзірлеу"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жоспарлаудың (Бюджеттік жоспарлау) ақпараттық жүйесін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488 034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 103 "МЖАЖ дамыту"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шешімдерді (IaaS, PaaS, SaaS) қоса алғанда, "Электрондық үкімет" АК-платформасын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инфрақұрылымы" жобасын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2023 жылы "ҰКДИ" пайдалануға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 "Кеңістіктік деректердің ұлттық инфрақұрылымын құру және енгізу" жаңа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Премьер-Министрінің аппараттары үшін Қазақстанды интерактивті цифрландыру панельдерін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инфопанельдер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құжаттардың бірыңғай архиві"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1 584 925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бағдарламасы, 012 кіші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минералдық ресурстар банкі"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"Казгеология"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"Казгеология" АҚ-ның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Авиажолаушылар туралы деректерді жинау бойынша автоматтандырылған жүйені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барлық авиатасымалдаушылар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қызметтің бірыңғай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"Сыртқы саяси қызметті үйлестіру жөніндегі қызметтер" бағдарламасы 104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бұлтты құжат айналымына көшу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ЖАО, "ҰАТ"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"Электрондық үкіметті", инфокоммуникациялық инфрақұрылымды және ақпараттық қауіпсіздікті дамыту"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ғылымының бірыңғай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мен ғылым саласында мемлекеттік саясатты қалыптастыру және жүзеге асыру"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мен ғылым саласында мемлекеттік саясатты қалыптастыру және жүзеге асыру"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Заңнама" АЖ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ОМО,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"Ақпараттық жүйелердің жұмыс жасауын қамтамасыз ету және мемлекеттік органды ақпараттық-техникалық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цифрландыру бойынша бастамаларды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мен табиғи ресурстар мониторингінің бірыңғай мемлекеттік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нәтижесі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"Ақылды" қалалар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қалалардың жаһандық рейтингтерінің біріне енген Қазақстан қалаларының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Astana" компоненттерін "Smart Astana"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Almaty" компоненттерін "Smart Almaty"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Shymkent" компоненттерін "Smart Shymkent"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Aktobe" компоненттерін "Smart Aktobe"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Karaganda" компоненттерін "Smart Karaganda"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қалалардың жедел басқару орталықтарын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жылдарда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түзету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"Қоғамдық тәртіпті қорғау және қоғамдық қауіпсіздікті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мен ПИК-тің тұрғындармен өзара іс-қимыл кезінде құрылыс сайттарын (жаңа пошталық кодтары бар QR-коды) пайдалануы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"Қазпошта"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ІIІ бағыт. Цифрлық Жібек жолын іске асыру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Байланыс желілерінің және АКТ инфрақұрылымының қамтуын кеңейту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кеңжолақты қол жеткізудің үй желілерінің ену деңгейі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ауылдық елді мекендеріне кеңжолақты интернетке қолжетімділікті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2018- 2021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(келісу бойынша), "Транстелеком" АҚ және "Silk Net Com" ЖШС құрамындағы консорциум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"Мемлекеттік-жекешелік әріптестік жобалары бойынша мемлекеттік міндеттемелерді орындау"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 ғарыштық аппаратын жоспарлы ауыстыру үшін "KazSat-2R" ғарыштық байланыс жүйесін құру және іске қосу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2024 жылы "KazSat-2R" ҒБЖ-ны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"KazSat-2R" ғарыштық байланыс жүйесін құруға және пайдалануға беруге "Республикалық ғарыштық байланыс орталығы" АҚ жарғылық капиталын ұлғайту"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телерадиохабарларын тарату желісінің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"Қазтелерадио"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түзету нәтижелері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АКТ саласындағы ақпараттық қауіпсіздікті қамтамасыз ету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киберқауіпсіздігінің жаһандық индексі деңгейін жоғарылату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деректерді талдау үшін технологиялық орталық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кодты зерттеу зертханаларын жабдықтау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құралдарын зерттеу зертханаларын жабдықтау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1 037 363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 сынақ зертханаларын жабдықтау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сегментінің АҚ-ны қамтамасыз ету мониторингі, "электрондық үкіметтің" ақпараттандыру объектілерінің, сондай-ақ ақпараттық-коммуникациялық инфрақұрылымның аса маңызды объектілерінің қауіпсіз жұмыс істеуі және оларды қорғау, АҚ-ны қамтамасыз ету жөніндегі бірлескен іс-шараларды Қазақстан Республикасында белгіленген тәртіппен жүргізе отырып, АҚ инциденттеріне ден қою мәселелері бойынша салааралық үйлестіруді жүзеге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қауіпсіздікті үйлестіру орталығын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12 751 732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28 923 243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ұлттық стандарттарын әзірлеу және қабылдау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стандарттар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мүдделі МО,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"Техникалық реттеу және метрология саласындағы қызметтер" бағдарламасы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Адами капиталды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Орта, техникалық және кәсіптік, жоғары білімдегі цифрлық сауаттылықты арттыру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бағдарламалау негіздерін оқыған оқушылар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 құзыреті бар шығарылған түлектер санының өсуі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шығарылған мамандардың саны (жыл сайын)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беруде 1 – 4-сыныптарда бағдарламалау негіздерін енгізу":</w:t>
            </w:r>
          </w:p>
          <w:p>
            <w:pPr>
              <w:spacing w:after="20"/>
              <w:ind w:left="20"/>
              <w:jc w:val="both"/>
            </w:pPr>
            <w:r>
              <w:rPr>
                <w:rFonts w:ascii="Times New Roman"/>
                <w:b w:val="false"/>
                <w:i w:val="false"/>
                <w:color w:val="000000"/>
                <w:sz w:val="20"/>
              </w:rPr>
              <w:t>
2018 – 2019 оқу жылында – 3-сыныптарда,</w:t>
            </w:r>
          </w:p>
          <w:p>
            <w:pPr>
              <w:spacing w:after="20"/>
              <w:ind w:left="20"/>
              <w:jc w:val="both"/>
            </w:pPr>
            <w:r>
              <w:rPr>
                <w:rFonts w:ascii="Times New Roman"/>
                <w:b w:val="false"/>
                <w:i w:val="false"/>
                <w:color w:val="000000"/>
                <w:sz w:val="20"/>
              </w:rPr>
              <w:t>
2019 – 2020 оқу жылында – 4-сыныптарда,</w:t>
            </w:r>
          </w:p>
          <w:p>
            <w:pPr>
              <w:spacing w:after="20"/>
              <w:ind w:left="20"/>
              <w:jc w:val="both"/>
            </w:pPr>
            <w:r>
              <w:rPr>
                <w:rFonts w:ascii="Times New Roman"/>
                <w:b w:val="false"/>
                <w:i w:val="false"/>
                <w:color w:val="000000"/>
                <w:sz w:val="20"/>
              </w:rPr>
              <w:t>
2020 – 2021 оқу жылында – 1-сыныптарда,</w:t>
            </w:r>
          </w:p>
          <w:p>
            <w:pPr>
              <w:spacing w:after="20"/>
              <w:ind w:left="20"/>
              <w:jc w:val="both"/>
            </w:pPr>
            <w:r>
              <w:rPr>
                <w:rFonts w:ascii="Times New Roman"/>
                <w:b w:val="false"/>
                <w:i w:val="false"/>
                <w:color w:val="000000"/>
                <w:sz w:val="20"/>
              </w:rPr>
              <w:t>
2021 – 2022 оқу жылында – 2-сыныптарда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ББ-да қарастырылған қаражат шеңберінде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элементтерін (робототехника, виртуалды шындықты, 3D принтинг және басқаларды) ескере отырып, бағдарламалау тілдерін қайта қарау арқылы орта білім беру бағдарламаларын өзектілендіру (5-11-сыныптар)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өзектендірілген оқу бағдарламасы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ҚР ҰКП (келісу бойынша),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мамандықтар, оның ішінде: заманауи трендтерді ескере отырып, АКТ бойынша білім беру бағдарламаларын өзектілендіру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(келісу бойынша),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ЖОО-ның АКТ филиалдарын ашу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(келісу бойынша), кәсіпорындар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және/немесе кәсіпорындар базасында практикалық және зертханалық сабақтарды өткізу арқылы білім беру процесіне өндірістік АКТ мамандарын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 БҒМ, "ІТКҚҚ" ЗТҚ (келісу бойынша), "ҰТҚ" ЗТҚ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цифрлық дағдыларын арттыру мақсатында Қазақстан Республикасының жоғары оқу орындарының базасында құзыреттілік орталықтарын ашу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(келісу бойынша), БҒМ,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жеке қаражаты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жеке қаражаты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инфрақұрылым негізінде Өнеркәсіптік автоматтандыру және цифрландыру институтын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ИДМ, мүдделі органдар мен ұйымдар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әзірлеу нәтижелері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дамыту (Киберқауіпсіздік және IoT бойынша ғылыми-практикалық зертхананың ашылуы мен дамуы)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 "Astana IT University" ЖШС (келісу бойынша), ННББҚ ҚҚ,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цифрлық сауаттылығын арттыру (даярлау, қайта даярлау)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сауаттылыққа оқытудан өткен кәсіпқой кадрлар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базалық цифрлық дағдыларды оқыту, кадрларды қайта даярлау курстарын өткізу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"Қазпошта" АҚ (келісу бойынша), "Азаматтарға арналған үкімет" МК" КеАҚ (келісу бойынша), мүдделі МО, "Astana IT University" ЖШС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өкілдері үшін негізгі және практикалық цифрлық дағдыларды оқыту курстарын өткізу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білімнің ұлттық платформасын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"Қазақстан Республикасының жоғары оқу орындарының қауымдастығы" ЗТБ (келісу бойынша), "Назарбаев Университеті" ДБҰ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"Жоғары және жоғары оқу орнынан кейінгі білім беру саласындағы қамтамасыз ету әдіснамасы"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академия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"ҚР Президенті жанындағы Мемлекеттік басқару академиясы" РМҚК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мемлекеттік саясатты қалыптастыру және іске асыру"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кәсіптік стандарттарды бекіту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(келісу бойынша), ЦДИАӨМ, Еңбекмині, "ІТКҚҚ" ЗТҚ (келісу бойынша), "ҰТҚ" ЗТҚ (келісу бойынша),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дағдыларды игеруге қойылатын талаптарды ескере отырып, экономика салаларының кәсіптік стандарттарын әзірлеуге қатысу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"Атамекен" ҚР ҰКП (келісу бойынша), ҚР қауымдастықтары (келісу бойынша), "Зерде" холдингі" АҚ (келісу бойынша),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Инновациялық экожүйені құру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Инновациялық даму алаңдарын қолдау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Технопарктердің, инкубаторлар мен акселераторлардың қолдауымен іске қосылған стартап компаниялар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"Astana Hub" халықаралық IT-стартаптар технопаркі" КҚ (келісу бойынша), "ИТП" ДКҚ (келісу бойынша), "Зерде" холдингі" АҚ (келісу бойынша), "QazTech Ventures" АҚ (келісу бойынша), АХҚО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IT-стартаптар технопаркін құру (Astana hub)</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 АХҚО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қолданыстағы акселератормен инкубаторларды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"Зерде" холдингі" АҚ (келісу бойынша), "Astana Hub" халықаралық IT-стартаптар технопаркі" КҚ (келісу бойынша), "QazTech Ventures" АҚ (келісу бойынша), "ИТП" ДКҚ (келісу бойынша), АХҚО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бағдарламасы, 103 "Астана Хаб" IT-стартаптардың халықаралық технопаркі базасында инновациялық экожүйе құру"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елдерінің тәжірибесін ескере отырып, ІТ шешімдерін патенттеу мәселелері бойынша зияткерлік меншік саласындағы заңнаманы жетілдіру жөнінде ұсыныстар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АКМ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нub негізінде "Индустрия 4.0" платформасын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 АХҚО (келісу бойынша), "QazIndustry" ҚИЭО"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жеке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4.0" өндіруші секторындағы инновациялық өзара іс-қимыл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БҒМ, тау-кен өндірісінің компаниялары (келісу бойынша), "ТМКҚ" ЗТБ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 цифрландыру үшін BIM + зертханасын құру және оның жұмыс істеуі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"ИТП" ДКҚ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 жеке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Технологиялық кәсіпкерлікті, стартап мәдениетті және ҒЗТҚЖ-ны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 ұлттық өтініш берушілерге (ҚР резидент компанияларға/жеке тұлғаларға) берілген патенттер санының өсуі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технопаркінде жеделдету бағдарламасынан өткен стартаптардың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халықаралық техникалық кәсіпкерлерді, ғалымдар мен білікті мамандарды тартуға қолайлы жағдайлар жасау (оның ішінде визалық процесті жеңілдету, тұрғын үй жағдайын қолдау және т.б.)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қолдау шаралары шеңберінде ұлттық деңгейде стартаптар үшін тәлімгерлік бағдарламаларды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"Astana Hub" халықаралық IT-стартаптар технопаркі" КҚ (келісу бойынша), АХҚО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АТ-компанияларды ілгерілету бойынша коммуникациялық алаңды ұйымдастыру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танымал ету (БАҚ-та промо-клиптер орналастыру, интернет-ресурстар, әлеуметтік желілер, бизнес-форумдарды ұйымдастыру, көрмелер және т.б.).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АКТ-компаниялардың R&amp;D орталықтарын ашу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 КҚ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ҚР-дағы R&amp;D ұйымдардың қызметіне қолайлы жағдайлар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"Кәсіпкерлік негіздері" курсын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E-Residence жобасын жасау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ЦДИАӨМ, ҰЭМ, Қаржымині, ІІМ, Еңбекмині, ҰҚК (келісу бойынша), "Зерде" холдингі" АҚ (келісу бойынша), "ҰАТ" АҚ (келісу бойынша), "Атамекен" ҚР ҰКП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инновациялық кластерлермен әріптестікті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"Зерде" холдингі" АҚ (келісу бойынша), "ИТД" ДКҚ (келісу бойынша) "Astana Hub" халықаралық IT-стартаптар технопаркі" КҚ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"Венчурлік" қаржыландыруды тарту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капиталдың қолжетімділігі" индикаторы бойынша ДЭФ ЖБИ рейтингін жақсару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тәуекелді қаржыландыру үшін заңнамалық базаны қалыптастыру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 "QazTechVentures"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 қызметінің статистикалық есебін жетілдіру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ҰБ (келісу бойынша), ҰЭМ, Қаржымині, "QazTech Ventures" АҚ (келісу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құруға көмек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"QazTech Ventures" АҚ (келісу бойынша), "Astana Hub" халықаралық IT-стартаптар технопаркі" КҚ (келісу бойынша), "ИТП" ДКҚ (келісу бойынша), "Ғылым қоры" АҚ (келісу бойынша), "Астана Innovations" АҚ (келісу бойынша), "Зерде" холдингі" АҚ (келісу бойынша), "Самұрық -Қазына" ҰӘҚ" АҚ (келісу бойынша), "Бәйтерек" ҰБХ"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технопаркі аясында бірлесіп қаржыландыру қорын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"Зерде" холдингі" АҚ (келісу бойынша), "Самұрық -Қазына" ҰӘҚ" АҚ (келісу бойынша), "Бәйтерек" ҰБХ"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Инновацияға сұраныстың қалыптасуы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АТ-нарығының жалпы көлеміндегі АТ-қызметтерінің үлесі (дамыған елдермен салыстырмалы түрде)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қызметтеріндегі жергілікті қамту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(келісу бойынша), ОМО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корпоративтік инновацияларды дамыту үшін қолайлы жағдайлар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халықаралық IT-стартаптар технопаркі" КҚ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үшін Индустрия 4.0 технологияларын енгізуге қаржылық, фискалдық және басқа стимулдар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Қаржымині, ҰЭМ, "Бәйтерек" ҰБХ" АҚ (келісу бойынша),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цифрландыру жобалары бойынша инновациялық гранттар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"QazIndustry" ҚИЭО"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бөлінген қаражат шегінде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 жүйесін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"QazIndustry" ҚИЭО"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бюджеттік бағдарламасы бойынша көзделген қаражат шегінде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инновациялық қызметін қолдау (collaborative innovation)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сенім білдірілген бағдарламалық қамтылымы мен электрондық өнеркәсіп өнімінің ұлттық тізілімін қалыптастыру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"ІТКҚҚ" ЗТҚ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жергілікті қамтуды дамытуға жүйелі түрде мониторинг және талдау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АТ-индустриясын дамыту бойынша жол картасын әзірлеу және қабылдау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"Зерде" ходингі" АҚ (келісу бойынша), "Атамекен" ҚР ҰКП (келісу бойынша), "ІТКҚҚ" ЗТҚ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2"/>
    <w:p>
      <w:pPr>
        <w:spacing w:after="0"/>
        <w:ind w:left="0"/>
        <w:jc w:val="both"/>
      </w:pPr>
      <w:r>
        <w:rPr>
          <w:rFonts w:ascii="Times New Roman"/>
          <w:b w:val="false"/>
          <w:i w:val="false"/>
          <w:color w:val="000000"/>
          <w:sz w:val="28"/>
        </w:rPr>
        <w:t>
      Ескертпе: аббревиатуралардың толық жазылуы:</w:t>
      </w:r>
    </w:p>
    <w:bookmarkEnd w:id="102"/>
    <w:p>
      <w:pPr>
        <w:spacing w:after="0"/>
        <w:ind w:left="0"/>
        <w:jc w:val="both"/>
      </w:pPr>
      <w:r>
        <w:rPr>
          <w:rFonts w:ascii="Times New Roman"/>
          <w:b w:val="false"/>
          <w:i w:val="false"/>
          <w:color w:val="000000"/>
          <w:sz w:val="28"/>
        </w:rPr>
        <w:t>
      АБЖ – автоматтандырылған басқару жүйесі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ҚР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ББ – бюджеттік бағдарлама</w:t>
      </w:r>
    </w:p>
    <w:p>
      <w:pPr>
        <w:spacing w:after="0"/>
        <w:ind w:left="0"/>
        <w:jc w:val="both"/>
      </w:pPr>
      <w:r>
        <w:rPr>
          <w:rFonts w:ascii="Times New Roman"/>
          <w:b w:val="false"/>
          <w:i w:val="false"/>
          <w:color w:val="000000"/>
          <w:sz w:val="28"/>
        </w:rPr>
        <w:t>
      БЖТЕ – бағдарламалық жасақтамаға қойылатын талаптар</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"ДМБҰО" РМК –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ЕЛ – "Е–лицензиялау" мемлекеттік деректер базасы" ақпараттық жүйесі</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ЖАТ – жобалауға арналған тапсырма</w:t>
      </w:r>
    </w:p>
    <w:p>
      <w:pPr>
        <w:spacing w:after="0"/>
        <w:ind w:left="0"/>
        <w:jc w:val="both"/>
      </w:pPr>
      <w:r>
        <w:rPr>
          <w:rFonts w:ascii="Times New Roman"/>
          <w:b w:val="false"/>
          <w:i w:val="false"/>
          <w:color w:val="000000"/>
          <w:sz w:val="28"/>
        </w:rPr>
        <w:t>
      ЖМТ МД – "Жылжымайтын мүлік тіркелімі" мемлекеттік дерекқоры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ЖФБ – жиырма футтық эквивалент</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ИҰ – инвестициялық ұсыныс</w:t>
      </w:r>
    </w:p>
    <w:p>
      <w:pPr>
        <w:spacing w:after="0"/>
        <w:ind w:left="0"/>
        <w:jc w:val="both"/>
      </w:pPr>
      <w:r>
        <w:rPr>
          <w:rFonts w:ascii="Times New Roman"/>
          <w:b w:val="false"/>
          <w:i w:val="false"/>
          <w:color w:val="000000"/>
          <w:sz w:val="28"/>
        </w:rPr>
        <w:t>
      "ИТП" ДКҚ – "Инновациялық технологиялар паркі" дербес кластерлік қоры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"Қазатомөнеркәсіп" ҰАК" АҚ – "Қазатомөнеркәсіп" ұлттық атом компаниясы" акционерлік қоғамы</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ҚАӨМ – Қазақстан Республикасы Қорғаныс және аэроғарыш өнеркәсібі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 РМҚК – "Қазақстан Республикасы Президентінің жанындағы Мемлекеттік басқару академиясы" республикалық мемлекеттік қазыналық кәсіпорны</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ҚЭН – қаржы–экономикалық негіздеме</w:t>
      </w:r>
    </w:p>
    <w:p>
      <w:pPr>
        <w:spacing w:after="0"/>
        <w:ind w:left="0"/>
        <w:jc w:val="both"/>
      </w:pPr>
      <w:r>
        <w:rPr>
          <w:rFonts w:ascii="Times New Roman"/>
          <w:b w:val="false"/>
          <w:i w:val="false"/>
          <w:color w:val="000000"/>
          <w:sz w:val="28"/>
        </w:rPr>
        <w:t>
      "МӘСҚ" КеАҚ –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МЖК ААЖ – "Мемлекеттік жер кадастры" автоматтандырылған ақпараттық жүйесі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МК – мемлекеттік корпорация</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"МТҚ" РМК – "Мемлекеттік техникалық қызмет"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ННББҚ ҚҚ – "Нұрсұлтан Назарбаевтың білім беру қоры" қоғамдық қоры</w:t>
      </w:r>
    </w:p>
    <w:p>
      <w:pPr>
        <w:spacing w:after="0"/>
        <w:ind w:left="0"/>
        <w:jc w:val="both"/>
      </w:pPr>
      <w:r>
        <w:rPr>
          <w:rFonts w:ascii="Times New Roman"/>
          <w:b w:val="false"/>
          <w:i w:val="false"/>
          <w:color w:val="000000"/>
          <w:sz w:val="28"/>
        </w:rPr>
        <w:t>
      "РЭДСО" РМК –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"Самұрық-Қазына" ҰӘҚ" АҚ – "Самұрық – Қазына" ұлттық әл ауқат қоры" акционерлік қоғамы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ТҚЖҚ– техникалық қолдау көрсету және жөндеуді қамтамасыз ету</w:t>
      </w:r>
    </w:p>
    <w:p>
      <w:pPr>
        <w:spacing w:after="0"/>
        <w:ind w:left="0"/>
        <w:jc w:val="both"/>
      </w:pPr>
      <w:r>
        <w:rPr>
          <w:rFonts w:ascii="Times New Roman"/>
          <w:b w:val="false"/>
          <w:i w:val="false"/>
          <w:color w:val="000000"/>
          <w:sz w:val="28"/>
        </w:rPr>
        <w:t>
      "ТМКҚ" ЗТБ – "Тау–кен өндіруші және тау–кен металлургиялық кәсіпорындардың республикалық қауымдастығы" заңды тұлғалар бірлестігі</w:t>
      </w:r>
    </w:p>
    <w:p>
      <w:pPr>
        <w:spacing w:after="0"/>
        <w:ind w:left="0"/>
        <w:jc w:val="both"/>
      </w:pPr>
      <w:r>
        <w:rPr>
          <w:rFonts w:ascii="Times New Roman"/>
          <w:b w:val="false"/>
          <w:i w:val="false"/>
          <w:color w:val="000000"/>
          <w:sz w:val="28"/>
        </w:rPr>
        <w:t>
      ТТ – техникалық тапсырма</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ҰКДИ – ұлттық кеңістіктік деректер инфрақұрылымы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"ҰТҚ" ЗТҚ – "Қазақстанның Ұлттық телекоммуникациялық қауымдастығы" заңды тұлғалардың бірлестігі</w:t>
      </w:r>
    </w:p>
    <w:p>
      <w:pPr>
        <w:spacing w:after="0"/>
        <w:ind w:left="0"/>
        <w:jc w:val="both"/>
      </w:pPr>
      <w:r>
        <w:rPr>
          <w:rFonts w:ascii="Times New Roman"/>
          <w:b w:val="false"/>
          <w:i w:val="false"/>
          <w:color w:val="000000"/>
          <w:sz w:val="28"/>
        </w:rPr>
        <w:t>
      ХҚКО БАЖ –Халыққа қызмет көрсету орталықтарына арналған біріктірілген ақпараттық жүйе</w:t>
      </w:r>
    </w:p>
    <w:p>
      <w:pPr>
        <w:spacing w:after="0"/>
        <w:ind w:left="0"/>
        <w:jc w:val="both"/>
      </w:pPr>
      <w:r>
        <w:rPr>
          <w:rFonts w:ascii="Times New Roman"/>
          <w:b w:val="false"/>
          <w:i w:val="false"/>
          <w:color w:val="000000"/>
          <w:sz w:val="28"/>
        </w:rPr>
        <w:t>
      ХҚИ – халықаралық қаржы институттары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ЭГТРМ – Қазақстан Республикасы Экология, геология жəне табиғи ресурстар министрлігі</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ЭҮП – "Электрондық үкімет" порталы</w:t>
      </w:r>
    </w:p>
    <w:p>
      <w:pPr>
        <w:spacing w:after="0"/>
        <w:ind w:left="0"/>
        <w:jc w:val="both"/>
      </w:pPr>
      <w:r>
        <w:rPr>
          <w:rFonts w:ascii="Times New Roman"/>
          <w:b w:val="false"/>
          <w:i w:val="false"/>
          <w:color w:val="000000"/>
          <w:sz w:val="28"/>
        </w:rPr>
        <w:t>
      BIM – building information modeling</w:t>
      </w:r>
    </w:p>
    <w:p>
      <w:pPr>
        <w:spacing w:after="0"/>
        <w:ind w:left="0"/>
        <w:jc w:val="both"/>
      </w:pPr>
      <w:r>
        <w:rPr>
          <w:rFonts w:ascii="Times New Roman"/>
          <w:b w:val="false"/>
          <w:i w:val="false"/>
          <w:color w:val="000000"/>
          <w:sz w:val="28"/>
        </w:rPr>
        <w:t>
      IaaS – Infrastructure as a Service</w:t>
      </w:r>
    </w:p>
    <w:p>
      <w:pPr>
        <w:spacing w:after="0"/>
        <w:ind w:left="0"/>
        <w:jc w:val="both"/>
      </w:pPr>
      <w:r>
        <w:rPr>
          <w:rFonts w:ascii="Times New Roman"/>
          <w:b w:val="false"/>
          <w:i w:val="false"/>
          <w:color w:val="000000"/>
          <w:sz w:val="28"/>
        </w:rPr>
        <w:t>
      "ІТКҚҚ" ЗТБ – "ІТ компаниялардың қазақстандық қауымдастығы" заңды тұлғалардың бірлестігі</w:t>
      </w:r>
    </w:p>
    <w:p>
      <w:pPr>
        <w:spacing w:after="0"/>
        <w:ind w:left="0"/>
        <w:jc w:val="both"/>
      </w:pPr>
      <w:r>
        <w:rPr>
          <w:rFonts w:ascii="Times New Roman"/>
          <w:b w:val="false"/>
          <w:i w:val="false"/>
          <w:color w:val="000000"/>
          <w:sz w:val="28"/>
        </w:rPr>
        <w:t>
      "КEGOC" АҚ – "Kazakhstan Electricity Grid Operating Company" акционерлік қоғамы</w:t>
      </w:r>
    </w:p>
    <w:p>
      <w:pPr>
        <w:spacing w:after="0"/>
        <w:ind w:left="0"/>
        <w:jc w:val="both"/>
      </w:pPr>
      <w:r>
        <w:rPr>
          <w:rFonts w:ascii="Times New Roman"/>
          <w:b w:val="false"/>
          <w:i w:val="false"/>
          <w:color w:val="000000"/>
          <w:sz w:val="28"/>
        </w:rPr>
        <w:t>
      mgov – мобильді үкімет</w:t>
      </w:r>
    </w:p>
    <w:p>
      <w:pPr>
        <w:spacing w:after="0"/>
        <w:ind w:left="0"/>
        <w:jc w:val="both"/>
      </w:pPr>
      <w:r>
        <w:rPr>
          <w:rFonts w:ascii="Times New Roman"/>
          <w:b w:val="false"/>
          <w:i w:val="false"/>
          <w:color w:val="000000"/>
          <w:sz w:val="28"/>
        </w:rPr>
        <w:t>
      PaaS – Platform as a Service</w:t>
      </w:r>
    </w:p>
    <w:p>
      <w:pPr>
        <w:spacing w:after="0"/>
        <w:ind w:left="0"/>
        <w:jc w:val="both"/>
      </w:pPr>
      <w:r>
        <w:rPr>
          <w:rFonts w:ascii="Times New Roman"/>
          <w:b w:val="false"/>
          <w:i w:val="false"/>
          <w:color w:val="000000"/>
          <w:sz w:val="28"/>
        </w:rPr>
        <w:t>
      QR-code – Quick Response Code</w:t>
      </w:r>
    </w:p>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R&amp;D – Research and Development</w:t>
      </w:r>
    </w:p>
    <w:p>
      <w:pPr>
        <w:spacing w:after="0"/>
        <w:ind w:left="0"/>
        <w:jc w:val="both"/>
      </w:pPr>
      <w:r>
        <w:rPr>
          <w:rFonts w:ascii="Times New Roman"/>
          <w:b w:val="false"/>
          <w:i w:val="false"/>
          <w:color w:val="000000"/>
          <w:sz w:val="28"/>
        </w:rPr>
        <w:t>
      SaaS – Software as a Service</w:t>
      </w:r>
    </w:p>
    <w:p>
      <w:pPr>
        <w:spacing w:after="0"/>
        <w:ind w:left="0"/>
        <w:jc w:val="both"/>
      </w:pPr>
      <w:r>
        <w:rPr>
          <w:rFonts w:ascii="Times New Roman"/>
          <w:b w:val="false"/>
          <w:i w:val="false"/>
          <w:color w:val="000000"/>
          <w:sz w:val="28"/>
        </w:rPr>
        <w:t>
      STEM – S – science, T – technology, E – engineering, M – mathematics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