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b735" w14:textId="22db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агроөнеркәсіптік кешенін дамытудың 2017 – 2021 жылдарға арналған мемлекеттік бағдарламасын бекіту туралы" Қазақстан Республикасы Үкіметінің 2018 жылғы 12 шілдедегі № 423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5 қаңтардағы № 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агроөнеркәсіптік кешенін дамытудың 2017 – 2021 жылдарға арналған мемлекеттік бағдарламасын бекіту туралы" Қазақстан Республикасы Үкіметінің 2018 жылғы 12 шілдедегі № 423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2018 ж., № 39-40-41, 215-құжат)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агроөнеркәсіптік кешенін дамытудың 2017 – 2021 жылдарға арналған мемлекеттік </w:t>
      </w:r>
      <w:r>
        <w:rPr>
          <w:rFonts w:ascii="Times New Roman"/>
          <w:b w:val="false"/>
          <w:i w:val="false"/>
          <w:color w:val="000000"/>
          <w:sz w:val="28"/>
        </w:rPr>
        <w:t>бағдарламасында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"Паспорт" деген </w:t>
      </w:r>
      <w:r>
        <w:rPr>
          <w:rFonts w:ascii="Times New Roman"/>
          <w:b w:val="false"/>
          <w:i w:val="false"/>
          <w:color w:val="000000"/>
          <w:sz w:val="28"/>
        </w:rPr>
        <w:t>1-бөлімде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мына: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1910"/>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жауаптылар</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Ауыл шаруашылығы министрлігі, Қазақстан Республикасы Ұлттық экономика министрлігі, Қазақстан Республикасы Қаржы министрлігі, Қазақстан Республикасы Инвестициялар және даму министрлігі, Қазақстан Республикасы Білім және ғылым министрлігі, Қазақстан Республикасы Еңбек және халықты әлеуметтік қорғау министрлігі, Қазақстан Республикасы Ішкі істер министрлігі, Қазақстан Республикасы Сыртқы істер министрлігі, Қазақстан Республикасы Энергетика министрлігі, Қазақстан Республикасы Ақпарат және коммуникациялар министрлігі, Қазақстан Республикасы Мәдениет және спорт министрлігі, Қазақстан Республикасы Денсаулық сақтау министрлігі, Қазақстан Республикасы Қорғаныс және аэроғарыш өнеркәсібі министрлігі, Қазақстан Республикасы Ұлттық Банкі (келісім бойынша), облыстардың, Астана, Алматы және Шымкент қалаларының әкімдіктері;</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деген жол мынадай редакцияда жазылсын:</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11983"/>
      </w:tblGrid>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жауаптылар</w:t>
            </w:r>
          </w:p>
        </w:tc>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Ауыл шаруашылығы министрлігі, Қазақстан Республикасы Ұлттық экономика министрлігі, Қазақстан Республикасы Қаржы министрлігі, Қазақстан Республикасы Индустрия және инфрақұрылымдық даму министрлігі, Қазақстан Республикасы Білім және ғылым министрлігі, Қазақстан Республикасы Еңбек және халықты әлеуметтік қорғау министрлігі, Қазақстан Республикасы Ішкі істер министрлігі, Қазақстан Республикасы Сыртқы істер министрлігі, Қазақстан Республикасы Энергетика министрлігі, Қазақстан Республикасы Ақпарат және қоғамдық даму министрлігі, Қазақстан Республикасы Мәдениет және спорт министрлігі, Қазақстан Республикасы Денсаулық сақтау министрлігі, Қазақстан Республикасы Цифрлық даму, инновациялар және аэроғарыш өнеркәсібі министрлігі, Қазақстан Республикасы Сауда және интеграция министрлігі, Қазақстан Республикасы Экология, геология және табиғи ресурстар министрлігі, Қазақстан Республикасының Ұлттық Банкі (келісу бойынша), облыстардың, Нұр-Cұлтан, Алматы және Шымкент қалаларының әкімдіктері;</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
        <w:gridCol w:w="12183"/>
      </w:tblGrid>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мынадай көрсеткіштерге қол жеткізу:</w:t>
            </w:r>
            <w:r>
              <w:br/>
            </w:r>
            <w:r>
              <w:rPr>
                <w:rFonts w:ascii="Times New Roman"/>
                <w:b w:val="false"/>
                <w:i w:val="false"/>
                <w:color w:val="000000"/>
                <w:sz w:val="20"/>
              </w:rPr>
              <w:t>
2015 жылғы деңгеймен салыстырғанда ауыл шаруашылығындағы еңбек өнімділігі индексі (2017 жылы – 112 %, 2018 жылы – 118 %, 2019 жылы – 196 %, 2020 жылы – 228 %, 2021 жылы – 267 %);</w:t>
            </w:r>
            <w:r>
              <w:br/>
            </w:r>
            <w:r>
              <w:rPr>
                <w:rFonts w:ascii="Times New Roman"/>
                <w:b w:val="false"/>
                <w:i w:val="false"/>
                <w:color w:val="000000"/>
                <w:sz w:val="20"/>
              </w:rPr>
              <w:t>
2015 жылғы деңгеймен салыстырғанда жалпы ауыл шаруашылығы өнімінің (көрсетілетін қызметтерінің) нақты көлем индексі (2017 жылы – 108 %, 2018 жылы – 113 %, 2019 жылы – 154,2 %, 2020 жылы – 170,5 %, 2021 жылы – 190,2 %);</w:t>
            </w:r>
            <w:r>
              <w:br/>
            </w:r>
            <w:r>
              <w:rPr>
                <w:rFonts w:ascii="Times New Roman"/>
                <w:b w:val="false"/>
                <w:i w:val="false"/>
                <w:color w:val="000000"/>
                <w:sz w:val="20"/>
              </w:rPr>
              <w:t>
3) 2015 жылғы деңгеймен салыстырғанда ауыл шаруашылығындағы негізгі капиталға салынған инвестициялардың нақты көлем индексі (2017 жылы – 159 %, 2018 жылы – 185 %, 2019 жылы – 304 %, 2020 жылы – 395,3 %, 2021 жылы – 516 %);</w:t>
            </w:r>
            <w:r>
              <w:br/>
            </w:r>
            <w:r>
              <w:rPr>
                <w:rFonts w:ascii="Times New Roman"/>
                <w:b w:val="false"/>
                <w:i w:val="false"/>
                <w:color w:val="000000"/>
                <w:sz w:val="20"/>
              </w:rPr>
              <w:t>
4) 2015 жылғы деңгеймен салыстырғанда тамақ өнімдері өндірісіндегі негізгі капиталға салынған инвестициялардың нақты көлем индексі (2017 жылы – 102 %, 2018 жылы – 122 %, 2019 жылы – 185,2 %, 2020 жылы – 204,5 %, 2021 жылы – 221,9 %);</w:t>
            </w:r>
            <w:r>
              <w:br/>
            </w:r>
            <w:r>
              <w:rPr>
                <w:rFonts w:ascii="Times New Roman"/>
                <w:b w:val="false"/>
                <w:i w:val="false"/>
                <w:color w:val="000000"/>
                <w:sz w:val="20"/>
              </w:rPr>
              <w:t>
5) азық-түлік тауарлары импортының көлемі (2017 жылы – 2 466 млн. АҚШ доллары, 2018 жылы – 2 377 млн. АҚШ доллары, 2019 жылы – 2 288 млн. АҚШ доллары, 2020 жылы – 2 196 млн. АҚШ доллары, 2021 жылы – 2 105 млн. АҚШ доллары);</w:t>
            </w:r>
            <w:r>
              <w:br/>
            </w:r>
            <w:r>
              <w:rPr>
                <w:rFonts w:ascii="Times New Roman"/>
                <w:b w:val="false"/>
                <w:i w:val="false"/>
                <w:color w:val="000000"/>
                <w:sz w:val="20"/>
              </w:rPr>
              <w:t>
6) өнеркәсіпте қайталама және айналымды сумен жабдықтау жүйелеріндегі су көлемі: қайталама (2017 жылы – 0,7 км3, 2018 жылы – 0,71 км3, 2019 жылы – 0,73 км3, 2020 жылы – 0,75 км3, 2021 жылы – 0,77 км3); айналымды (2017 жылы – 7,33 км3, 2018 жылы – 7,38 км3, 2019 жылы – 7,46 км3, 2020 жылы – 7,54 км3, 2021 жылы – 7,62 км3);</w:t>
            </w:r>
            <w:r>
              <w:br/>
            </w:r>
            <w:r>
              <w:rPr>
                <w:rFonts w:ascii="Times New Roman"/>
                <w:b w:val="false"/>
                <w:i w:val="false"/>
                <w:color w:val="000000"/>
                <w:sz w:val="20"/>
              </w:rPr>
              <w:t>
7) өңделген ауыл шаруашылығы өнімдері экспортының көлемі (2017 жылы – 1 081,0 млн. АҚШ доллары, 2018 жылы – 1 150,0 млн. АҚШ доллары, 2019 жылы – 1 270,0 млн. АҚШ доллары, 2020 жылы – 1 650,0 млн. АҚШ доллары, 2021 жылы – 2 400,0 млн. АҚШ доллары);</w:t>
            </w:r>
            <w:r>
              <w:br/>
            </w:r>
            <w:r>
              <w:rPr>
                <w:rFonts w:ascii="Times New Roman"/>
                <w:b w:val="false"/>
                <w:i w:val="false"/>
                <w:color w:val="000000"/>
                <w:sz w:val="20"/>
              </w:rPr>
              <w:t>
8) суаруға арналған су шығысы (2017 жылы – 8 608 текше м/га, 2018 жылы – 8 223 текше м/га, 2019 жылы – 7 873 текше м/га, 2020 жылы – 7 548 текше м/га, 2021 жылы – 7 348 текше м/га);</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2114"/>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мынадай көрсеткіштерге қол жеткізу:</w:t>
            </w:r>
            <w:r>
              <w:br/>
            </w:r>
            <w:r>
              <w:rPr>
                <w:rFonts w:ascii="Times New Roman"/>
                <w:b w:val="false"/>
                <w:i w:val="false"/>
                <w:color w:val="000000"/>
                <w:sz w:val="20"/>
              </w:rPr>
              <w:t>
1) 2015 жылғы деңгеймен салыстырғанда ауыл шаруашылығындағы еңбек өнімділігі индексі (2017 жылы – 112 %, 2018 жылы – 118 %, 2019 жылы – 196 %, 2020 жылы – 228 %, 2021 жылы – 267 %);</w:t>
            </w:r>
            <w:r>
              <w:br/>
            </w:r>
            <w:r>
              <w:rPr>
                <w:rFonts w:ascii="Times New Roman"/>
                <w:b w:val="false"/>
                <w:i w:val="false"/>
                <w:color w:val="000000"/>
                <w:sz w:val="20"/>
              </w:rPr>
              <w:t xml:space="preserve">
2) 2015 жылғы деңгеймен салыстырғанда жалпы ауыл шаруашылығы өнімінің (көрсетілетін қызметтерінің) нақты көлем индексі (2017 жылы – 108 %, 2018 жылы – 113 %, 2019 жылы – 154,2 %, 2020 жылы – 170,5 %,  2021 жылы – 190,2 %); </w:t>
            </w:r>
            <w:r>
              <w:br/>
            </w:r>
            <w:r>
              <w:rPr>
                <w:rFonts w:ascii="Times New Roman"/>
                <w:b w:val="false"/>
                <w:i w:val="false"/>
                <w:color w:val="000000"/>
                <w:sz w:val="20"/>
              </w:rPr>
              <w:t>
3) 2015 жылғы деңгеймен салыстырғанда ауыл шаруашылығындағы негізгі капиталға салынған инвестициялардың нақты көлем индексі (2017 жылы – 159 %, 2018 жылы – 185 %, 2019 жылы – 304 %, 2020 жылы – 395,3 %, 2021 жылы – 516 %);</w:t>
            </w:r>
            <w:r>
              <w:br/>
            </w:r>
            <w:r>
              <w:rPr>
                <w:rFonts w:ascii="Times New Roman"/>
                <w:b w:val="false"/>
                <w:i w:val="false"/>
                <w:color w:val="000000"/>
                <w:sz w:val="20"/>
              </w:rPr>
              <w:t>
4) 2015 жылғы деңгеймен салыстырғанда тамақ өнімдері өндірісіндегі негізгі капиталға салынған инвестициялардың нақты көлем индексі (2017 жылы – 102 %, 2018 жылы – 122 %, 2019 жылы – 185,2 %, 2020 жылы – 204,5 %, 2021 жылы – 221,9 %);</w:t>
            </w:r>
            <w:r>
              <w:br/>
            </w:r>
            <w:r>
              <w:rPr>
                <w:rFonts w:ascii="Times New Roman"/>
                <w:b w:val="false"/>
                <w:i w:val="false"/>
                <w:color w:val="000000"/>
                <w:sz w:val="20"/>
              </w:rPr>
              <w:t>
5) азық-түлік тауарлары импортының көлемі (2017 жылы – 2 466 млн. АҚШ доллары, 2018 жылы – 2 377 млн. АҚШ доллары, 2019 жылы – 2 288 млн. АҚШ доллары, 2020 жылы – 2 196 млн. АҚШ доллары, 2021 жылы – 2 105 млн. АҚШ доллары);</w:t>
            </w:r>
            <w:r>
              <w:br/>
            </w:r>
            <w:r>
              <w:rPr>
                <w:rFonts w:ascii="Times New Roman"/>
                <w:b w:val="false"/>
                <w:i w:val="false"/>
                <w:color w:val="000000"/>
                <w:sz w:val="20"/>
              </w:rPr>
              <w:t>
6) өнеркәсіпте қайталама және айналымды сумен жабдықтау жүйелеріндегі су көлемі: қайталама (2017 жылы – 0,7 км3, 2018 жылы – 0,71 км3, 2019 жылы – 0,73 км3, 2020 жылы – 0,75 км3, 2021 жылы – 0,77 км3);</w:t>
            </w:r>
            <w:r>
              <w:br/>
            </w:r>
            <w:r>
              <w:rPr>
                <w:rFonts w:ascii="Times New Roman"/>
                <w:b w:val="false"/>
                <w:i w:val="false"/>
                <w:color w:val="000000"/>
                <w:sz w:val="20"/>
              </w:rPr>
              <w:t>
айналымды (2017 жылы – 7,33 км3, 2018 жылы – 7,38 км3, 2019 жылы – 7,46 км3, 2020 жылы – 7,54 км3, 2021 жылы – 7,62 км3);</w:t>
            </w:r>
            <w:r>
              <w:br/>
            </w:r>
            <w:r>
              <w:rPr>
                <w:rFonts w:ascii="Times New Roman"/>
                <w:b w:val="false"/>
                <w:i w:val="false"/>
                <w:color w:val="000000"/>
                <w:sz w:val="20"/>
              </w:rPr>
              <w:t>
7) өңделген ауыл шаруашылығы өнімдері экспортының көлемі (2017 жылы – 1 081,0 млн. АҚШ доллары, 2018 жылы – 1 150,0 млн. АҚШ доллары, 2019 жылы – 1 270,0 млн. АҚШ доллары, 2020 жылы – 1 650,0 млн. АҚШ доллары, 2021 жылы – 2 400,0 млн. АҚШ доллары);</w:t>
            </w:r>
            <w:r>
              <w:br/>
            </w:r>
            <w:r>
              <w:rPr>
                <w:rFonts w:ascii="Times New Roman"/>
                <w:b w:val="false"/>
                <w:i w:val="false"/>
                <w:color w:val="000000"/>
                <w:sz w:val="20"/>
              </w:rPr>
              <w:t>
8) суаруға арналған су шығысы (2017 жылы – 8 608 текше м/га, 2018 жылы – 8 223 текше м/га, 2019 жылы – 7 873 текше м/га, 2020 жылы – 7 548 текше м/га, 2021 жылы – 7 348 текше м/га);</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11844"/>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1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 2017 – 2021 жылдары іске асыруға республикалық және жергілікті бюджеттерде көзделген жалпы шығыстар барлығы 2 774,6 млрд. теңгені (РБ – 1 740,1 млрд. теңге*, ЖБ – 768,2 млрд. теңге*, басқа көздер – 266,3 млрд. теңге) құрайды, оның ішінде:</w:t>
            </w:r>
            <w:r>
              <w:br/>
            </w:r>
            <w:r>
              <w:rPr>
                <w:rFonts w:ascii="Times New Roman"/>
                <w:b w:val="false"/>
                <w:i w:val="false"/>
                <w:color w:val="000000"/>
                <w:sz w:val="20"/>
              </w:rPr>
              <w:t>
2017 жылы:</w:t>
            </w:r>
            <w:r>
              <w:br/>
            </w:r>
            <w:r>
              <w:rPr>
                <w:rFonts w:ascii="Times New Roman"/>
                <w:b w:val="false"/>
                <w:i w:val="false"/>
                <w:color w:val="000000"/>
                <w:sz w:val="20"/>
              </w:rPr>
              <w:t>
барлығы – 372,7 млрд. теңге;</w:t>
            </w:r>
            <w:r>
              <w:br/>
            </w:r>
            <w:r>
              <w:rPr>
                <w:rFonts w:ascii="Times New Roman"/>
                <w:b w:val="false"/>
                <w:i w:val="false"/>
                <w:color w:val="000000"/>
                <w:sz w:val="20"/>
              </w:rPr>
              <w:t>
РБ – 232,5 млрд. теңге;</w:t>
            </w:r>
            <w:r>
              <w:br/>
            </w:r>
            <w:r>
              <w:rPr>
                <w:rFonts w:ascii="Times New Roman"/>
                <w:b w:val="false"/>
                <w:i w:val="false"/>
                <w:color w:val="000000"/>
                <w:sz w:val="20"/>
              </w:rPr>
              <w:t>
ЖБ –140,2 млрд. теңге;</w:t>
            </w:r>
            <w:r>
              <w:br/>
            </w:r>
            <w:r>
              <w:rPr>
                <w:rFonts w:ascii="Times New Roman"/>
                <w:b w:val="false"/>
                <w:i w:val="false"/>
                <w:color w:val="000000"/>
                <w:sz w:val="20"/>
              </w:rPr>
              <w:t>
2018 жылы:</w:t>
            </w:r>
            <w:r>
              <w:br/>
            </w:r>
            <w:r>
              <w:rPr>
                <w:rFonts w:ascii="Times New Roman"/>
                <w:b w:val="false"/>
                <w:i w:val="false"/>
                <w:color w:val="000000"/>
                <w:sz w:val="20"/>
              </w:rPr>
              <w:t>
барлығы – 454,4 млрд. теңге;</w:t>
            </w:r>
            <w:r>
              <w:br/>
            </w:r>
            <w:r>
              <w:rPr>
                <w:rFonts w:ascii="Times New Roman"/>
                <w:b w:val="false"/>
                <w:i w:val="false"/>
                <w:color w:val="000000"/>
                <w:sz w:val="20"/>
              </w:rPr>
              <w:t>
РБ – 262 млрд. теңге;</w:t>
            </w:r>
            <w:r>
              <w:br/>
            </w:r>
            <w:r>
              <w:rPr>
                <w:rFonts w:ascii="Times New Roman"/>
                <w:b w:val="false"/>
                <w:i w:val="false"/>
                <w:color w:val="000000"/>
                <w:sz w:val="20"/>
              </w:rPr>
              <w:t>
ЖБ – 150,1 млрд. теңге;</w:t>
            </w:r>
            <w:r>
              <w:br/>
            </w:r>
            <w:r>
              <w:rPr>
                <w:rFonts w:ascii="Times New Roman"/>
                <w:b w:val="false"/>
                <w:i w:val="false"/>
                <w:color w:val="000000"/>
                <w:sz w:val="20"/>
              </w:rPr>
              <w:t>
басқа көздер – 42,3 млрд. теңге;</w:t>
            </w:r>
            <w:r>
              <w:br/>
            </w:r>
            <w:r>
              <w:rPr>
                <w:rFonts w:ascii="Times New Roman"/>
                <w:b w:val="false"/>
                <w:i w:val="false"/>
                <w:color w:val="000000"/>
                <w:sz w:val="20"/>
              </w:rPr>
              <w:t>
2019 жылы:</w:t>
            </w:r>
            <w:r>
              <w:br/>
            </w:r>
            <w:r>
              <w:rPr>
                <w:rFonts w:ascii="Times New Roman"/>
                <w:b w:val="false"/>
                <w:i w:val="false"/>
                <w:color w:val="000000"/>
                <w:sz w:val="20"/>
              </w:rPr>
              <w:t>
барлығы – 507,6 млрд. теңге;</w:t>
            </w:r>
            <w:r>
              <w:br/>
            </w:r>
            <w:r>
              <w:rPr>
                <w:rFonts w:ascii="Times New Roman"/>
                <w:b w:val="false"/>
                <w:i w:val="false"/>
                <w:color w:val="000000"/>
                <w:sz w:val="20"/>
              </w:rPr>
              <w:t>
РБ – 290,6 млрд. теңге;</w:t>
            </w:r>
            <w:r>
              <w:br/>
            </w:r>
            <w:r>
              <w:rPr>
                <w:rFonts w:ascii="Times New Roman"/>
                <w:b w:val="false"/>
                <w:i w:val="false"/>
                <w:color w:val="000000"/>
                <w:sz w:val="20"/>
              </w:rPr>
              <w:t>
ЖБ – 156,7 млрд. теңге;</w:t>
            </w:r>
            <w:r>
              <w:br/>
            </w:r>
            <w:r>
              <w:rPr>
                <w:rFonts w:ascii="Times New Roman"/>
                <w:b w:val="false"/>
                <w:i w:val="false"/>
                <w:color w:val="000000"/>
                <w:sz w:val="20"/>
              </w:rPr>
              <w:t>
басқа көздер – 60,2 млрд. теңге;</w:t>
            </w:r>
            <w:r>
              <w:br/>
            </w:r>
            <w:r>
              <w:rPr>
                <w:rFonts w:ascii="Times New Roman"/>
                <w:b w:val="false"/>
                <w:i w:val="false"/>
                <w:color w:val="000000"/>
                <w:sz w:val="20"/>
              </w:rPr>
              <w:t>
2020 жылы:</w:t>
            </w:r>
            <w:r>
              <w:br/>
            </w:r>
            <w:r>
              <w:rPr>
                <w:rFonts w:ascii="Times New Roman"/>
                <w:b w:val="false"/>
                <w:i w:val="false"/>
                <w:color w:val="000000"/>
                <w:sz w:val="20"/>
              </w:rPr>
              <w:t>
барлығы – 660,2 млрд. теңге;</w:t>
            </w:r>
            <w:r>
              <w:br/>
            </w:r>
            <w:r>
              <w:rPr>
                <w:rFonts w:ascii="Times New Roman"/>
                <w:b w:val="false"/>
                <w:i w:val="false"/>
                <w:color w:val="000000"/>
                <w:sz w:val="20"/>
              </w:rPr>
              <w:t>
РБ – 423,2 млрд. теңге;</w:t>
            </w:r>
            <w:r>
              <w:br/>
            </w:r>
            <w:r>
              <w:rPr>
                <w:rFonts w:ascii="Times New Roman"/>
                <w:b w:val="false"/>
                <w:i w:val="false"/>
                <w:color w:val="000000"/>
                <w:sz w:val="20"/>
              </w:rPr>
              <w:t>
ЖБ – 160,5 млрд. теңге;</w:t>
            </w:r>
            <w:r>
              <w:br/>
            </w:r>
            <w:r>
              <w:rPr>
                <w:rFonts w:ascii="Times New Roman"/>
                <w:b w:val="false"/>
                <w:i w:val="false"/>
                <w:color w:val="000000"/>
                <w:sz w:val="20"/>
              </w:rPr>
              <w:t>
басқа көздер – 76,5 млрд. теңге;</w:t>
            </w:r>
            <w:r>
              <w:br/>
            </w:r>
            <w:r>
              <w:rPr>
                <w:rFonts w:ascii="Times New Roman"/>
                <w:b w:val="false"/>
                <w:i w:val="false"/>
                <w:color w:val="000000"/>
                <w:sz w:val="20"/>
              </w:rPr>
              <w:t>
2021 жылы:</w:t>
            </w:r>
            <w:r>
              <w:br/>
            </w:r>
            <w:r>
              <w:rPr>
                <w:rFonts w:ascii="Times New Roman"/>
                <w:b w:val="false"/>
                <w:i w:val="false"/>
                <w:color w:val="000000"/>
                <w:sz w:val="20"/>
              </w:rPr>
              <w:t>
барлығы – 779,5 млрд. теңге;</w:t>
            </w:r>
            <w:r>
              <w:br/>
            </w:r>
            <w:r>
              <w:rPr>
                <w:rFonts w:ascii="Times New Roman"/>
                <w:b w:val="false"/>
                <w:i w:val="false"/>
                <w:color w:val="000000"/>
                <w:sz w:val="20"/>
              </w:rPr>
              <w:t>
РБ – 531,8 млрд. теңге;</w:t>
            </w:r>
            <w:r>
              <w:br/>
            </w:r>
            <w:r>
              <w:rPr>
                <w:rFonts w:ascii="Times New Roman"/>
                <w:b w:val="false"/>
                <w:i w:val="false"/>
                <w:color w:val="000000"/>
                <w:sz w:val="20"/>
              </w:rPr>
              <w:t>
ЖБ – 160,5 млрд. теңге;</w:t>
            </w:r>
            <w:r>
              <w:br/>
            </w:r>
            <w:r>
              <w:rPr>
                <w:rFonts w:ascii="Times New Roman"/>
                <w:b w:val="false"/>
                <w:i w:val="false"/>
                <w:color w:val="000000"/>
                <w:sz w:val="20"/>
              </w:rPr>
              <w:t>
басқа көздер – 87,1 млрд. теңге.</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11844"/>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1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 2017 – 2021 жылдары іске асыруға республикалық және жергілікті бюджеттерде көзделген жалпы шығыстар барлығы 2 947,1 млрд. теңгені (РБ – 1 829,5 млрд. теңге*, ЖБ – 849,9 млрд. теңге*, басқа көздер – 267,8 млрд. теңге) құрайды, оның ішінде:</w:t>
            </w:r>
            <w:r>
              <w:br/>
            </w:r>
            <w:r>
              <w:rPr>
                <w:rFonts w:ascii="Times New Roman"/>
                <w:b w:val="false"/>
                <w:i w:val="false"/>
                <w:color w:val="000000"/>
                <w:sz w:val="20"/>
              </w:rPr>
              <w:t>
2017 жылы:</w:t>
            </w:r>
            <w:r>
              <w:br/>
            </w:r>
            <w:r>
              <w:rPr>
                <w:rFonts w:ascii="Times New Roman"/>
                <w:b w:val="false"/>
                <w:i w:val="false"/>
                <w:color w:val="000000"/>
                <w:sz w:val="20"/>
              </w:rPr>
              <w:t>
барлығы – 372,7 млрд. теңге;</w:t>
            </w:r>
            <w:r>
              <w:br/>
            </w:r>
            <w:r>
              <w:rPr>
                <w:rFonts w:ascii="Times New Roman"/>
                <w:b w:val="false"/>
                <w:i w:val="false"/>
                <w:color w:val="000000"/>
                <w:sz w:val="20"/>
              </w:rPr>
              <w:t>
РБ – 232,5 млрд. теңге;</w:t>
            </w:r>
            <w:r>
              <w:br/>
            </w:r>
            <w:r>
              <w:rPr>
                <w:rFonts w:ascii="Times New Roman"/>
                <w:b w:val="false"/>
                <w:i w:val="false"/>
                <w:color w:val="000000"/>
                <w:sz w:val="20"/>
              </w:rPr>
              <w:t>
ЖБ –140,2 млрд. теңге;</w:t>
            </w:r>
            <w:r>
              <w:br/>
            </w:r>
            <w:r>
              <w:rPr>
                <w:rFonts w:ascii="Times New Roman"/>
                <w:b w:val="false"/>
                <w:i w:val="false"/>
                <w:color w:val="000000"/>
                <w:sz w:val="20"/>
              </w:rPr>
              <w:t>
2018 жылы:</w:t>
            </w:r>
            <w:r>
              <w:br/>
            </w:r>
            <w:r>
              <w:rPr>
                <w:rFonts w:ascii="Times New Roman"/>
                <w:b w:val="false"/>
                <w:i w:val="false"/>
                <w:color w:val="000000"/>
                <w:sz w:val="20"/>
              </w:rPr>
              <w:t>
барлығы – 454,4 млрд. теңге;</w:t>
            </w:r>
            <w:r>
              <w:br/>
            </w:r>
            <w:r>
              <w:rPr>
                <w:rFonts w:ascii="Times New Roman"/>
                <w:b w:val="false"/>
                <w:i w:val="false"/>
                <w:color w:val="000000"/>
                <w:sz w:val="20"/>
              </w:rPr>
              <w:t>
РБ – 262 млрд. теңге;</w:t>
            </w:r>
            <w:r>
              <w:br/>
            </w:r>
            <w:r>
              <w:rPr>
                <w:rFonts w:ascii="Times New Roman"/>
                <w:b w:val="false"/>
                <w:i w:val="false"/>
                <w:color w:val="000000"/>
                <w:sz w:val="20"/>
              </w:rPr>
              <w:t>
ЖБ – 150,1 млрд. теңге;</w:t>
            </w:r>
            <w:r>
              <w:br/>
            </w:r>
            <w:r>
              <w:rPr>
                <w:rFonts w:ascii="Times New Roman"/>
                <w:b w:val="false"/>
                <w:i w:val="false"/>
                <w:color w:val="000000"/>
                <w:sz w:val="20"/>
              </w:rPr>
              <w:t>
басқа көздер – 42,3 млрд. теңге;</w:t>
            </w:r>
            <w:r>
              <w:br/>
            </w:r>
            <w:r>
              <w:rPr>
                <w:rFonts w:ascii="Times New Roman"/>
                <w:b w:val="false"/>
                <w:i w:val="false"/>
                <w:color w:val="000000"/>
                <w:sz w:val="20"/>
              </w:rPr>
              <w:t>
2019 жылы:</w:t>
            </w:r>
            <w:r>
              <w:br/>
            </w:r>
            <w:r>
              <w:rPr>
                <w:rFonts w:ascii="Times New Roman"/>
                <w:b w:val="false"/>
                <w:i w:val="false"/>
                <w:color w:val="000000"/>
                <w:sz w:val="20"/>
              </w:rPr>
              <w:t>
барлығы – 507,6 млрд. теңге;</w:t>
            </w:r>
            <w:r>
              <w:br/>
            </w:r>
            <w:r>
              <w:rPr>
                <w:rFonts w:ascii="Times New Roman"/>
                <w:b w:val="false"/>
                <w:i w:val="false"/>
                <w:color w:val="000000"/>
                <w:sz w:val="20"/>
              </w:rPr>
              <w:t>
РБ – 2 90,6 млрд. теңге;</w:t>
            </w:r>
            <w:r>
              <w:br/>
            </w:r>
            <w:r>
              <w:rPr>
                <w:rFonts w:ascii="Times New Roman"/>
                <w:b w:val="false"/>
                <w:i w:val="false"/>
                <w:color w:val="000000"/>
                <w:sz w:val="20"/>
              </w:rPr>
              <w:t>
ЖБ – 156,7 млрд. теңге;</w:t>
            </w:r>
            <w:r>
              <w:br/>
            </w:r>
            <w:r>
              <w:rPr>
                <w:rFonts w:ascii="Times New Roman"/>
                <w:b w:val="false"/>
                <w:i w:val="false"/>
                <w:color w:val="000000"/>
                <w:sz w:val="20"/>
              </w:rPr>
              <w:t>
басқа көздер – 60,2 млрд. теңге;</w:t>
            </w:r>
            <w:r>
              <w:br/>
            </w:r>
            <w:r>
              <w:rPr>
                <w:rFonts w:ascii="Times New Roman"/>
                <w:b w:val="false"/>
                <w:i w:val="false"/>
                <w:color w:val="000000"/>
                <w:sz w:val="20"/>
              </w:rPr>
              <w:t>
2020 жылы:</w:t>
            </w:r>
            <w:r>
              <w:br/>
            </w:r>
            <w:r>
              <w:rPr>
                <w:rFonts w:ascii="Times New Roman"/>
                <w:b w:val="false"/>
                <w:i w:val="false"/>
                <w:color w:val="000000"/>
                <w:sz w:val="20"/>
              </w:rPr>
              <w:t>
барлығы – 745,6  млрд. теңге;</w:t>
            </w:r>
            <w:r>
              <w:br/>
            </w:r>
            <w:r>
              <w:rPr>
                <w:rFonts w:ascii="Times New Roman"/>
                <w:b w:val="false"/>
                <w:i w:val="false"/>
                <w:color w:val="000000"/>
                <w:sz w:val="20"/>
              </w:rPr>
              <w:t>
РБ – 468,4 млрд. теңге;</w:t>
            </w:r>
            <w:r>
              <w:br/>
            </w:r>
            <w:r>
              <w:rPr>
                <w:rFonts w:ascii="Times New Roman"/>
                <w:b w:val="false"/>
                <w:i w:val="false"/>
                <w:color w:val="000000"/>
                <w:sz w:val="20"/>
              </w:rPr>
              <w:t>
ЖБ – 200,6 млрд. теңге;</w:t>
            </w:r>
            <w:r>
              <w:br/>
            </w:r>
            <w:r>
              <w:rPr>
                <w:rFonts w:ascii="Times New Roman"/>
                <w:b w:val="false"/>
                <w:i w:val="false"/>
                <w:color w:val="000000"/>
                <w:sz w:val="20"/>
              </w:rPr>
              <w:t>
басқа көздер – 76,5 млрд. теңге;</w:t>
            </w:r>
            <w:r>
              <w:br/>
            </w:r>
            <w:r>
              <w:rPr>
                <w:rFonts w:ascii="Times New Roman"/>
                <w:b w:val="false"/>
                <w:i w:val="false"/>
                <w:color w:val="000000"/>
                <w:sz w:val="20"/>
              </w:rPr>
              <w:t xml:space="preserve">
2021 жылы:      </w:t>
            </w:r>
            <w:r>
              <w:br/>
            </w:r>
            <w:r>
              <w:rPr>
                <w:rFonts w:ascii="Times New Roman"/>
                <w:b w:val="false"/>
                <w:i w:val="false"/>
                <w:color w:val="000000"/>
                <w:sz w:val="20"/>
              </w:rPr>
              <w:t>
барлығы – 866,8 млрд. теңге;</w:t>
            </w:r>
            <w:r>
              <w:br/>
            </w:r>
            <w:r>
              <w:rPr>
                <w:rFonts w:ascii="Times New Roman"/>
                <w:b w:val="false"/>
                <w:i w:val="false"/>
                <w:color w:val="000000"/>
                <w:sz w:val="20"/>
              </w:rPr>
              <w:t>
РБ – 576,0 млрд. теңге;</w:t>
            </w:r>
            <w:r>
              <w:br/>
            </w:r>
            <w:r>
              <w:rPr>
                <w:rFonts w:ascii="Times New Roman"/>
                <w:b w:val="false"/>
                <w:i w:val="false"/>
                <w:color w:val="000000"/>
                <w:sz w:val="20"/>
              </w:rPr>
              <w:t>
ЖБ – 202,1 млрд. теңге;</w:t>
            </w:r>
            <w:r>
              <w:br/>
            </w:r>
            <w:r>
              <w:rPr>
                <w:rFonts w:ascii="Times New Roman"/>
                <w:b w:val="false"/>
                <w:i w:val="false"/>
                <w:color w:val="000000"/>
                <w:sz w:val="20"/>
              </w:rPr>
              <w:t>
басқа көздер – 88,6 млрд. теңге</w:t>
            </w:r>
          </w:p>
        </w:tc>
      </w:tr>
    </w:tbl>
    <w:p>
      <w:pPr>
        <w:spacing w:after="0"/>
        <w:ind w:left="0"/>
        <w:jc w:val="both"/>
      </w:pPr>
      <w:r>
        <w:rPr>
          <w:rFonts w:ascii="Times New Roman"/>
          <w:b w:val="false"/>
          <w:i w:val="false"/>
          <w:color w:val="000000"/>
          <w:sz w:val="28"/>
        </w:rPr>
        <w:t>
      " ;</w:t>
      </w:r>
    </w:p>
    <w:bookmarkStart w:name="z12" w:id="11"/>
    <w:p>
      <w:pPr>
        <w:spacing w:after="0"/>
        <w:ind w:left="0"/>
        <w:jc w:val="both"/>
      </w:pPr>
      <w:r>
        <w:rPr>
          <w:rFonts w:ascii="Times New Roman"/>
          <w:b w:val="false"/>
          <w:i w:val="false"/>
          <w:color w:val="000000"/>
          <w:sz w:val="28"/>
        </w:rPr>
        <w:t xml:space="preserve">
      "Кіріспе" деген </w:t>
      </w:r>
      <w:r>
        <w:rPr>
          <w:rFonts w:ascii="Times New Roman"/>
          <w:b w:val="false"/>
          <w:i w:val="false"/>
          <w:color w:val="000000"/>
          <w:sz w:val="28"/>
        </w:rPr>
        <w:t>2-бөлімде</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екінші бөлік мынадай редакцияда жазылсын:</w:t>
      </w:r>
    </w:p>
    <w:bookmarkEnd w:id="12"/>
    <w:bookmarkStart w:name="z14" w:id="13"/>
    <w:p>
      <w:pPr>
        <w:spacing w:after="0"/>
        <w:ind w:left="0"/>
        <w:jc w:val="both"/>
      </w:pPr>
      <w:r>
        <w:rPr>
          <w:rFonts w:ascii="Times New Roman"/>
          <w:b w:val="false"/>
          <w:i w:val="false"/>
          <w:color w:val="000000"/>
          <w:sz w:val="28"/>
        </w:rPr>
        <w:t>
      "Қазақстан Республикасының (бұдан әрі – ҚР) АӨК одан әрі даму перспективасы бар: өткізу нарықтары, егістіктер, суармалы егіншілікті дамыту перспективасы бар, май, ет секторларының экспорттық позициялары күшеюде, ал астық пен ұн бойынша Қазақстан аса қысқа мерзімде әлемдегі ең ірі экспорттаушы елдердің қатарына кірді.";</w:t>
      </w:r>
    </w:p>
    <w:bookmarkEnd w:id="13"/>
    <w:bookmarkStart w:name="z15" w:id="14"/>
    <w:p>
      <w:pPr>
        <w:spacing w:after="0"/>
        <w:ind w:left="0"/>
        <w:jc w:val="both"/>
      </w:pPr>
      <w:r>
        <w:rPr>
          <w:rFonts w:ascii="Times New Roman"/>
          <w:b w:val="false"/>
          <w:i w:val="false"/>
          <w:color w:val="000000"/>
          <w:sz w:val="28"/>
        </w:rPr>
        <w:t xml:space="preserve">
      "Ағымдағы ахуалды талдау" деген </w:t>
      </w:r>
      <w:r>
        <w:rPr>
          <w:rFonts w:ascii="Times New Roman"/>
          <w:b w:val="false"/>
          <w:i w:val="false"/>
          <w:color w:val="000000"/>
          <w:sz w:val="28"/>
        </w:rPr>
        <w:t>3-бөлімде</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xml:space="preserve">
      "Азық-түлік қауіпсіздігі" деген 3.1-кіші </w:t>
      </w:r>
      <w:r>
        <w:rPr>
          <w:rFonts w:ascii="Times New Roman"/>
          <w:b w:val="false"/>
          <w:i w:val="false"/>
          <w:color w:val="000000"/>
          <w:sz w:val="28"/>
        </w:rPr>
        <w:t>бөлімде</w:t>
      </w:r>
      <w:r>
        <w:rPr>
          <w:rFonts w:ascii="Times New Roman"/>
          <w:b w:val="false"/>
          <w:i w:val="false"/>
          <w:color w:val="000000"/>
          <w:sz w:val="28"/>
        </w:rPr>
        <w:t>:</w:t>
      </w:r>
    </w:p>
    <w:bookmarkEnd w:id="15"/>
    <w:p>
      <w:pPr>
        <w:spacing w:after="0"/>
        <w:ind w:left="0"/>
        <w:jc w:val="both"/>
      </w:pPr>
      <w:r>
        <w:rPr>
          <w:rFonts w:ascii="Times New Roman"/>
          <w:b w:val="false"/>
          <w:i w:val="false"/>
          <w:color w:val="000000"/>
          <w:sz w:val="28"/>
        </w:rPr>
        <w:t>
      жетпіс алтыншы бөлік мынадай редакцияда жазылсын:</w:t>
      </w:r>
    </w:p>
    <w:bookmarkStart w:name="z17" w:id="16"/>
    <w:p>
      <w:pPr>
        <w:spacing w:after="0"/>
        <w:ind w:left="0"/>
        <w:jc w:val="both"/>
      </w:pPr>
      <w:r>
        <w:rPr>
          <w:rFonts w:ascii="Times New Roman"/>
          <w:b w:val="false"/>
          <w:i w:val="false"/>
          <w:color w:val="000000"/>
          <w:sz w:val="28"/>
        </w:rPr>
        <w:t>
      "Қазақстан Республикасы Ұлттық экономика министрінің 2015 жылғы 28 ақпандағы № 160 бұйрығымен бекітілген халықты сауда алаңдарымен қамтамасыз етудің ең төменгі нормативтері сақталмайды.";</w:t>
      </w:r>
    </w:p>
    <w:bookmarkEnd w:id="16"/>
    <w:p>
      <w:pPr>
        <w:spacing w:after="0"/>
        <w:ind w:left="0"/>
        <w:jc w:val="both"/>
      </w:pPr>
      <w:r>
        <w:rPr>
          <w:rFonts w:ascii="Times New Roman"/>
          <w:b w:val="false"/>
          <w:i w:val="false"/>
          <w:color w:val="000000"/>
          <w:sz w:val="28"/>
        </w:rPr>
        <w:t xml:space="preserve">
      "Бағдарламаның мақсаттары, міндеттері, нысаналы индикаторлары және оны іске асыру нәтижелерінің көрсеткіштері" деген </w:t>
      </w:r>
      <w:r>
        <w:rPr>
          <w:rFonts w:ascii="Times New Roman"/>
          <w:b w:val="false"/>
          <w:i w:val="false"/>
          <w:color w:val="000000"/>
          <w:sz w:val="28"/>
        </w:rPr>
        <w:t>4-бөлім</w:t>
      </w:r>
      <w:r>
        <w:rPr>
          <w:rFonts w:ascii="Times New Roman"/>
          <w:b w:val="false"/>
          <w:i w:val="false"/>
          <w:color w:val="000000"/>
          <w:sz w:val="28"/>
        </w:rPr>
        <w:t xml:space="preserve"> мынадай редакцияда жазылсын:</w:t>
      </w:r>
    </w:p>
    <w:bookmarkStart w:name="z18" w:id="17"/>
    <w:p>
      <w:pPr>
        <w:spacing w:after="0"/>
        <w:ind w:left="0"/>
        <w:jc w:val="both"/>
      </w:pPr>
      <w:r>
        <w:rPr>
          <w:rFonts w:ascii="Times New Roman"/>
          <w:b w:val="false"/>
          <w:i w:val="false"/>
          <w:color w:val="000000"/>
          <w:sz w:val="28"/>
        </w:rPr>
        <w:t>
      "4. Бағдарламаның мақсаттары, міндеттері, нысаналы индикаторлары және оны іске асыру нәтижелерінің көрсеткіштері</w:t>
      </w:r>
    </w:p>
    <w:bookmarkEnd w:id="17"/>
    <w:bookmarkStart w:name="z19" w:id="18"/>
    <w:p>
      <w:pPr>
        <w:spacing w:after="0"/>
        <w:ind w:left="0"/>
        <w:jc w:val="both"/>
      </w:pPr>
      <w:r>
        <w:rPr>
          <w:rFonts w:ascii="Times New Roman"/>
          <w:b w:val="false"/>
          <w:i w:val="false"/>
          <w:color w:val="000000"/>
          <w:sz w:val="28"/>
        </w:rPr>
        <w:t>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үшін АӨК-дегі еңбек өнімділігін және өңделген ауыл шаруашылығы өнімін 5 жыл ішінде 2017 жылмен салыстырғанда кемінде 2,5 есе ұлғайту қажет.</w:t>
      </w:r>
    </w:p>
    <w:bookmarkEnd w:id="18"/>
    <w:bookmarkStart w:name="z20" w:id="19"/>
    <w:p>
      <w:pPr>
        <w:spacing w:after="0"/>
        <w:ind w:left="0"/>
        <w:jc w:val="both"/>
      </w:pPr>
      <w:r>
        <w:rPr>
          <w:rFonts w:ascii="Times New Roman"/>
          <w:b w:val="false"/>
          <w:i w:val="false"/>
          <w:color w:val="000000"/>
          <w:sz w:val="28"/>
        </w:rPr>
        <w:t xml:space="preserve">
      Мемлекеттік жоспарлау жүйесіне жүргізілген талдауға, анықталған проблемалар мен оның жоғары тұрған құжаттарына сүйенсек, Бағдарламаның мақсаты еңбек өнімділігін ауыл шаруашылығында жұмыс істейтін 1 адамға 2015 жылғы 1,2 млн. теңгеден 2021 жылға қарай 3,7 млн. теңгеге дейін, сондай-ақ өңделген өнім экспортын 2015 жылғы 945,1 млн. АҚШ долларынан </w:t>
      </w:r>
      <w:r>
        <w:br/>
      </w:r>
      <w:r>
        <w:rPr>
          <w:rFonts w:ascii="Times New Roman"/>
          <w:b w:val="false"/>
          <w:i w:val="false"/>
          <w:color w:val="000000"/>
          <w:sz w:val="28"/>
        </w:rPr>
        <w:t xml:space="preserve">2021 жылы 2 400 млн. АҚШ долларына дейін ұлғайту жолымен АӨК саласының бәсекеге қабілеттілігін арттыру болып табылады. </w:t>
      </w:r>
    </w:p>
    <w:bookmarkEnd w:id="19"/>
    <w:bookmarkStart w:name="z21" w:id="20"/>
    <w:p>
      <w:pPr>
        <w:spacing w:after="0"/>
        <w:ind w:left="0"/>
        <w:jc w:val="both"/>
      </w:pPr>
      <w:r>
        <w:rPr>
          <w:rFonts w:ascii="Times New Roman"/>
          <w:b w:val="false"/>
          <w:i w:val="false"/>
          <w:color w:val="000000"/>
          <w:sz w:val="28"/>
        </w:rPr>
        <w:t>
      Мақсатқа қол жеткізу мынадай нысаналы индикаторлармен өлшенетін болады:</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2127"/>
        <w:gridCol w:w="432"/>
        <w:gridCol w:w="315"/>
        <w:gridCol w:w="1135"/>
        <w:gridCol w:w="1090"/>
        <w:gridCol w:w="1090"/>
        <w:gridCol w:w="1190"/>
        <w:gridCol w:w="1190"/>
        <w:gridCol w:w="1190"/>
        <w:gridCol w:w="1104"/>
        <w:gridCol w:w="1192"/>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индикаторлар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 бірлігі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көздері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(факт)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(факт)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деңгейімен салыстырғанда ауыл шаруашылығындағы еңбек өнімділігінің индексі</w:t>
            </w:r>
            <w:r>
              <w:rPr>
                <w:rFonts w:ascii="Times New Roman"/>
                <w:b w:val="false"/>
                <w:i w:val="false"/>
                <w:color w:val="000000"/>
                <w:vertAlign w:val="superscript"/>
              </w:rPr>
              <w:t>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деңгейімен салыстырғанда ауыл шаруашылығы жалпы өнімінің (көрсетілетін қызметтерінің) нақты көлем индексі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деңгейімен салыстырғанда ауыл шаруашылығындағы негізгі капиталға салынатын инвестициялардың нақты көлем индексі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деңгейімен салыстырғанда тамақ өнімдері өндірісіндегі негізгі капиталға салынатын инвестициялардың нақты көлем индексі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 импортының көлемі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Өнеркәсіптегі сумен жабдықтау жүйесіндегі судың көлемі: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сумен жабдықтау</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км</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есептік деректері</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ИИДМ</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сумен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ауыл шаруашылығы өнімдері экспортының көлемі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 шығысы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м/га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есептік деректері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АШМ, облыстардың әкімдіктері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w:t>
            </w:r>
          </w:p>
        </w:tc>
      </w:tr>
    </w:tbl>
    <w:p>
      <w:pPr>
        <w:spacing w:after="0"/>
        <w:ind w:left="0"/>
        <w:jc w:val="left"/>
      </w:pP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4.1. Азық-түлік қауіпсіздігін қамтамасыз ету</w:t>
      </w:r>
    </w:p>
    <w:bookmarkEnd w:id="21"/>
    <w:bookmarkStart w:name="z23" w:id="22"/>
    <w:p>
      <w:pPr>
        <w:spacing w:after="0"/>
        <w:ind w:left="0"/>
        <w:jc w:val="both"/>
      </w:pPr>
      <w:r>
        <w:rPr>
          <w:rFonts w:ascii="Times New Roman"/>
          <w:b w:val="false"/>
          <w:i w:val="false"/>
          <w:color w:val="000000"/>
          <w:sz w:val="28"/>
        </w:rPr>
        <w:t>
      Аталған міндет АӨК-ні орнықты дамыту, ҚР-ның бүкіл аумағында азық-түліктің физикалық қолжетімділігін қамтамасыз ету, еліміздің әрбір азаматы үшін белгіленген тұтыну нормаларына сәйкес келетін көлемдер мен ассортиментте қауіпсіз тамақ өнімдерімен азық-түліктің экономикалық қолжетімді болуы, сондай-ақ тамақ өнімдерінің қауіпсіздігін қамтамасыз ету үшін жағдайлар жасау жолымен қамтамасыз етілетін болады.</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1129"/>
        <w:gridCol w:w="560"/>
        <w:gridCol w:w="409"/>
        <w:gridCol w:w="1698"/>
        <w:gridCol w:w="1202"/>
        <w:gridCol w:w="1413"/>
        <w:gridCol w:w="1202"/>
        <w:gridCol w:w="1089"/>
        <w:gridCol w:w="1089"/>
        <w:gridCol w:w="1089"/>
        <w:gridCol w:w="1089"/>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 бірлігі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көздері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w:t>
            </w:r>
            <w:r>
              <w:br/>
            </w:r>
            <w:r>
              <w:rPr>
                <w:rFonts w:ascii="Times New Roman"/>
                <w:b/>
                <w:i w:val="false"/>
                <w:color w:val="000000"/>
                <w:sz w:val="20"/>
              </w:rPr>
              <w:t>
(факт)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(факт)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тәуелсіздігі – басым бағыттар</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келіп түскен сүт шикізатының үлесі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көлемі</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шаруашылықтардағы акваөсіру өнімдерін өндіру көлемі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r>
              <w:br/>
            </w:r>
            <w:r>
              <w:rPr>
                <w:rFonts w:ascii="Times New Roman"/>
                <w:b w:val="false"/>
                <w:i w:val="false"/>
                <w:color w:val="000000"/>
                <w:sz w:val="20"/>
              </w:rPr>
              <w:t>
АШМ, облыстардың, Нұр-Сұлтан,  Алматы және Шымкент қалаларының әкімдіктері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шаруашылықтардағы жеміс-жидек дақылдарын және жүзім өндіру көлемі</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өндірілген шикізаттан жасалған қант өндірісінің көлемі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ИИДМ облыстар әкімдіктері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физикалық қолжетімділігі</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халықтың ауызсу сапасына қанағаттану деңгейі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ЭГТРМ, облыстардың, Нұр-Сұлтан, Алматы және Шымкент қалалары әкімдіктері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Жеміс/көкөніс/картоп сақтау орындарының көбеюі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қолжетімділігі</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 көтерме саудасының нақты көлем индексі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r>
              <w:br/>
            </w:r>
            <w:r>
              <w:rPr>
                <w:rFonts w:ascii="Times New Roman"/>
                <w:b w:val="false"/>
                <w:i w:val="false"/>
                <w:color w:val="000000"/>
                <w:sz w:val="20"/>
              </w:rPr>
              <w:t>
СИМ, облыстардың, Нұр-Сұлтан, Алматы және Шымкент қалалары әкімдіктері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p>
      <w:pPr>
        <w:spacing w:after="0"/>
        <w:ind w:left="0"/>
        <w:jc w:val="left"/>
      </w:pPr>
      <w:r>
        <w:br/>
      </w:r>
      <w:r>
        <w:rPr>
          <w:rFonts w:ascii="Times New Roman"/>
          <w:b w:val="false"/>
          <w:i w:val="false"/>
          <w:color w:val="000000"/>
          <w:sz w:val="28"/>
        </w:rPr>
        <w:t>
</w:t>
      </w:r>
    </w:p>
    <w:bookmarkStart w:name="z24" w:id="23"/>
    <w:p>
      <w:pPr>
        <w:spacing w:after="0"/>
        <w:ind w:left="0"/>
        <w:jc w:val="left"/>
      </w:pPr>
      <w:r>
        <w:rPr>
          <w:rFonts w:ascii="Times New Roman"/>
          <w:b/>
          <w:i w:val="false"/>
          <w:color w:val="000000"/>
        </w:rPr>
        <w:t xml:space="preserve"> 4.2. АӨК субъектілері үшін қаржыландырудың қолжетімділігін арттыру және АӨК субъектілеріне салық салудың оңтайлы режимдерін қамтамасыз ету</w:t>
      </w:r>
    </w:p>
    <w:bookmarkEnd w:id="23"/>
    <w:bookmarkStart w:name="z25" w:id="24"/>
    <w:p>
      <w:pPr>
        <w:spacing w:after="0"/>
        <w:ind w:left="0"/>
        <w:jc w:val="both"/>
      </w:pPr>
      <w:r>
        <w:rPr>
          <w:rFonts w:ascii="Times New Roman"/>
          <w:b w:val="false"/>
          <w:i w:val="false"/>
          <w:color w:val="000000"/>
          <w:sz w:val="28"/>
        </w:rPr>
        <w:t>
      АӨК субъектілері үшін қаржыландырудың қолжетімділігін арттыру қаржыландыру көлемдерін ұлғайту, сондай-ақ инвестициялар тарту мақсатында тиімділігі аз субсидияларды неғұрлым тиімділеріне қайта бөлу есебінен қамтамасыз етілетін болады. Бұдан басқа, "ҚазАгро" ҰБХ" АҚ-ның кредиттік саясаты қайта қаралатын болады.</w:t>
      </w:r>
    </w:p>
    <w:bookmarkEnd w:id="24"/>
    <w:p>
      <w:pPr>
        <w:spacing w:after="0"/>
        <w:ind w:left="0"/>
        <w:jc w:val="both"/>
      </w:pPr>
      <w:r>
        <w:rPr>
          <w:rFonts w:ascii="Times New Roman"/>
          <w:b w:val="false"/>
          <w:i w:val="false"/>
          <w:color w:val="000000"/>
          <w:sz w:val="28"/>
        </w:rPr>
        <w:t>
      Аталған міндеттің орындалуы мынадай нәтижелер көрсеткіштерімен өлшенетін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1686"/>
        <w:gridCol w:w="370"/>
        <w:gridCol w:w="290"/>
        <w:gridCol w:w="1042"/>
        <w:gridCol w:w="1013"/>
        <w:gridCol w:w="1414"/>
        <w:gridCol w:w="1414"/>
        <w:gridCol w:w="1175"/>
        <w:gridCol w:w="1175"/>
        <w:gridCol w:w="1175"/>
        <w:gridCol w:w="1176"/>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 бірлігі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көздері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(факт)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(факт)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мен лизингтің қолжетімділігін арттыру жөніндегі шаралар есебінен АӨК-ге тартылған мемлекеттік емес кредиттік қаражат көлемі**</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br/>
            </w:r>
            <w:r>
              <w:rPr>
                <w:rFonts w:ascii="Times New Roman"/>
                <w:b w:val="false"/>
                <w:i w:val="false"/>
                <w:color w:val="000000"/>
                <w:sz w:val="20"/>
              </w:rPr>
              <w:t>
600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535 275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882 354</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субсидиялар есебінен тартылған инвестициялар көлемі**</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298 314,6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751 286</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АӨК-ге тікелей шетелдік инвестицияларды тарту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r>
              <w:br/>
            </w:r>
            <w:r>
              <w:rPr>
                <w:rFonts w:ascii="Times New Roman"/>
                <w:b w:val="false"/>
                <w:i w:val="false"/>
                <w:color w:val="000000"/>
                <w:sz w:val="20"/>
              </w:rPr>
              <w:t xml:space="preserve">
есептік деректері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bl>
    <w:bookmarkStart w:name="z26" w:id="25"/>
    <w:p>
      <w:pPr>
        <w:spacing w:after="0"/>
        <w:ind w:left="0"/>
        <w:jc w:val="left"/>
      </w:pPr>
      <w:r>
        <w:rPr>
          <w:rFonts w:ascii="Times New Roman"/>
          <w:b/>
          <w:i w:val="false"/>
          <w:color w:val="000000"/>
        </w:rPr>
        <w:t xml:space="preserve"> 4.3. Жер ресурстарын пайдалану тиімділігін арттыру</w:t>
      </w:r>
    </w:p>
    <w:bookmarkEnd w:id="25"/>
    <w:bookmarkStart w:name="z27" w:id="26"/>
    <w:p>
      <w:pPr>
        <w:spacing w:after="0"/>
        <w:ind w:left="0"/>
        <w:jc w:val="both"/>
      </w:pPr>
      <w:r>
        <w:rPr>
          <w:rFonts w:ascii="Times New Roman"/>
          <w:b w:val="false"/>
          <w:i w:val="false"/>
          <w:color w:val="000000"/>
          <w:sz w:val="28"/>
        </w:rPr>
        <w:t>
      Аталған міндеттің орындалуы мынадай нәтижелер көрсеткіштерімен өлшенетін болады:</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284"/>
        <w:gridCol w:w="443"/>
        <w:gridCol w:w="284"/>
        <w:gridCol w:w="495"/>
        <w:gridCol w:w="1974"/>
        <w:gridCol w:w="1393"/>
        <w:gridCol w:w="1393"/>
        <w:gridCol w:w="1393"/>
        <w:gridCol w:w="1393"/>
        <w:gridCol w:w="1393"/>
        <w:gridCol w:w="1393"/>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 бірлігі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көздері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(факт)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w:t>
            </w:r>
            <w:r>
              <w:br/>
            </w:r>
            <w:r>
              <w:rPr>
                <w:rFonts w:ascii="Times New Roman"/>
                <w:b/>
                <w:i w:val="false"/>
                <w:color w:val="000000"/>
                <w:sz w:val="20"/>
              </w:rPr>
              <w:t>
(факт)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1397"/>
        <w:gridCol w:w="947"/>
        <w:gridCol w:w="302"/>
        <w:gridCol w:w="1611"/>
        <w:gridCol w:w="1225"/>
        <w:gridCol w:w="1309"/>
        <w:gridCol w:w="1058"/>
        <w:gridCol w:w="1141"/>
        <w:gridCol w:w="974"/>
        <w:gridCol w:w="974"/>
        <w:gridCol w:w="1060"/>
      </w:tblGrid>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ресурстарының ұтымды пайдалану үшін мемлекеттік жер кадастрының жаңартылған деректермен қамтамасыз етілуі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тексерілуі тиіс алаңның %-ы, өспелі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есептік деректері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облыстардың әкімдіктері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Топырағын зерттеп-қараумен қамтылған ауыл шаруашылығы алқаптарының ауданы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w:t>
            </w:r>
            <w:r>
              <w:br/>
            </w:r>
            <w:r>
              <w:rPr>
                <w:rFonts w:ascii="Times New Roman"/>
                <w:b w:val="false"/>
                <w:i w:val="false"/>
                <w:color w:val="000000"/>
                <w:sz w:val="20"/>
              </w:rPr>
              <w:t xml:space="preserve">
"Азаматтарға арналған үкімет" МК" КеАҚ (келісу бойынша)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Геоботаникалық зерттеп-қараумен қамтылған ауыл шаруашылығы алқаптарының ауданы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w:t>
            </w:r>
            <w:r>
              <w:br/>
            </w:r>
            <w:r>
              <w:rPr>
                <w:rFonts w:ascii="Times New Roman"/>
                <w:b w:val="false"/>
                <w:i w:val="false"/>
                <w:color w:val="000000"/>
                <w:sz w:val="20"/>
              </w:rPr>
              <w:t>
"Азаматтарға арналған үкімет" МК" КеАҚ (келісу бойынша)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балын айқындаумен қамтылған ауыл шаруашылығы алқаптарының ауданы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w:t>
            </w:r>
            <w:r>
              <w:br/>
            </w:r>
            <w:r>
              <w:rPr>
                <w:rFonts w:ascii="Times New Roman"/>
                <w:b w:val="false"/>
                <w:i w:val="false"/>
                <w:color w:val="000000"/>
                <w:sz w:val="20"/>
              </w:rPr>
              <w:t>
"Азаматтарға арналған үкімет" МК" КеАҚ (келісу бойынша)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түрде жасалған топырақ карталарының ауданы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жасалған геоботаникалық карталардың ауданы</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зерттеп-қараумен қамтылған егістік жерлер ауданы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Аэротүсіріліммен қамтылған жерлер ауданы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"АШАІМИ" РМК</w:t>
            </w:r>
            <w:r>
              <w:br/>
            </w:r>
            <w:r>
              <w:rPr>
                <w:rFonts w:ascii="Times New Roman"/>
                <w:b w:val="false"/>
                <w:i w:val="false"/>
                <w:color w:val="000000"/>
                <w:sz w:val="20"/>
              </w:rPr>
              <w:t>
(келісу бойынша)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20189</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Аэротүсірілімдер мен фотожоспарлардағы ауыл шаруашылығы контурлары мен объектілерінің шифрын ашумен қамтылған жерлер ауданы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"АШАІМИ" РМК</w:t>
            </w:r>
            <w:r>
              <w:br/>
            </w:r>
            <w:r>
              <w:rPr>
                <w:rFonts w:ascii="Times New Roman"/>
                <w:b w:val="false"/>
                <w:i w:val="false"/>
                <w:color w:val="000000"/>
                <w:sz w:val="20"/>
              </w:rPr>
              <w:t>
(келісу бойынша)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8584,5</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негізінде жергілікті жердің фотобейнесі бар Қазақстан Республикасы аумағының цифрлық ауыл шаруашылығы карталарымен қамтылған жерлер ауданы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"АШАІМИ" РМК</w:t>
            </w:r>
            <w:r>
              <w:br/>
            </w:r>
            <w:r>
              <w:rPr>
                <w:rFonts w:ascii="Times New Roman"/>
                <w:b w:val="false"/>
                <w:i w:val="false"/>
                <w:color w:val="000000"/>
                <w:sz w:val="20"/>
              </w:rPr>
              <w:t>
(келісу бойынша)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16 269,8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етілген тұрақты суарылатын жерлер ауданы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есептік деректері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АШМ облыстардың әкімдіктері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етілген көлтабандап суарылатын жерлер ауданы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есептік деректері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АШМ, облыстардың әкімдіктері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bl>
    <w:bookmarkStart w:name="z28" w:id="27"/>
    <w:p>
      <w:pPr>
        <w:spacing w:after="0"/>
        <w:ind w:left="0"/>
        <w:jc w:val="left"/>
      </w:pPr>
      <w:r>
        <w:rPr>
          <w:rFonts w:ascii="Times New Roman"/>
          <w:b/>
          <w:i w:val="false"/>
          <w:color w:val="000000"/>
        </w:rPr>
        <w:t xml:space="preserve"> 4.4. Су ресурстарын пайдалану тиімділігін арттыру </w:t>
      </w:r>
    </w:p>
    <w:bookmarkEnd w:id="27"/>
    <w:bookmarkStart w:name="z29" w:id="28"/>
    <w:p>
      <w:pPr>
        <w:spacing w:after="0"/>
        <w:ind w:left="0"/>
        <w:jc w:val="both"/>
      </w:pPr>
      <w:r>
        <w:rPr>
          <w:rFonts w:ascii="Times New Roman"/>
          <w:b w:val="false"/>
          <w:i w:val="false"/>
          <w:color w:val="000000"/>
          <w:sz w:val="28"/>
        </w:rPr>
        <w:t>
      Су ресурстарын тиімді пайдалану тұрақты және көлтабандап суарылатын жерлерді ауыл шаруашылығын дамыту үшін қажетті суаратын сумен қамтамасыз етуде, мелиорациялық жай-күйді жақсарту мен ирригациялық инфрақұрылымды қалпына келтіруде көрініс табатын болады.</w:t>
      </w:r>
    </w:p>
    <w:bookmarkEnd w:id="28"/>
    <w:p>
      <w:pPr>
        <w:spacing w:after="0"/>
        <w:ind w:left="0"/>
        <w:jc w:val="both"/>
      </w:pPr>
      <w:r>
        <w:rPr>
          <w:rFonts w:ascii="Times New Roman"/>
          <w:b w:val="false"/>
          <w:i w:val="false"/>
          <w:color w:val="000000"/>
          <w:sz w:val="28"/>
        </w:rPr>
        <w:t>
      Аталған міндеттің орындалуы мынадай нәтижелер көрсеткіштерімен өлшенетін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463"/>
        <w:gridCol w:w="286"/>
        <w:gridCol w:w="369"/>
        <w:gridCol w:w="677"/>
        <w:gridCol w:w="1290"/>
        <w:gridCol w:w="1290"/>
        <w:gridCol w:w="1290"/>
        <w:gridCol w:w="1291"/>
        <w:gridCol w:w="1291"/>
        <w:gridCol w:w="1291"/>
        <w:gridCol w:w="1291"/>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w:t>
            </w:r>
            <w:r>
              <w:br/>
            </w:r>
            <w:r>
              <w:rPr>
                <w:rFonts w:ascii="Times New Roman"/>
                <w:b/>
                <w:i w:val="false"/>
                <w:color w:val="000000"/>
                <w:sz w:val="20"/>
              </w:rPr>
              <w:t>
с</w:t>
            </w:r>
            <w:r>
              <w:br/>
            </w:r>
            <w:r>
              <w:rPr>
                <w:rFonts w:ascii="Times New Roman"/>
                <w:b/>
                <w:i w:val="false"/>
                <w:color w:val="000000"/>
                <w:sz w:val="20"/>
              </w:rPr>
              <w:t>
№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w:t>
            </w:r>
            <w:r>
              <w:br/>
            </w:r>
            <w:r>
              <w:rPr>
                <w:rFonts w:ascii="Times New Roman"/>
                <w:b/>
                <w:i w:val="false"/>
                <w:color w:val="000000"/>
                <w:sz w:val="20"/>
              </w:rPr>
              <w:t>
бірлігі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көздері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(факт)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(факт)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суару кезінде ауыл шаруашылығы мұқтаждықтары үшін жерүсті су ресурстарын алу көлемі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км</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есептік деректері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облыстардың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Көлтабандап суару кезінде ауыл шаруашылығы мұқтаждықтары үшін жерүсті су ресурстарын алу көлемі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км</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есептік деректері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облыстардың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үнемдеу технологиялары (тамшылатып суару, жаңбырлату) пайдаланылатын суармалы жерлер алаңы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мұқтаждықтары үшін жерүсті су ресурстарын тасымалдау кезіндегі шығындар көлемі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км</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есептік деректері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АШМ, облыстардың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 егілген алаңдар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4443,4</w:t>
            </w:r>
          </w:p>
        </w:tc>
      </w:tr>
    </w:tbl>
    <w:p>
      <w:pPr>
        <w:spacing w:after="0"/>
        <w:ind w:left="0"/>
        <w:jc w:val="left"/>
      </w:pPr>
      <w:r>
        <w:br/>
      </w:r>
      <w:r>
        <w:rPr>
          <w:rFonts w:ascii="Times New Roman"/>
          <w:b w:val="false"/>
          <w:i w:val="false"/>
          <w:color w:val="000000"/>
          <w:sz w:val="28"/>
        </w:rPr>
        <w:t>
</w:t>
      </w:r>
    </w:p>
    <w:bookmarkStart w:name="z30" w:id="29"/>
    <w:p>
      <w:pPr>
        <w:spacing w:after="0"/>
        <w:ind w:left="0"/>
        <w:jc w:val="left"/>
      </w:pPr>
      <w:r>
        <w:rPr>
          <w:rFonts w:ascii="Times New Roman"/>
          <w:b/>
          <w:i w:val="false"/>
          <w:color w:val="000000"/>
        </w:rPr>
        <w:t xml:space="preserve"> 4.5. Өткізу нарықтарының қолжетімділігін қамтамасыз ету және экспортты дамыту </w:t>
      </w:r>
    </w:p>
    <w:bookmarkEnd w:id="29"/>
    <w:bookmarkStart w:name="z31" w:id="30"/>
    <w:p>
      <w:pPr>
        <w:spacing w:after="0"/>
        <w:ind w:left="0"/>
        <w:jc w:val="both"/>
      </w:pPr>
      <w:r>
        <w:rPr>
          <w:rFonts w:ascii="Times New Roman"/>
          <w:b w:val="false"/>
          <w:i w:val="false"/>
          <w:color w:val="000000"/>
          <w:sz w:val="28"/>
        </w:rPr>
        <w:t>
      Аталған міндеттің орындалуы мынадай нәтижелер көрсеткіштерімен өлшенетін болады:</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276"/>
        <w:gridCol w:w="330"/>
        <w:gridCol w:w="1868"/>
        <w:gridCol w:w="1759"/>
        <w:gridCol w:w="842"/>
        <w:gridCol w:w="842"/>
        <w:gridCol w:w="842"/>
        <w:gridCol w:w="842"/>
        <w:gridCol w:w="842"/>
        <w:gridCol w:w="908"/>
        <w:gridCol w:w="641"/>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 бірлігі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көздері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(факт)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(факт)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өнімдерін экспорттау көлемі</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облыстар, Нұр-Сұлтан,  Алматы және Шымкент қалалары әкімдіктері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"KazakhExport" экспорттық сақтандыру компаниясы" АҚ-ның қаржы құралдарын пайдалана отырып,  қолдауға ие болған АӨК кәсіпорындарының экспорттық пайдасының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"KazakhExport" экспорттық сақтандыру компаниясының есептік деректері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 "Kazakh Export" экспорттық сақтандыру компаниясы" АҚ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түрлендірумен қамтылған ірі қара малдың аналық басының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bl>
    <w:p>
      <w:pPr>
        <w:spacing w:after="0"/>
        <w:ind w:left="0"/>
        <w:jc w:val="left"/>
      </w:pPr>
      <w:r>
        <w:br/>
      </w:r>
      <w:r>
        <w:rPr>
          <w:rFonts w:ascii="Times New Roman"/>
          <w:b w:val="false"/>
          <w:i w:val="false"/>
          <w:color w:val="000000"/>
          <w:sz w:val="28"/>
        </w:rPr>
        <w:t>
</w:t>
      </w:r>
    </w:p>
    <w:bookmarkStart w:name="z32" w:id="31"/>
    <w:p>
      <w:pPr>
        <w:spacing w:after="0"/>
        <w:ind w:left="0"/>
        <w:jc w:val="left"/>
      </w:pPr>
      <w:r>
        <w:rPr>
          <w:rFonts w:ascii="Times New Roman"/>
          <w:b/>
          <w:i w:val="false"/>
          <w:color w:val="000000"/>
        </w:rPr>
        <w:t xml:space="preserve"> 4.6. Аграрлық ғылымды, технологиялар трансфертін және АӨК субъектілері құзыреттерінің деңгейін дамыту</w:t>
      </w:r>
    </w:p>
    <w:bookmarkEnd w:id="31"/>
    <w:bookmarkStart w:name="z33" w:id="32"/>
    <w:p>
      <w:pPr>
        <w:spacing w:after="0"/>
        <w:ind w:left="0"/>
        <w:jc w:val="both"/>
      </w:pPr>
      <w:r>
        <w:rPr>
          <w:rFonts w:ascii="Times New Roman"/>
          <w:b w:val="false"/>
          <w:i w:val="false"/>
          <w:color w:val="000000"/>
          <w:sz w:val="28"/>
        </w:rPr>
        <w:t>
      Аталған міндеттің орындалуы мынадай нәтижелер көрсеткіштерімен өлшенетін болады:</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330"/>
        <w:gridCol w:w="421"/>
        <w:gridCol w:w="307"/>
        <w:gridCol w:w="2973"/>
        <w:gridCol w:w="1063"/>
        <w:gridCol w:w="1063"/>
        <w:gridCol w:w="750"/>
        <w:gridCol w:w="750"/>
        <w:gridCol w:w="750"/>
        <w:gridCol w:w="750"/>
        <w:gridCol w:w="750"/>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 бірлігі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көздері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(факт)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(факт)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қаржыландыру мен жаңа технологияларды енгізудің жалпы көлеміндегі жеке қаржыландыру үлесі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жалпы көлемінен ғылыми-зерттеу және тәжірибелік-конструктор-лық жұмыстар (бұдан әрі – ҒЗТКЖ) бағдарламалары мен жобаларын бизнестің бірлесіп қаржыландыру үлесі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білім тарату жүйесінің көрсетілетін қызметтерімен қамту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есептік деректері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 "Атамекен" ҰКП (келісу бойынша)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Аграрлық технологияларды коммерцияландыру және трансферттеу бойынша қолданыстағы лицензиялық шарттар саны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есептік деректері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 "ҰАҒББО" КеАҚ (келісу бойынша), "Атамекен" ҰКП (келісу бойынша)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үлгілік технологиялық жобалар саны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4" w:id="33"/>
    <w:p>
      <w:pPr>
        <w:spacing w:after="0"/>
        <w:ind w:left="0"/>
        <w:jc w:val="left"/>
      </w:pPr>
      <w:r>
        <w:rPr>
          <w:rFonts w:ascii="Times New Roman"/>
          <w:b/>
          <w:i w:val="false"/>
          <w:color w:val="000000"/>
        </w:rPr>
        <w:t xml:space="preserve"> 4.7. АӨК-дегі өндірісті техникалық жарақтау және үдету деңгейін арттыру</w:t>
      </w:r>
    </w:p>
    <w:bookmarkEnd w:id="33"/>
    <w:bookmarkStart w:name="z35" w:id="34"/>
    <w:p>
      <w:pPr>
        <w:spacing w:after="0"/>
        <w:ind w:left="0"/>
        <w:jc w:val="both"/>
      </w:pPr>
      <w:r>
        <w:rPr>
          <w:rFonts w:ascii="Times New Roman"/>
          <w:b w:val="false"/>
          <w:i w:val="false"/>
          <w:color w:val="000000"/>
          <w:sz w:val="28"/>
        </w:rPr>
        <w:t>
      АӨК-дегі техникалық жарақтану деңгейін жақсарту сатып алынатын техника санын ұлғайту және өндірісті оқшауландыру деңгейін біртіндеп арттыра отырып, отандық ауыл шаруашылығы машинасын жасауды дамыту есебінен қамтамасыз етілетін болады.</w:t>
      </w:r>
    </w:p>
    <w:bookmarkEnd w:id="34"/>
    <w:p>
      <w:pPr>
        <w:spacing w:after="0"/>
        <w:ind w:left="0"/>
        <w:jc w:val="both"/>
      </w:pPr>
      <w:r>
        <w:rPr>
          <w:rFonts w:ascii="Times New Roman"/>
          <w:b w:val="false"/>
          <w:i w:val="false"/>
          <w:color w:val="000000"/>
          <w:sz w:val="28"/>
        </w:rPr>
        <w:t>
      Аталған міндеттің орындалуы мынадай нәтижелер көрсеткіштерімен өлшенетін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
        <w:gridCol w:w="2131"/>
        <w:gridCol w:w="472"/>
        <w:gridCol w:w="344"/>
        <w:gridCol w:w="1431"/>
        <w:gridCol w:w="1191"/>
        <w:gridCol w:w="1191"/>
        <w:gridCol w:w="1013"/>
        <w:gridCol w:w="1014"/>
        <w:gridCol w:w="1014"/>
        <w:gridCol w:w="1014"/>
        <w:gridCol w:w="1206"/>
      </w:tblGrid>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 бірлігі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көздері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(факт)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(факт)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техниканы жаңарту деңгейі (2008 жылдан бастап сатып алынғанды ескере отырып)</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ИИДМ, облыстардың әкімдіктері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(тракторлар, комбайндар, аспалы жабдық) жасау көлемі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облыстардың әкімдіктері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(тракторлар, комбайндар) жасау бойынша локализациялау деңгейі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есептік деректері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"Атамекен" ҰКП (келісу бойынша)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 өндіру көлемі</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облыстардың, Нұр-Сұлтан,  Алматы және Шымкент қалаларының әкімдіктері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 өндіру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 өндіру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bookmarkStart w:name="z36" w:id="35"/>
    <w:p>
      <w:pPr>
        <w:spacing w:after="0"/>
        <w:ind w:left="0"/>
        <w:jc w:val="left"/>
      </w:pPr>
      <w:r>
        <w:rPr>
          <w:rFonts w:ascii="Times New Roman"/>
          <w:b/>
          <w:i w:val="false"/>
          <w:color w:val="000000"/>
        </w:rPr>
        <w:t xml:space="preserve"> 4.8. Мемлекеттік көрсетілетін қызметтер сапасын арттыру және АӨК-ге цифрлық технологияларды енгізуді қамтамасыз ету</w:t>
      </w:r>
    </w:p>
    <w:bookmarkEnd w:id="35"/>
    <w:p>
      <w:pPr>
        <w:spacing w:after="0"/>
        <w:ind w:left="0"/>
        <w:jc w:val="both"/>
      </w:pPr>
      <w:r>
        <w:rPr>
          <w:rFonts w:ascii="Times New Roman"/>
          <w:b w:val="false"/>
          <w:i w:val="false"/>
          <w:color w:val="000000"/>
          <w:sz w:val="28"/>
        </w:rPr>
        <w:t>
      Аталған міндеттің орындалуы мынадай нәтижелер көрсеткіштерімен өлшенетін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46"/>
        <w:gridCol w:w="568"/>
        <w:gridCol w:w="415"/>
        <w:gridCol w:w="2210"/>
        <w:gridCol w:w="1434"/>
        <w:gridCol w:w="1434"/>
        <w:gridCol w:w="1012"/>
        <w:gridCol w:w="1012"/>
        <w:gridCol w:w="1013"/>
        <w:gridCol w:w="1013"/>
        <w:gridCol w:w="1013"/>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 бірлігі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көздері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(факт)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(бағалау)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мемлекеттік көрсетілетін қызметтер үлесі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37" w:id="36"/>
    <w:p>
      <w:pPr>
        <w:spacing w:after="0"/>
        <w:ind w:left="0"/>
        <w:jc w:val="left"/>
      </w:pPr>
      <w:r>
        <w:rPr>
          <w:rFonts w:ascii="Times New Roman"/>
          <w:b/>
          <w:i w:val="false"/>
          <w:color w:val="000000"/>
        </w:rPr>
        <w:t xml:space="preserve"> 4.9. Ауылдық жерлерде тұратын халықтың өмір сүру жағдайына қанағаттануы деңгейін арттыру</w:t>
      </w:r>
    </w:p>
    <w:bookmarkEnd w:id="36"/>
    <w:bookmarkStart w:name="z38" w:id="37"/>
    <w:p>
      <w:pPr>
        <w:spacing w:after="0"/>
        <w:ind w:left="0"/>
        <w:jc w:val="both"/>
      </w:pPr>
      <w:r>
        <w:rPr>
          <w:rFonts w:ascii="Times New Roman"/>
          <w:b w:val="false"/>
          <w:i w:val="false"/>
          <w:color w:val="000000"/>
          <w:sz w:val="28"/>
        </w:rPr>
        <w:t>
      Аталған міндеттің орындалуы мынадай нәтижелер көрсеткіштерімен өлшенетін болады:</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1019"/>
        <w:gridCol w:w="523"/>
        <w:gridCol w:w="382"/>
        <w:gridCol w:w="1976"/>
        <w:gridCol w:w="1319"/>
        <w:gridCol w:w="1319"/>
        <w:gridCol w:w="931"/>
        <w:gridCol w:w="931"/>
        <w:gridCol w:w="931"/>
        <w:gridCol w:w="1336"/>
        <w:gridCol w:w="1337"/>
      </w:tblGrid>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 бірлігі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көздері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(факт)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(бағалау)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халықтың өмір сүру жағдайларына қанағаттануы деңгейі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АШМ, ҰЭМ, ИИДМ, ЭГТРМ,  ДСМ, БҒМ, МСМ, АҚДМ</w:t>
            </w:r>
            <w:r>
              <w:br/>
            </w:r>
            <w:r>
              <w:rPr>
                <w:rFonts w:ascii="Times New Roman"/>
                <w:b w:val="false"/>
                <w:i w:val="false"/>
                <w:color w:val="000000"/>
                <w:sz w:val="20"/>
              </w:rPr>
              <w:t>
ЦДИАӨМ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bl>
    <w:p>
      <w:pPr>
        <w:spacing w:after="0"/>
        <w:ind w:left="0"/>
        <w:jc w:val="both"/>
      </w:pP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"Бағдарламаның негізгі бағыттары, оның алға қойылған мақсаттарына қол жеткізу жолдары және тиісті шаралар" деген 5-бөлімде:</w:t>
      </w:r>
    </w:p>
    <w:bookmarkEnd w:id="38"/>
    <w:bookmarkStart w:name="z40" w:id="39"/>
    <w:p>
      <w:pPr>
        <w:spacing w:after="0"/>
        <w:ind w:left="0"/>
        <w:jc w:val="both"/>
      </w:pPr>
      <w:r>
        <w:rPr>
          <w:rFonts w:ascii="Times New Roman"/>
          <w:b w:val="false"/>
          <w:i w:val="false"/>
          <w:color w:val="000000"/>
          <w:sz w:val="28"/>
        </w:rPr>
        <w:t>
      "Азық-түлік қауіпсіздігін қамтамасыз ету" деген 5.1-кіші бөлімде:</w:t>
      </w:r>
    </w:p>
    <w:bookmarkEnd w:id="39"/>
    <w:bookmarkStart w:name="z41" w:id="40"/>
    <w:p>
      <w:pPr>
        <w:spacing w:after="0"/>
        <w:ind w:left="0"/>
        <w:jc w:val="both"/>
      </w:pPr>
      <w:r>
        <w:rPr>
          <w:rFonts w:ascii="Times New Roman"/>
          <w:b w:val="false"/>
          <w:i w:val="false"/>
          <w:color w:val="000000"/>
          <w:sz w:val="28"/>
        </w:rPr>
        <w:t>
      үшінші бөліктің 1) тармақшасы мынадай редакцияда жазылсын:</w:t>
      </w:r>
    </w:p>
    <w:bookmarkEnd w:id="40"/>
    <w:bookmarkStart w:name="z42" w:id="41"/>
    <w:p>
      <w:pPr>
        <w:spacing w:after="0"/>
        <w:ind w:left="0"/>
        <w:jc w:val="both"/>
      </w:pPr>
      <w:r>
        <w:rPr>
          <w:rFonts w:ascii="Times New Roman"/>
          <w:b w:val="false"/>
          <w:i w:val="false"/>
          <w:color w:val="000000"/>
          <w:sz w:val="28"/>
        </w:rPr>
        <w:t>
      "1) облыс әкімдіктерінің ауыл шаруашылығы дақылдарының егіс алқаптарының құрылымын әртараптандыру мәселесі жөніндегі келісімге (меморандумға) қол қою арқылы рентабельділігі жоғары ауыл шаруашылығы дақылдарына көшуді көздейтін егіс алқаптарының құрылымын одан әрі әртараптандыруды жүргізуі;";</w:t>
      </w:r>
    </w:p>
    <w:bookmarkEnd w:id="41"/>
    <w:bookmarkStart w:name="z43" w:id="42"/>
    <w:p>
      <w:pPr>
        <w:spacing w:after="0"/>
        <w:ind w:left="0"/>
        <w:jc w:val="both"/>
      </w:pPr>
      <w:r>
        <w:rPr>
          <w:rFonts w:ascii="Times New Roman"/>
          <w:b w:val="false"/>
          <w:i w:val="false"/>
          <w:color w:val="000000"/>
          <w:sz w:val="28"/>
        </w:rPr>
        <w:t>
      сегізінші бөлік алып тасталсын;</w:t>
      </w:r>
    </w:p>
    <w:bookmarkEnd w:id="42"/>
    <w:p>
      <w:pPr>
        <w:spacing w:after="0"/>
        <w:ind w:left="0"/>
        <w:jc w:val="both"/>
      </w:pPr>
      <w:r>
        <w:rPr>
          <w:rFonts w:ascii="Times New Roman"/>
          <w:b w:val="false"/>
          <w:i w:val="false"/>
          <w:color w:val="000000"/>
          <w:sz w:val="28"/>
        </w:rPr>
        <w:t>
      он бесінші бөлік мынадай редакцияда жазылсын:</w:t>
      </w:r>
    </w:p>
    <w:bookmarkStart w:name="z44" w:id="43"/>
    <w:p>
      <w:pPr>
        <w:spacing w:after="0"/>
        <w:ind w:left="0"/>
        <w:jc w:val="both"/>
      </w:pPr>
      <w:r>
        <w:rPr>
          <w:rFonts w:ascii="Times New Roman"/>
          <w:b w:val="false"/>
          <w:i w:val="false"/>
          <w:color w:val="000000"/>
          <w:sz w:val="28"/>
        </w:rPr>
        <w:t>
      "Тамақтану мәдениетін арттыру және сапалы өнімдерге деген сұранысты кеңейту үшін Қазақстан Республикасының денсаулық сақтау саласын дамытудың 2020 – 2025 жылдарға арналған мемлекеттік бағдарламасына сәйкес халық арасында дұрыс тамақтануды насихаттау жөніндегі іс-шаралар жүзеге асырылатын болады.";</w:t>
      </w:r>
    </w:p>
    <w:bookmarkEnd w:id="43"/>
    <w:bookmarkStart w:name="z45" w:id="44"/>
    <w:p>
      <w:pPr>
        <w:spacing w:after="0"/>
        <w:ind w:left="0"/>
        <w:jc w:val="both"/>
      </w:pPr>
      <w:r>
        <w:rPr>
          <w:rFonts w:ascii="Times New Roman"/>
          <w:b w:val="false"/>
          <w:i w:val="false"/>
          <w:color w:val="000000"/>
          <w:sz w:val="28"/>
        </w:rPr>
        <w:t>
      он алтыншы бөлік мынадай редакцияда жазылсын:</w:t>
      </w:r>
    </w:p>
    <w:bookmarkEnd w:id="44"/>
    <w:p>
      <w:pPr>
        <w:spacing w:after="0"/>
        <w:ind w:left="0"/>
        <w:jc w:val="both"/>
      </w:pPr>
      <w:r>
        <w:rPr>
          <w:rFonts w:ascii="Times New Roman"/>
          <w:b w:val="false"/>
          <w:i w:val="false"/>
          <w:color w:val="000000"/>
          <w:sz w:val="28"/>
        </w:rPr>
        <w:t>
      "Коммуникациялық қолжетімділікті ескере отырып, осы Мемлекеттік бағдарлама шеңберінде іске асырылатын шаралар туралы азаматтарды уақтылы хабардар ету:</w:t>
      </w:r>
    </w:p>
    <w:bookmarkStart w:name="z46" w:id="45"/>
    <w:p>
      <w:pPr>
        <w:spacing w:after="0"/>
        <w:ind w:left="0"/>
        <w:jc w:val="both"/>
      </w:pPr>
      <w:r>
        <w:rPr>
          <w:rFonts w:ascii="Times New Roman"/>
          <w:b w:val="false"/>
          <w:i w:val="false"/>
          <w:color w:val="000000"/>
          <w:sz w:val="28"/>
        </w:rPr>
        <w:t>
      1) республикалық арналардың бірінде агроөнеркәсіптік кешенді дамыту туралы апта сайын бағдарлама шығару (репортаж түрінде);</w:t>
      </w:r>
    </w:p>
    <w:bookmarkEnd w:id="45"/>
    <w:bookmarkStart w:name="z47" w:id="46"/>
    <w:p>
      <w:pPr>
        <w:spacing w:after="0"/>
        <w:ind w:left="0"/>
        <w:jc w:val="both"/>
      </w:pPr>
      <w:r>
        <w:rPr>
          <w:rFonts w:ascii="Times New Roman"/>
          <w:b w:val="false"/>
          <w:i w:val="false"/>
          <w:color w:val="000000"/>
          <w:sz w:val="28"/>
        </w:rPr>
        <w:t>
      2) республикалық арналардың бірінде ҚР АШМ, салалық қауымдастықтар, АШТӨ өкілдерінің қатысуымен студиялық бағдарлама шығару;</w:t>
      </w:r>
    </w:p>
    <w:bookmarkEnd w:id="46"/>
    <w:bookmarkStart w:name="z48" w:id="47"/>
    <w:p>
      <w:pPr>
        <w:spacing w:after="0"/>
        <w:ind w:left="0"/>
        <w:jc w:val="both"/>
      </w:pPr>
      <w:r>
        <w:rPr>
          <w:rFonts w:ascii="Times New Roman"/>
          <w:b w:val="false"/>
          <w:i w:val="false"/>
          <w:color w:val="000000"/>
          <w:sz w:val="28"/>
        </w:rPr>
        <w:t xml:space="preserve">
      3) БАҚ өкілдеріне ҚР АШМ өткізетін саясатты түсіндіру бойынша семинар-тренингтер өткізу (баспасөз турларын, ауыл шаруашылығы объектілеріне блог-турларды өткізуді қоса алғанда); </w:t>
      </w:r>
    </w:p>
    <w:bookmarkEnd w:id="47"/>
    <w:bookmarkStart w:name="z49" w:id="48"/>
    <w:p>
      <w:pPr>
        <w:spacing w:after="0"/>
        <w:ind w:left="0"/>
        <w:jc w:val="both"/>
      </w:pPr>
      <w:r>
        <w:rPr>
          <w:rFonts w:ascii="Times New Roman"/>
          <w:b w:val="false"/>
          <w:i w:val="false"/>
          <w:color w:val="000000"/>
          <w:sz w:val="28"/>
        </w:rPr>
        <w:t>
      4) республикалық БАҚ (ТВ, радио, баспа БАҚ, әлеуметтік желілер) арасында ауыл шаруашылығы туралы үздік материалға конкурс ұйымдастыру арқылы қамтамасыз етіледі.";</w:t>
      </w:r>
    </w:p>
    <w:bookmarkEnd w:id="48"/>
    <w:p>
      <w:pPr>
        <w:spacing w:after="0"/>
        <w:ind w:left="0"/>
        <w:jc w:val="both"/>
      </w:pPr>
      <w:r>
        <w:rPr>
          <w:rFonts w:ascii="Times New Roman"/>
          <w:b w:val="false"/>
          <w:i w:val="false"/>
          <w:color w:val="000000"/>
          <w:sz w:val="28"/>
        </w:rPr>
        <w:t>
      жиырма бірінші бөліктен кейін мынадай мазмұндағы бөліктермен толықтырылсын:</w:t>
      </w:r>
    </w:p>
    <w:p>
      <w:pPr>
        <w:spacing w:after="0"/>
        <w:ind w:left="0"/>
        <w:jc w:val="both"/>
      </w:pPr>
      <w:r>
        <w:rPr>
          <w:rFonts w:ascii="Times New Roman"/>
          <w:b w:val="false"/>
          <w:i w:val="false"/>
          <w:color w:val="000000"/>
          <w:sz w:val="28"/>
        </w:rPr>
        <w:t>
      "Қайта өңдеуге тапсырылған өнім үшін АШТӨ субсидиялау, қайта өңдеуші кәсіпорындардың тереңдете қайта өңдеу өнімдерін өндіру үшін ауыл шаруашылығы өнімін сатып алуға арналған шығындарын субсидиялау, қайта өңдеуші кәсіпорындарды құруға және кеңейтуге арналған инвесторлардың шығындарын инвестициялық субсидиялау, қайта өңдеуші кәсіпорындардың кредиттері бойынша сыйақы мөлшерлемесін субсидиялау жолымен қайта өңдеуші кәсіпорындардың қуаттарының жүктемесін ұлғайту арқылы импортты алмастыру және қосылған құны жоғары өнімді экспорттау шеңберінде АӨК-ні өндіріске қайта бағдарлау, негізгі және айналым қаражатын толықтыруға берілген қосылған құн салығын субсидиялау.</w:t>
      </w:r>
    </w:p>
    <w:p>
      <w:pPr>
        <w:spacing w:after="0"/>
        <w:ind w:left="0"/>
        <w:jc w:val="both"/>
      </w:pPr>
      <w:r>
        <w:rPr>
          <w:rFonts w:ascii="Times New Roman"/>
          <w:b w:val="false"/>
          <w:i w:val="false"/>
          <w:color w:val="000000"/>
          <w:sz w:val="28"/>
        </w:rPr>
        <w:t>
      Суармалы жерлер алқаптарын кеңейтуді, тұқымдарды, минералдық тыңайтқыштарды, өсімдіктерді қорғау құралдарын сатып алуды субсидиялауды, қайта өңдеуге тапсырылған қант қызылшасының көлемі үшін АШТӨ субсидиялауды, қант зауыттарын салуға және жаңғыртуға инвестициялық субсидиялауды, ауыл шаруашылығы техникасын сатып алуды, негізгі және айналым қаражатын толықтыруға берілген кредиттер бойынша сыйақы мөлшерлемесін субсидиялауды, ілімдерді  тарату бағдарламасы бойынша кадрлардың біліктілігін арттыруды қамтитын қант өнеркәсібін дамыту жөнінде жүйелі шаралар қабылданатын болады.";</w:t>
      </w:r>
    </w:p>
    <w:p>
      <w:pPr>
        <w:spacing w:after="0"/>
        <w:ind w:left="0"/>
        <w:jc w:val="both"/>
      </w:pPr>
      <w:r>
        <w:rPr>
          <w:rFonts w:ascii="Times New Roman"/>
          <w:b w:val="false"/>
          <w:i w:val="false"/>
          <w:color w:val="000000"/>
          <w:sz w:val="28"/>
        </w:rPr>
        <w:t>
      отызыншы бөлік мынадай редакцияда жазылсын:</w:t>
      </w:r>
    </w:p>
    <w:p>
      <w:pPr>
        <w:spacing w:after="0"/>
        <w:ind w:left="0"/>
        <w:jc w:val="both"/>
      </w:pPr>
      <w:r>
        <w:rPr>
          <w:rFonts w:ascii="Times New Roman"/>
          <w:b w:val="false"/>
          <w:i w:val="false"/>
          <w:color w:val="000000"/>
          <w:sz w:val="28"/>
        </w:rPr>
        <w:t>
      "Бұдан басқа, инвестициялық субсидиялау арқылы өңдеуші кәсіпорындардың жұмыс істеп тұрған зауыттарды жаңғыртуға және жаңаларын салуға жұмсаған шығындарының бір бөлігі өтелетін болады. Аталған шара өз тиімділігін көрсетті, осылайша инвестициялық субсидиялау іске асырылған кезеңде (2014 жылдан бері) жаңа қуаттарды кеңейтуге жалпы соммасы 2 322,2 млн. теңгеге өсімдік шаруашылығы өнімдерін өңдеу бойынша 31 кәсіпорын, сондай-ақ 3 382,2 млн. теңге мал шаруашылығы өнімдерін қайта өңдеу жөніндегі 91 кәсіпорын инвестициялық субсидиялар алды.";</w:t>
      </w:r>
    </w:p>
    <w:bookmarkStart w:name="z50" w:id="49"/>
    <w:p>
      <w:pPr>
        <w:spacing w:after="0"/>
        <w:ind w:left="0"/>
        <w:jc w:val="both"/>
      </w:pPr>
      <w:r>
        <w:rPr>
          <w:rFonts w:ascii="Times New Roman"/>
          <w:b w:val="false"/>
          <w:i w:val="false"/>
          <w:color w:val="000000"/>
          <w:sz w:val="28"/>
        </w:rPr>
        <w:t xml:space="preserve">
      "АӨК субъектілері үшін қаржыландыру қолжетімділігін арттыру және АӨК субъектілеріне салық салудың оңтайлы режимдерін қамтамасыз ету" деген 5.2-кіші бөлімде: </w:t>
      </w:r>
    </w:p>
    <w:bookmarkEnd w:id="49"/>
    <w:p>
      <w:pPr>
        <w:spacing w:after="0"/>
        <w:ind w:left="0"/>
        <w:jc w:val="both"/>
      </w:pPr>
      <w:r>
        <w:rPr>
          <w:rFonts w:ascii="Times New Roman"/>
          <w:b w:val="false"/>
          <w:i w:val="false"/>
          <w:color w:val="000000"/>
          <w:sz w:val="28"/>
        </w:rPr>
        <w:t>
      бесінші бөліктен кейін мынадай мазмұндағы бөліктермен толықтырылсын:</w:t>
      </w:r>
    </w:p>
    <w:p>
      <w:pPr>
        <w:spacing w:after="0"/>
        <w:ind w:left="0"/>
        <w:jc w:val="both"/>
      </w:pPr>
      <w:r>
        <w:rPr>
          <w:rFonts w:ascii="Times New Roman"/>
          <w:b w:val="false"/>
          <w:i w:val="false"/>
          <w:color w:val="000000"/>
          <w:sz w:val="28"/>
        </w:rPr>
        <w:t xml:space="preserve">
      "Ауыл шаруашылығында мемлекеттік қолдау шараларының тұрақтылығы да қамтамасыз етілетін болады. </w:t>
      </w:r>
    </w:p>
    <w:p>
      <w:pPr>
        <w:spacing w:after="0"/>
        <w:ind w:left="0"/>
        <w:jc w:val="both"/>
      </w:pPr>
      <w:r>
        <w:rPr>
          <w:rFonts w:ascii="Times New Roman"/>
          <w:b w:val="false"/>
          <w:i w:val="false"/>
          <w:color w:val="000000"/>
          <w:sz w:val="28"/>
        </w:rPr>
        <w:t>
      Субсидиялаудың ашықтығын қамтамасыз ету мақсатында субсидиялауға арналған өтінімдердің жариялылық қағидаты енгізіледі.</w:t>
      </w:r>
    </w:p>
    <w:p>
      <w:pPr>
        <w:spacing w:after="0"/>
        <w:ind w:left="0"/>
        <w:jc w:val="both"/>
      </w:pPr>
      <w:r>
        <w:rPr>
          <w:rFonts w:ascii="Times New Roman"/>
          <w:b w:val="false"/>
          <w:i w:val="false"/>
          <w:color w:val="000000"/>
          <w:sz w:val="28"/>
        </w:rPr>
        <w:t>
      Мемлекеттік қолдау шараларының тиімділігін қамтамасыз ету үшін субсидиялауды, "ҚазАгро" ҰБХ" АҚ-ға және оның еншілес ұйымдарына кредит беруді қоса алғанда, мемлекеттік қолдау шараларын алу үшін АӨК субъектілерінің қарсы міндеттемелерінің тізілімі енгізілетін болады.</w:t>
      </w:r>
    </w:p>
    <w:bookmarkStart w:name="z51" w:id="50"/>
    <w:p>
      <w:pPr>
        <w:spacing w:after="0"/>
        <w:ind w:left="0"/>
        <w:jc w:val="both"/>
      </w:pPr>
      <w:r>
        <w:rPr>
          <w:rFonts w:ascii="Times New Roman"/>
          <w:b w:val="false"/>
          <w:i w:val="false"/>
          <w:color w:val="000000"/>
          <w:sz w:val="28"/>
        </w:rPr>
        <w:t>
      Қарсы міндеттемелерге:</w:t>
      </w:r>
    </w:p>
    <w:bookmarkEnd w:id="50"/>
    <w:bookmarkStart w:name="z52" w:id="51"/>
    <w:p>
      <w:pPr>
        <w:spacing w:after="0"/>
        <w:ind w:left="0"/>
        <w:jc w:val="both"/>
      </w:pPr>
      <w:r>
        <w:rPr>
          <w:rFonts w:ascii="Times New Roman"/>
          <w:b w:val="false"/>
          <w:i w:val="false"/>
          <w:color w:val="000000"/>
          <w:sz w:val="28"/>
        </w:rPr>
        <w:t>
      1) егіс алқаптарын әртараптандыру (егістік иелері үшін);</w:t>
      </w:r>
    </w:p>
    <w:bookmarkEnd w:id="51"/>
    <w:bookmarkStart w:name="z53" w:id="52"/>
    <w:p>
      <w:pPr>
        <w:spacing w:after="0"/>
        <w:ind w:left="0"/>
        <w:jc w:val="both"/>
      </w:pPr>
      <w:r>
        <w:rPr>
          <w:rFonts w:ascii="Times New Roman"/>
          <w:b w:val="false"/>
          <w:i w:val="false"/>
          <w:color w:val="000000"/>
          <w:sz w:val="28"/>
        </w:rPr>
        <w:t>
      2) ауыл шаруашылығының жалпы өнімін ұлғайту (АШТӨ үшін);</w:t>
      </w:r>
    </w:p>
    <w:bookmarkEnd w:id="52"/>
    <w:bookmarkStart w:name="z54" w:id="53"/>
    <w:p>
      <w:pPr>
        <w:spacing w:after="0"/>
        <w:ind w:left="0"/>
        <w:jc w:val="both"/>
      </w:pPr>
      <w:r>
        <w:rPr>
          <w:rFonts w:ascii="Times New Roman"/>
          <w:b w:val="false"/>
          <w:i w:val="false"/>
          <w:color w:val="000000"/>
          <w:sz w:val="28"/>
        </w:rPr>
        <w:t>
      3) жерді ұтымды пайдалану жөніндегі талаптарды орындау (ауыл шаруашылығы мақсатындағы жер иелері үшін);</w:t>
      </w:r>
    </w:p>
    <w:bookmarkEnd w:id="53"/>
    <w:bookmarkStart w:name="z55" w:id="54"/>
    <w:p>
      <w:pPr>
        <w:spacing w:after="0"/>
        <w:ind w:left="0"/>
        <w:jc w:val="both"/>
      </w:pPr>
      <w:r>
        <w:rPr>
          <w:rFonts w:ascii="Times New Roman"/>
          <w:b w:val="false"/>
          <w:i w:val="false"/>
          <w:color w:val="000000"/>
          <w:sz w:val="28"/>
        </w:rPr>
        <w:t>
      4) еңбек өнімділігін ұлғайту жатқызылатын болады.</w:t>
      </w:r>
    </w:p>
    <w:bookmarkEnd w:id="54"/>
    <w:p>
      <w:pPr>
        <w:spacing w:after="0"/>
        <w:ind w:left="0"/>
        <w:jc w:val="both"/>
      </w:pPr>
      <w:r>
        <w:rPr>
          <w:rFonts w:ascii="Times New Roman"/>
          <w:b w:val="false"/>
          <w:i w:val="false"/>
          <w:color w:val="000000"/>
          <w:sz w:val="28"/>
        </w:rPr>
        <w:t>
      Мал азығының қолжетімділігін қамтамасыз ету мәселесі, оның ішінде шаруа қожалықтары мен фермерлік шаруашылықтары үшін:</w:t>
      </w:r>
    </w:p>
    <w:bookmarkStart w:name="z56" w:id="55"/>
    <w:p>
      <w:pPr>
        <w:spacing w:after="0"/>
        <w:ind w:left="0"/>
        <w:jc w:val="both"/>
      </w:pPr>
      <w:r>
        <w:rPr>
          <w:rFonts w:ascii="Times New Roman"/>
          <w:b w:val="false"/>
          <w:i w:val="false"/>
          <w:color w:val="000000"/>
          <w:sz w:val="28"/>
        </w:rPr>
        <w:t>
      1) базалық шаруашылықтардың (ЖШС, Ш/Қ және т. б.) мал азығын дайындауы, сондай-ақ өткізуі үшін ЖАО-ның ЖҚШ және фермерлік шаруашылықтарға шөп, сабан және дәнді мал азығын бөлуі;</w:t>
      </w:r>
    </w:p>
    <w:bookmarkEnd w:id="55"/>
    <w:bookmarkStart w:name="z57" w:id="56"/>
    <w:p>
      <w:pPr>
        <w:spacing w:after="0"/>
        <w:ind w:left="0"/>
        <w:jc w:val="both"/>
      </w:pPr>
      <w:r>
        <w:rPr>
          <w:rFonts w:ascii="Times New Roman"/>
          <w:b w:val="false"/>
          <w:i w:val="false"/>
          <w:color w:val="000000"/>
          <w:sz w:val="28"/>
        </w:rPr>
        <w:t>
      2) егіс алқаптарын әртараптандыру бойынша субсидия алушылардың қарсы міндеттемелерін белгілеу жолымен шешіледі.";</w:t>
      </w:r>
    </w:p>
    <w:bookmarkEnd w:id="56"/>
    <w:p>
      <w:pPr>
        <w:spacing w:after="0"/>
        <w:ind w:left="0"/>
        <w:jc w:val="both"/>
      </w:pPr>
      <w:r>
        <w:rPr>
          <w:rFonts w:ascii="Times New Roman"/>
          <w:b w:val="false"/>
          <w:i w:val="false"/>
          <w:color w:val="000000"/>
          <w:sz w:val="28"/>
        </w:rPr>
        <w:t>
      алтыншы бөліктен кейін мынадай мазмұндағы бөліктермен толықтырылсын:</w:t>
      </w:r>
    </w:p>
    <w:bookmarkStart w:name="z58" w:id="57"/>
    <w:p>
      <w:pPr>
        <w:spacing w:after="0"/>
        <w:ind w:left="0"/>
        <w:jc w:val="both"/>
      </w:pPr>
      <w:r>
        <w:rPr>
          <w:rFonts w:ascii="Times New Roman"/>
          <w:b w:val="false"/>
          <w:i w:val="false"/>
          <w:color w:val="000000"/>
          <w:sz w:val="28"/>
        </w:rPr>
        <w:t>
      "Негізгі құралдарды сатып алуға арналған кредиттер мен лизинг бойынша сыйақы мөлшерлемесін субсидиялау субсидияланатын бөлігін шегере отырып, соңғы қарыз алушы жылдық 4 %-дан төмен емес мөлшерде төлейтін сыйақы мөлшерлемесін белгілей отырып жүзеге асырылатын болады.</w:t>
      </w:r>
    </w:p>
    <w:bookmarkEnd w:id="57"/>
    <w:bookmarkStart w:name="z59" w:id="58"/>
    <w:p>
      <w:pPr>
        <w:spacing w:after="0"/>
        <w:ind w:left="0"/>
        <w:jc w:val="both"/>
      </w:pPr>
      <w:r>
        <w:rPr>
          <w:rFonts w:ascii="Times New Roman"/>
          <w:b w:val="false"/>
          <w:i w:val="false"/>
          <w:color w:val="000000"/>
          <w:sz w:val="28"/>
        </w:rPr>
        <w:t>
      Айналым қаражатын толықтыруға, оның ішінде көктемгі егіс және егін жинау жұмыстарын жүзеге асыруға арналған кредиттер бойынша сыйақы мөлшерлемесін субсидиялау субсидияланатын бөлігін шегере отырып, соңғы қарыз алушы жылдық 5 %-дан төмен емес мөлшерде төлейтін сыйақы мөлшерлемесін белгілей отырып жүзеге асырылатын болады.</w:t>
      </w:r>
    </w:p>
    <w:bookmarkEnd w:id="58"/>
    <w:bookmarkStart w:name="z60" w:id="59"/>
    <w:p>
      <w:pPr>
        <w:spacing w:after="0"/>
        <w:ind w:left="0"/>
        <w:jc w:val="both"/>
      </w:pPr>
      <w:r>
        <w:rPr>
          <w:rFonts w:ascii="Times New Roman"/>
          <w:b w:val="false"/>
          <w:i w:val="false"/>
          <w:color w:val="000000"/>
          <w:sz w:val="28"/>
        </w:rPr>
        <w:t>
      Жергілікті бюджет қаражаты есебінен 2 %-дан төмен емес сыйақы мөлшерлемелерін субсидиялауға жол беріледі.</w:t>
      </w:r>
    </w:p>
    <w:bookmarkEnd w:id="59"/>
    <w:bookmarkStart w:name="z61" w:id="60"/>
    <w:p>
      <w:pPr>
        <w:spacing w:after="0"/>
        <w:ind w:left="0"/>
        <w:jc w:val="both"/>
      </w:pPr>
      <w:r>
        <w:rPr>
          <w:rFonts w:ascii="Times New Roman"/>
          <w:b w:val="false"/>
          <w:i w:val="false"/>
          <w:color w:val="000000"/>
          <w:sz w:val="28"/>
        </w:rPr>
        <w:t>
      Ұзақ мерзімді қаржылық орнықтылықты қамтамасыз ету үшін "ҚазАгро" ҰБХ" АҚ облигациялары бойынша купондық сыйақыларды субсидиялау енгізілетін болады.";</w:t>
      </w:r>
    </w:p>
    <w:bookmarkEnd w:id="60"/>
    <w:p>
      <w:pPr>
        <w:spacing w:after="0"/>
        <w:ind w:left="0"/>
        <w:jc w:val="both"/>
      </w:pPr>
      <w:r>
        <w:rPr>
          <w:rFonts w:ascii="Times New Roman"/>
          <w:b w:val="false"/>
          <w:i w:val="false"/>
          <w:color w:val="000000"/>
          <w:sz w:val="28"/>
        </w:rPr>
        <w:t>
      тоғызыншы бөлік мынадай редакцияда жазылсын:</w:t>
      </w:r>
    </w:p>
    <w:bookmarkStart w:name="z62" w:id="61"/>
    <w:p>
      <w:pPr>
        <w:spacing w:after="0"/>
        <w:ind w:left="0"/>
        <w:jc w:val="both"/>
      </w:pPr>
      <w:r>
        <w:rPr>
          <w:rFonts w:ascii="Times New Roman"/>
          <w:b w:val="false"/>
          <w:i w:val="false"/>
          <w:color w:val="000000"/>
          <w:sz w:val="28"/>
        </w:rPr>
        <w:t>
      "Инвестициялық субсидиялау бағдарламасын одан әрі жетілдіру шеңберінде мемлекеттік қолдау неғұрлым тиімді даму бағыттарына, сондай-ақ инвестициялық шығындарды арзандату және инвестициялық салымдар 25-тен 50 %-ға дейінгі мөлшерде болғанда АӨК субъектісі шеккен шығыстардың бір бөлігін өтеу жолымен инвестициялық жобалардың өтелу мерзімін төмендету жолымен ауыл шаруашылығының басым міндеттерін шешуге бағдарланатын болады.";</w:t>
      </w:r>
    </w:p>
    <w:bookmarkEnd w:id="61"/>
    <w:p>
      <w:pPr>
        <w:spacing w:after="0"/>
        <w:ind w:left="0"/>
        <w:jc w:val="both"/>
      </w:pPr>
      <w:r>
        <w:rPr>
          <w:rFonts w:ascii="Times New Roman"/>
          <w:b w:val="false"/>
          <w:i w:val="false"/>
          <w:color w:val="000000"/>
          <w:sz w:val="28"/>
        </w:rPr>
        <w:t>
      он үшінші және он төртінші бөліктер алып тасталсын;</w:t>
      </w:r>
    </w:p>
    <w:p>
      <w:pPr>
        <w:spacing w:after="0"/>
        <w:ind w:left="0"/>
        <w:jc w:val="both"/>
      </w:pPr>
      <w:r>
        <w:rPr>
          <w:rFonts w:ascii="Times New Roman"/>
          <w:b w:val="false"/>
          <w:i w:val="false"/>
          <w:color w:val="000000"/>
          <w:sz w:val="28"/>
        </w:rPr>
        <w:t xml:space="preserve">
      он алтыншы бөліктен кейін мынадай мазмұндағы бөліктермен толықтырылсын: </w:t>
      </w:r>
    </w:p>
    <w:p>
      <w:pPr>
        <w:spacing w:after="0"/>
        <w:ind w:left="0"/>
        <w:jc w:val="both"/>
      </w:pPr>
      <w:r>
        <w:rPr>
          <w:rFonts w:ascii="Times New Roman"/>
          <w:b w:val="false"/>
          <w:i w:val="false"/>
          <w:color w:val="000000"/>
          <w:sz w:val="28"/>
        </w:rPr>
        <w:t xml:space="preserve">
      "Ауыл шаруашылығының нарыққа бағдарланып өсуін қамтамасыз ету үшін Дүниежүзілік банк 5 жылдық кезеңге арналған мал шаруашылығын орнықты дамыту жобасын (бұдан әрі – Жоба) әзірлейтін болады. </w:t>
      </w:r>
    </w:p>
    <w:bookmarkStart w:name="z63" w:id="62"/>
    <w:p>
      <w:pPr>
        <w:spacing w:after="0"/>
        <w:ind w:left="0"/>
        <w:jc w:val="both"/>
      </w:pPr>
      <w:r>
        <w:rPr>
          <w:rFonts w:ascii="Times New Roman"/>
          <w:b w:val="false"/>
          <w:i w:val="false"/>
          <w:color w:val="000000"/>
          <w:sz w:val="28"/>
        </w:rPr>
        <w:t xml:space="preserve">
      Жоба ауыл шаруашылығын субсидиялауды, қаржыландыруға, ветеринариялық көрсетілетін қызметтерге қолжетімділікті жақсартуды қоса алғанда, шағын фермерлерге қызмет көрсететін институттарды нығайтуға, сондай-ақ жайылымдық жерлерді басқаруды жетілдіруге және парниктік газдардың шығарылуын есепке алуға бағытталатын болады. </w:t>
      </w:r>
    </w:p>
    <w:bookmarkEnd w:id="62"/>
    <w:bookmarkStart w:name="z64" w:id="63"/>
    <w:p>
      <w:pPr>
        <w:spacing w:after="0"/>
        <w:ind w:left="0"/>
        <w:jc w:val="both"/>
      </w:pPr>
      <w:r>
        <w:rPr>
          <w:rFonts w:ascii="Times New Roman"/>
          <w:b w:val="false"/>
          <w:i w:val="false"/>
          <w:color w:val="000000"/>
          <w:sz w:val="28"/>
        </w:rPr>
        <w:t xml:space="preserve">
      Жобаны іске асыру кезінде қаржы құралын – Дүниежүзілік банктің қарызын нәтижеге бағдарланған бағдарлама форматында (ЖҰЖ немесе PforR) қолдану жоспарланып отыр. </w:t>
      </w:r>
    </w:p>
    <w:bookmarkEnd w:id="63"/>
    <w:bookmarkStart w:name="z65" w:id="64"/>
    <w:p>
      <w:pPr>
        <w:spacing w:after="0"/>
        <w:ind w:left="0"/>
        <w:jc w:val="both"/>
      </w:pPr>
      <w:r>
        <w:rPr>
          <w:rFonts w:ascii="Times New Roman"/>
          <w:b w:val="false"/>
          <w:i w:val="false"/>
          <w:color w:val="000000"/>
          <w:sz w:val="28"/>
        </w:rPr>
        <w:t xml:space="preserve">
      Жобаны дайындау мен іске асыруда тиісті сапаны қамтамасыз ету мақсатында мал шаруашылығы мен ветеринария саласындағы мүдделі мемлекеттік органдар, қаржы және ғылыми институттар мен ұйымдар өкілдерінің қатысуымен жұмыс тобы құрылатын болады. </w:t>
      </w:r>
    </w:p>
    <w:bookmarkEnd w:id="64"/>
    <w:p>
      <w:pPr>
        <w:spacing w:after="0"/>
        <w:ind w:left="0"/>
        <w:jc w:val="both"/>
      </w:pPr>
      <w:r>
        <w:rPr>
          <w:rFonts w:ascii="Times New Roman"/>
          <w:b w:val="false"/>
          <w:i w:val="false"/>
          <w:color w:val="000000"/>
          <w:sz w:val="28"/>
        </w:rPr>
        <w:t>
      Ветеринариялық қызмет көрсету және жануарларды есепке алу жүйесін жетілдіру, орталығында фермер болатын модельді дәріптеу, ет индустриясы үшін тиімді агроэкологиялық саясат жобаның түйінді нәтижелері болмақ.</w:t>
      </w:r>
    </w:p>
    <w:bookmarkStart w:name="z66" w:id="65"/>
    <w:p>
      <w:pPr>
        <w:spacing w:after="0"/>
        <w:ind w:left="0"/>
        <w:jc w:val="both"/>
      </w:pPr>
      <w:r>
        <w:rPr>
          <w:rFonts w:ascii="Times New Roman"/>
          <w:b w:val="false"/>
          <w:i w:val="false"/>
          <w:color w:val="000000"/>
          <w:sz w:val="28"/>
        </w:rPr>
        <w:t xml:space="preserve">
      Жобаны іске асыру ет бағытындағы мал шаруашылығының экспортқа бағдарланған секторын қоршаған ортаға әсерді өсірмей дамытуға және ұлғайтуға мүмкіндік береді. </w:t>
      </w:r>
    </w:p>
    <w:bookmarkEnd w:id="65"/>
    <w:p>
      <w:pPr>
        <w:spacing w:after="0"/>
        <w:ind w:left="0"/>
        <w:jc w:val="both"/>
      </w:pPr>
      <w:r>
        <w:rPr>
          <w:rFonts w:ascii="Times New Roman"/>
          <w:b w:val="false"/>
          <w:i w:val="false"/>
          <w:color w:val="000000"/>
          <w:sz w:val="28"/>
        </w:rPr>
        <w:t>
      Іске асырудың бірінші кезеңі осы Мемлекеттік бағдарлама шеңберінде жүзеге асырылатын болады. Жобада көзделген міндеттерге қол жеткізу үшін ЖҰЖ немесе PforR АӨК дамытудың келесі Мемлекеттік бағдарламасын бекіту шеңберінде көрсетілетін болады.</w:t>
      </w:r>
    </w:p>
    <w:bookmarkStart w:name="z67" w:id="66"/>
    <w:p>
      <w:pPr>
        <w:spacing w:after="0"/>
        <w:ind w:left="0"/>
        <w:jc w:val="both"/>
      </w:pPr>
      <w:r>
        <w:rPr>
          <w:rFonts w:ascii="Times New Roman"/>
          <w:b w:val="false"/>
          <w:i w:val="false"/>
          <w:color w:val="000000"/>
          <w:sz w:val="28"/>
        </w:rPr>
        <w:t>
      Мемлекеттік қолдау шараларының тиімділігі АӨК субъектілерінің қарсы міндеттемелерді орындау нәтижелері бойынша бағаланатын болады.";</w:t>
      </w:r>
    </w:p>
    <w:bookmarkEnd w:id="66"/>
    <w:p>
      <w:pPr>
        <w:spacing w:after="0"/>
        <w:ind w:left="0"/>
        <w:jc w:val="both"/>
      </w:pPr>
      <w:r>
        <w:rPr>
          <w:rFonts w:ascii="Times New Roman"/>
          <w:b w:val="false"/>
          <w:i w:val="false"/>
          <w:color w:val="000000"/>
          <w:sz w:val="28"/>
        </w:rPr>
        <w:t>
      жиырмасыншы, жиырма бірінші, жиырма екінші, жиырма үшінші бөліктер мынадай редакцияда жазылсын:</w:t>
      </w:r>
    </w:p>
    <w:bookmarkStart w:name="z68" w:id="67"/>
    <w:p>
      <w:pPr>
        <w:spacing w:after="0"/>
        <w:ind w:left="0"/>
        <w:jc w:val="both"/>
      </w:pPr>
      <w:r>
        <w:rPr>
          <w:rFonts w:ascii="Times New Roman"/>
          <w:b w:val="false"/>
          <w:i w:val="false"/>
          <w:color w:val="000000"/>
          <w:sz w:val="28"/>
        </w:rPr>
        <w:t>
      "Жеке қаржы ұйымдарының АШТӨ қарыздарын кепілдендіруге қызығушылығының төмен болуына байланысты жүйеге "Ауыл шаруашылығын қаржылай қолдау қоры" АҚ (бұдан әрі – АШҚҚҚ) тартылатын болады. Мемлекет қатысатын компанияның нарықта жұмыс істеуі осы құралдың қажеттігі мен әлеуетін көрсетуге мүмкіндік береді.</w:t>
      </w:r>
    </w:p>
    <w:bookmarkEnd w:id="67"/>
    <w:p>
      <w:pPr>
        <w:spacing w:after="0"/>
        <w:ind w:left="0"/>
        <w:jc w:val="both"/>
      </w:pPr>
      <w:r>
        <w:rPr>
          <w:rFonts w:ascii="Times New Roman"/>
          <w:b w:val="false"/>
          <w:i w:val="false"/>
          <w:color w:val="000000"/>
          <w:sz w:val="28"/>
        </w:rPr>
        <w:t>
      АШҚҚҚ базасында мемлекеттік бюджет қаражаты есебінен қарыздарды кепілдендіру бойынша өтемақы жүйесі құрылатын болады.</w:t>
      </w:r>
    </w:p>
    <w:bookmarkStart w:name="z69" w:id="68"/>
    <w:p>
      <w:pPr>
        <w:spacing w:after="0"/>
        <w:ind w:left="0"/>
        <w:jc w:val="both"/>
      </w:pPr>
      <w:r>
        <w:rPr>
          <w:rFonts w:ascii="Times New Roman"/>
          <w:b w:val="false"/>
          <w:i w:val="false"/>
          <w:color w:val="000000"/>
          <w:sz w:val="28"/>
        </w:rPr>
        <w:t xml:space="preserve">
      Берілген АШҚҚҚ кепілдіктері бойынша талаптарды бірінші кезекте қамтамасыз ету мақсатында қарыздарды кепілдендіру жөніндегі өтем қорының қаражаты жоғары өтімді қаржы активтеріне (ҚР аумағында жұмыс істейтін сауда-саттықты ұйымдастырушылардың ресми тізіміне енгізілген ақша, екінші деңгейдегі банктердегі депозиттер, мемлекеттік бағалы қағаздар және бағалы қағаздар) тұрақты негізде орналастырылатын болады. </w:t>
      </w:r>
    </w:p>
    <w:bookmarkEnd w:id="68"/>
    <w:bookmarkStart w:name="z70" w:id="69"/>
    <w:p>
      <w:pPr>
        <w:spacing w:after="0"/>
        <w:ind w:left="0"/>
        <w:jc w:val="both"/>
      </w:pPr>
      <w:r>
        <w:rPr>
          <w:rFonts w:ascii="Times New Roman"/>
          <w:b w:val="false"/>
          <w:i w:val="false"/>
          <w:color w:val="000000"/>
          <w:sz w:val="28"/>
        </w:rPr>
        <w:t>
      Бүгінгі күні астық және мақта қолхаттары бойынша міндеттемелердің орындалуына кепілдік беру бойынша көрсетілетін қызметтердің талап етілмеуіне байланысты "ҚазАгроКепіл" АҚ астық және мақта қолхаттары бойынша міндеттемелердің орындалуына кепілдік беру жүйесінен шығады. Аталған қызметтерді көрсету үшін бұрын бөлінген қаражат "ҚазАгроКепіл" АҚ АШҚҚҚ-ға қосылғаннан кейін АШҚҚҚ жалғыз акционерінің шешімімен АӨК субъектілерін қолдаудың өзге шараларын ұсынуға қайта бағытталатын болады.";</w:t>
      </w:r>
    </w:p>
    <w:bookmarkEnd w:id="69"/>
    <w:p>
      <w:pPr>
        <w:spacing w:after="0"/>
        <w:ind w:left="0"/>
        <w:jc w:val="both"/>
      </w:pPr>
      <w:r>
        <w:rPr>
          <w:rFonts w:ascii="Times New Roman"/>
          <w:b w:val="false"/>
          <w:i w:val="false"/>
          <w:color w:val="000000"/>
          <w:sz w:val="28"/>
        </w:rPr>
        <w:t>
      отыз төртінші және отыз бесінші бөліктер алып тасталсын;</w:t>
      </w:r>
    </w:p>
    <w:bookmarkStart w:name="z71" w:id="70"/>
    <w:p>
      <w:pPr>
        <w:spacing w:after="0"/>
        <w:ind w:left="0"/>
        <w:jc w:val="both"/>
      </w:pPr>
      <w:r>
        <w:rPr>
          <w:rFonts w:ascii="Times New Roman"/>
          <w:b w:val="false"/>
          <w:i w:val="false"/>
          <w:color w:val="000000"/>
          <w:sz w:val="28"/>
        </w:rPr>
        <w:t>
      қырық бесінші бөлік мынадай редакцияда жазылсын:</w:t>
      </w:r>
    </w:p>
    <w:bookmarkEnd w:id="70"/>
    <w:bookmarkStart w:name="z72" w:id="71"/>
    <w:p>
      <w:pPr>
        <w:spacing w:after="0"/>
        <w:ind w:left="0"/>
        <w:jc w:val="both"/>
      </w:pPr>
      <w:r>
        <w:rPr>
          <w:rFonts w:ascii="Times New Roman"/>
          <w:b w:val="false"/>
          <w:i w:val="false"/>
          <w:color w:val="000000"/>
          <w:sz w:val="28"/>
        </w:rPr>
        <w:t>
      "ҚазАгро" ҰБХ" АҚ АӨК-дегі экономикалық өсудің жаңа моделін құруда белсенді рөл атқаратын болады. "ҚазАгро" ҰБХ" АҚ қызметі АӨК-ні әртараптандыруға, цифрлық және технологиялық жаңғыртуға жұмылдырылатын болады. Бұл ретте "ҚазАгро" ҰБХ" АҚ-ны тиімділігі жоғары, ықшам және корпоративтік басқару деңгейі жоғары кәсіби институтқа айналдыру процесі аяқталады.";</w:t>
      </w:r>
    </w:p>
    <w:bookmarkEnd w:id="71"/>
    <w:bookmarkStart w:name="z73" w:id="72"/>
    <w:p>
      <w:pPr>
        <w:spacing w:after="0"/>
        <w:ind w:left="0"/>
        <w:jc w:val="both"/>
      </w:pPr>
      <w:r>
        <w:rPr>
          <w:rFonts w:ascii="Times New Roman"/>
          <w:b w:val="false"/>
          <w:i w:val="false"/>
          <w:color w:val="000000"/>
          <w:sz w:val="28"/>
        </w:rPr>
        <w:t>
      қырық сегізінші бөліктен кейін мынадай мазмұндағы бөліктермен толықтырылсын:</w:t>
      </w:r>
    </w:p>
    <w:bookmarkEnd w:id="72"/>
    <w:bookmarkStart w:name="z74" w:id="73"/>
    <w:p>
      <w:pPr>
        <w:spacing w:after="0"/>
        <w:ind w:left="0"/>
        <w:jc w:val="both"/>
      </w:pPr>
      <w:r>
        <w:rPr>
          <w:rFonts w:ascii="Times New Roman"/>
          <w:b w:val="false"/>
          <w:i w:val="false"/>
          <w:color w:val="000000"/>
          <w:sz w:val="28"/>
        </w:rPr>
        <w:t xml:space="preserve">
      "АНК жыл сайынғы бюджеттік кредит қаражаты есебінен АӨК субъектілерін, оның ішінде көктемгі дала және егін жинау жұмыстарын жүргізу үшін қаржыландырады. АӨК субъектілеріне кредит беру тікелей және қаржы ұйымдарын қорын молайту арқылы жүзеге асырылатын болады. </w:t>
      </w:r>
    </w:p>
    <w:bookmarkEnd w:id="73"/>
    <w:bookmarkStart w:name="z75" w:id="74"/>
    <w:p>
      <w:pPr>
        <w:spacing w:after="0"/>
        <w:ind w:left="0"/>
        <w:jc w:val="both"/>
      </w:pPr>
      <w:r>
        <w:rPr>
          <w:rFonts w:ascii="Times New Roman"/>
          <w:b w:val="false"/>
          <w:i w:val="false"/>
          <w:color w:val="000000"/>
          <w:sz w:val="28"/>
        </w:rPr>
        <w:t>
      2021 жылдан бастап көктемгі дала және егін жинау жұмыстарына АНК арқылы бюджеттік кредит беру мерзімі қысқа мерзімдіден негізгі борыш сомасы мерзім соңында өтелетін орта мерзімдіге дейін ұзартылатын болады.";</w:t>
      </w:r>
    </w:p>
    <w:bookmarkEnd w:id="74"/>
    <w:bookmarkStart w:name="z76" w:id="75"/>
    <w:p>
      <w:pPr>
        <w:spacing w:after="0"/>
        <w:ind w:left="0"/>
        <w:jc w:val="both"/>
      </w:pPr>
      <w:r>
        <w:rPr>
          <w:rFonts w:ascii="Times New Roman"/>
          <w:b w:val="false"/>
          <w:i w:val="false"/>
          <w:color w:val="000000"/>
          <w:sz w:val="28"/>
        </w:rPr>
        <w:t>
      қырық тоғызыншы бөлік мынадай редакцияда жазылсын:</w:t>
      </w:r>
    </w:p>
    <w:bookmarkEnd w:id="75"/>
    <w:bookmarkStart w:name="z77" w:id="76"/>
    <w:p>
      <w:pPr>
        <w:spacing w:after="0"/>
        <w:ind w:left="0"/>
        <w:jc w:val="both"/>
      </w:pPr>
      <w:r>
        <w:rPr>
          <w:rFonts w:ascii="Times New Roman"/>
          <w:b w:val="false"/>
          <w:i w:val="false"/>
          <w:color w:val="000000"/>
          <w:sz w:val="28"/>
        </w:rPr>
        <w:t xml:space="preserve">
      "АШҚҚҚ ауылдық жерлерде шағын бизнесті дамытудың басым бағыттары шеңберінде шағын кредит беруді жүзеге асыратын, сондай-ақ қаржы ұйымдарының қарыздарына кепілдік беру жүйесіне және АӨК-дегі салалық тәуекелдерді сақтандыру жүйесіне қатысатын болады. </w:t>
      </w:r>
    </w:p>
    <w:bookmarkEnd w:id="76"/>
    <w:p>
      <w:pPr>
        <w:spacing w:after="0"/>
        <w:ind w:left="0"/>
        <w:jc w:val="both"/>
      </w:pPr>
      <w:r>
        <w:rPr>
          <w:rFonts w:ascii="Times New Roman"/>
          <w:b w:val="false"/>
          <w:i w:val="false"/>
          <w:color w:val="000000"/>
          <w:sz w:val="28"/>
        </w:rPr>
        <w:t>
      "ҚазАгроҚаржы" АҚ лизингтік қызметтер көрсету арқылы АӨК-дегі ауыл шаруашылығы техникасы мен жабдықтарын жаңартуға жәрдемдесетін болады.";</w:t>
      </w:r>
    </w:p>
    <w:p>
      <w:pPr>
        <w:spacing w:after="0"/>
        <w:ind w:left="0"/>
        <w:jc w:val="both"/>
      </w:pPr>
      <w:r>
        <w:rPr>
          <w:rFonts w:ascii="Times New Roman"/>
          <w:b w:val="false"/>
          <w:i w:val="false"/>
          <w:color w:val="000000"/>
          <w:sz w:val="28"/>
        </w:rPr>
        <w:t>
      елуінші және елу бірінші бөліктер алып тасталсын;</w:t>
      </w:r>
    </w:p>
    <w:p>
      <w:pPr>
        <w:spacing w:after="0"/>
        <w:ind w:left="0"/>
        <w:jc w:val="both"/>
      </w:pPr>
      <w:r>
        <w:rPr>
          <w:rFonts w:ascii="Times New Roman"/>
          <w:b w:val="false"/>
          <w:i w:val="false"/>
          <w:color w:val="000000"/>
          <w:sz w:val="28"/>
        </w:rPr>
        <w:t>
      елу екінші және елу үшінші бөліктер мынадай редакцияда жазылсын:</w:t>
      </w:r>
    </w:p>
    <w:bookmarkStart w:name="z78" w:id="77"/>
    <w:p>
      <w:pPr>
        <w:spacing w:after="0"/>
        <w:ind w:left="0"/>
        <w:jc w:val="both"/>
      </w:pPr>
      <w:r>
        <w:rPr>
          <w:rFonts w:ascii="Times New Roman"/>
          <w:b w:val="false"/>
          <w:i w:val="false"/>
          <w:color w:val="000000"/>
          <w:sz w:val="28"/>
        </w:rPr>
        <w:t>
      "Шетелдік инвестицияларды тарту үшін жаңа инвестициялық қорлар құру мәселелері пысықталатын болады.</w:t>
      </w:r>
    </w:p>
    <w:bookmarkEnd w:id="77"/>
    <w:bookmarkStart w:name="z79" w:id="78"/>
    <w:p>
      <w:pPr>
        <w:spacing w:after="0"/>
        <w:ind w:left="0"/>
        <w:jc w:val="both"/>
      </w:pPr>
      <w:r>
        <w:rPr>
          <w:rFonts w:ascii="Times New Roman"/>
          <w:b w:val="false"/>
          <w:i w:val="false"/>
          <w:color w:val="000000"/>
          <w:sz w:val="28"/>
        </w:rPr>
        <w:t>
      "Азық-түлік келісім шарт корпорациясы" ҰК" АҚ қызметі:</w:t>
      </w:r>
    </w:p>
    <w:bookmarkEnd w:id="78"/>
    <w:bookmarkStart w:name="z80" w:id="79"/>
    <w:p>
      <w:pPr>
        <w:spacing w:after="0"/>
        <w:ind w:left="0"/>
        <w:jc w:val="both"/>
      </w:pPr>
      <w:r>
        <w:rPr>
          <w:rFonts w:ascii="Times New Roman"/>
          <w:b w:val="false"/>
          <w:i w:val="false"/>
          <w:color w:val="000000"/>
          <w:sz w:val="28"/>
        </w:rPr>
        <w:t>
      1) астық дақылдарын және олардың өңделген өнімдерін сатып алуды, сақтауды және ішкі және сыртқы нарықтарда өткізуді ұйымдастыру жолымен АШТӨ-ні қолдауды көздейтін астық нарығындағы тұрақтандыру функциясын іске асыруға;</w:t>
      </w:r>
    </w:p>
    <w:bookmarkEnd w:id="79"/>
    <w:bookmarkStart w:name="z81" w:id="80"/>
    <w:p>
      <w:pPr>
        <w:spacing w:after="0"/>
        <w:ind w:left="0"/>
        <w:jc w:val="both"/>
      </w:pPr>
      <w:r>
        <w:rPr>
          <w:rFonts w:ascii="Times New Roman"/>
          <w:b w:val="false"/>
          <w:i w:val="false"/>
          <w:color w:val="000000"/>
          <w:sz w:val="28"/>
        </w:rPr>
        <w:t>
      2) табиғи және техногендік сипаттағы төтенше жағдайлар туындаған кезде елді азық-түліктік астықпен кепілдендірілген түрде қамтамасыз ету мақсатында астықтың резервтік қорын ұстап тұруға;</w:t>
      </w:r>
    </w:p>
    <w:bookmarkEnd w:id="80"/>
    <w:bookmarkStart w:name="z82" w:id="81"/>
    <w:p>
      <w:pPr>
        <w:spacing w:after="0"/>
        <w:ind w:left="0"/>
        <w:jc w:val="both"/>
      </w:pPr>
      <w:r>
        <w:rPr>
          <w:rFonts w:ascii="Times New Roman"/>
          <w:b w:val="false"/>
          <w:i w:val="false"/>
          <w:color w:val="000000"/>
          <w:sz w:val="28"/>
        </w:rPr>
        <w:t>
      3) қажет болған жағдайда, Азық-түлік қауіпсіздігі жөніндегі Ислам ұйымы, Біріккен Ұлттар Ұйымының Азық-түлік және ауыл шаруашылығы ұйымы (ФАО) және басқа да халықаралық ұйымдар шеңберінде агенттік функцияларды іске асыруға;</w:t>
      </w:r>
    </w:p>
    <w:bookmarkEnd w:id="81"/>
    <w:bookmarkStart w:name="z83" w:id="82"/>
    <w:p>
      <w:pPr>
        <w:spacing w:after="0"/>
        <w:ind w:left="0"/>
        <w:jc w:val="both"/>
      </w:pPr>
      <w:r>
        <w:rPr>
          <w:rFonts w:ascii="Times New Roman"/>
          <w:b w:val="false"/>
          <w:i w:val="false"/>
          <w:color w:val="000000"/>
          <w:sz w:val="28"/>
        </w:rPr>
        <w:t>
      4) АӨК өнімдері нарығын мониторингтеуге бағытталатын болады.";</w:t>
      </w:r>
    </w:p>
    <w:bookmarkEnd w:id="82"/>
    <w:p>
      <w:pPr>
        <w:spacing w:after="0"/>
        <w:ind w:left="0"/>
        <w:jc w:val="both"/>
      </w:pPr>
      <w:r>
        <w:rPr>
          <w:rFonts w:ascii="Times New Roman"/>
          <w:b w:val="false"/>
          <w:i w:val="false"/>
          <w:color w:val="000000"/>
          <w:sz w:val="28"/>
        </w:rPr>
        <w:t>
      елу бесінші және елу алтыншы бөліктер мынадай редакцияда жазылсын:</w:t>
      </w:r>
    </w:p>
    <w:p>
      <w:pPr>
        <w:spacing w:after="0"/>
        <w:ind w:left="0"/>
        <w:jc w:val="both"/>
      </w:pPr>
      <w:r>
        <w:rPr>
          <w:rFonts w:ascii="Times New Roman"/>
          <w:b w:val="false"/>
          <w:i w:val="false"/>
          <w:color w:val="000000"/>
          <w:sz w:val="28"/>
        </w:rPr>
        <w:t>
      "Сыртқы нарықтарға өнімдерін ілгерілету кезінде отандық АШТӨ-ге қосымша қолдау көрсету үшін "Азық-түлік келісім шарт корпорациясы" ҰК" АҚ экспортты ілгерілету жөніндегі уәкілетті органдармен, мүдделі мемлекеттік органдармен және ҚР-ның шетелдегі дипломатиялық өкілдіктерімен өзара тығыз іс-қимыл жасай отырып:</w:t>
      </w:r>
    </w:p>
    <w:bookmarkStart w:name="z84" w:id="83"/>
    <w:p>
      <w:pPr>
        <w:spacing w:after="0"/>
        <w:ind w:left="0"/>
        <w:jc w:val="both"/>
      </w:pPr>
      <w:r>
        <w:rPr>
          <w:rFonts w:ascii="Times New Roman"/>
          <w:b w:val="false"/>
          <w:i w:val="false"/>
          <w:color w:val="000000"/>
          <w:sz w:val="28"/>
        </w:rPr>
        <w:t>
      1) басым экспорттық бағыттар бойынша АӨК өнімдерінің ішкі және сыртқы нарықтарының ұзақ және орта мерзімді перспективада даму үрдістерін талдауды;</w:t>
      </w:r>
    </w:p>
    <w:bookmarkEnd w:id="83"/>
    <w:bookmarkStart w:name="z85" w:id="84"/>
    <w:p>
      <w:pPr>
        <w:spacing w:after="0"/>
        <w:ind w:left="0"/>
        <w:jc w:val="both"/>
      </w:pPr>
      <w:r>
        <w:rPr>
          <w:rFonts w:ascii="Times New Roman"/>
          <w:b w:val="false"/>
          <w:i w:val="false"/>
          <w:color w:val="000000"/>
          <w:sz w:val="28"/>
        </w:rPr>
        <w:t>
      2) қазақстандық ауыл шаруашылығы өнімдерінің сыртқы нарықтарға кедергісіз қол жеткізуін жүзеге асыру үшін отандық экспорттаушыларға ақпараттық-талдамалық қолдау көрсетуді (АӨК өнімдерінің экспорты жөніндегі консультациялық көрсетілетін қызметтерді, ауыл шаруашылығы өнімдерін шет мемлекеттерге әкелу шарттары туралы ақпараттық материалдар әзірлеуді, саудадағы тарифтік және тарифтік емес кедергілер мен басқа да шектеулер бойынша ақпараттық база қалыптастыруды және т. б. қоса алғанда) жүзеге асыратын болады.</w:t>
      </w:r>
    </w:p>
    <w:bookmarkEnd w:id="84"/>
    <w:p>
      <w:pPr>
        <w:spacing w:after="0"/>
        <w:ind w:left="0"/>
        <w:jc w:val="both"/>
      </w:pPr>
      <w:r>
        <w:rPr>
          <w:rFonts w:ascii="Times New Roman"/>
          <w:b w:val="false"/>
          <w:i w:val="false"/>
          <w:color w:val="000000"/>
          <w:sz w:val="28"/>
        </w:rPr>
        <w:t xml:space="preserve">
      Мемлекет басшысының тапсырмасына сәйкес "ҚазАгро" ҰБХ" АҚ-ның Жекешелендірудің 2016 – 2020 жылдарға арналған кешенді жоспарына қосылған еншілес және үлестес ұйымдарын бәсекелес ортаға беру және "ҚазАгро" ҰБХ" АҚ компаниялары тобын оңтайландыру ықшам холдинг қалыптастыруға алып келеді.";   </w:t>
      </w:r>
    </w:p>
    <w:bookmarkStart w:name="z86" w:id="85"/>
    <w:p>
      <w:pPr>
        <w:spacing w:after="0"/>
        <w:ind w:left="0"/>
        <w:jc w:val="both"/>
      </w:pPr>
      <w:r>
        <w:rPr>
          <w:rFonts w:ascii="Times New Roman"/>
          <w:b w:val="false"/>
          <w:i w:val="false"/>
          <w:color w:val="000000"/>
          <w:sz w:val="28"/>
        </w:rPr>
        <w:t>
      "3-схема. "ҚазАгро" ҰБХ" АҚ компаниялары тобының жоспарланып отырған ықшам құрылымы" деген жол және 3-схема алып тасталсын;</w:t>
      </w:r>
    </w:p>
    <w:bookmarkEnd w:id="85"/>
    <w:bookmarkStart w:name="z87" w:id="86"/>
    <w:p>
      <w:pPr>
        <w:spacing w:after="0"/>
        <w:ind w:left="0"/>
        <w:jc w:val="both"/>
      </w:pPr>
      <w:r>
        <w:rPr>
          <w:rFonts w:ascii="Times New Roman"/>
          <w:b w:val="false"/>
          <w:i w:val="false"/>
          <w:color w:val="000000"/>
          <w:sz w:val="28"/>
        </w:rPr>
        <w:t>
      елу тоғызыншы бөліктен кейін мынадай мазмұндағы бөліктермен толықтырылсын:</w:t>
      </w:r>
    </w:p>
    <w:bookmarkEnd w:id="86"/>
    <w:bookmarkStart w:name="z88" w:id="87"/>
    <w:p>
      <w:pPr>
        <w:spacing w:after="0"/>
        <w:ind w:left="0"/>
        <w:jc w:val="both"/>
      </w:pPr>
      <w:r>
        <w:rPr>
          <w:rFonts w:ascii="Times New Roman"/>
          <w:b w:val="false"/>
          <w:i w:val="false"/>
          <w:color w:val="000000"/>
          <w:sz w:val="28"/>
        </w:rPr>
        <w:t xml:space="preserve">
      "Цифрландыру жөніндегі жобалар, ең алдымен, мемлекеттік көрсетілетін қызметтерге теңестірілген барлық мемлекеттік қолдау шараларын 2021 жылға қарай 100 % автоматтандыруға бағытталатын болады. Ақпараттық жүйелерді дамыту мен интеграциялау қызмет көрсетудің баламалы нұсқаларын жоққа шығару мақсатында барлық жұмыстарды 2021 жылғы желтоқсанға қарай аяқтау мерзімімен автоматтандыру жоспарын міндетті түрде әзірлей отырып, "ҚазАгро" ҰБХ" АҚ еншілес компанияларының электрондық форматтағы кредиттік өнімдерінің ашықтығы мен қолжетімділігін қамтамасыз етуге бағытталатын болады. </w:t>
      </w:r>
    </w:p>
    <w:bookmarkEnd w:id="87"/>
    <w:bookmarkStart w:name="z89" w:id="88"/>
    <w:p>
      <w:pPr>
        <w:spacing w:after="0"/>
        <w:ind w:left="0"/>
        <w:jc w:val="both"/>
      </w:pPr>
      <w:r>
        <w:rPr>
          <w:rFonts w:ascii="Times New Roman"/>
          <w:b w:val="false"/>
          <w:i w:val="false"/>
          <w:color w:val="000000"/>
          <w:sz w:val="28"/>
        </w:rPr>
        <w:t>
      Қарыз алушылар үшін қолайлылықты арттыру мақсатында "ҚазАгро" ҰБХ" АҚ еншілес компанияларының кредиттік өнімдері желісін оңтайландыру жұмысы жүргізілетін болады.";</w:t>
      </w:r>
    </w:p>
    <w:bookmarkEnd w:id="88"/>
    <w:bookmarkStart w:name="z90" w:id="89"/>
    <w:p>
      <w:pPr>
        <w:spacing w:after="0"/>
        <w:ind w:left="0"/>
        <w:jc w:val="both"/>
      </w:pPr>
      <w:r>
        <w:rPr>
          <w:rFonts w:ascii="Times New Roman"/>
          <w:b w:val="false"/>
          <w:i w:val="false"/>
          <w:color w:val="000000"/>
          <w:sz w:val="28"/>
        </w:rPr>
        <w:t>
      алпысыншы бөлік алып тасталсын;</w:t>
      </w:r>
    </w:p>
    <w:bookmarkEnd w:id="89"/>
    <w:p>
      <w:pPr>
        <w:spacing w:after="0"/>
        <w:ind w:left="0"/>
        <w:jc w:val="both"/>
      </w:pPr>
      <w:r>
        <w:rPr>
          <w:rFonts w:ascii="Times New Roman"/>
          <w:b w:val="false"/>
          <w:i w:val="false"/>
          <w:color w:val="000000"/>
          <w:sz w:val="28"/>
        </w:rPr>
        <w:t>
      алпыс төртінші бөлік мынадай редакцияда жазылсын;</w:t>
      </w:r>
    </w:p>
    <w:p>
      <w:pPr>
        <w:spacing w:after="0"/>
        <w:ind w:left="0"/>
        <w:jc w:val="both"/>
      </w:pPr>
      <w:r>
        <w:rPr>
          <w:rFonts w:ascii="Times New Roman"/>
          <w:b w:val="false"/>
          <w:i w:val="false"/>
          <w:color w:val="000000"/>
          <w:sz w:val="28"/>
        </w:rPr>
        <w:t xml:space="preserve">
      "ҚазАгро" ҰБХ" АҚ-ны қаржыландыру Қазақстан Республикасының экономикасын жаңғырту мәселелері жөніндегі мемлекеттік комиссияның </w:t>
      </w:r>
      <w:r>
        <w:br/>
      </w:r>
      <w:r>
        <w:rPr>
          <w:rFonts w:ascii="Times New Roman"/>
          <w:b w:val="false"/>
          <w:i w:val="false"/>
          <w:color w:val="000000"/>
          <w:sz w:val="28"/>
        </w:rPr>
        <w:t>2018 жылғы 26 ақпандағы хаттамасымен мақұлданған бюджеттік қаражат көлеміне сәйкес қамтамасыз етілетін болады.";</w:t>
      </w:r>
    </w:p>
    <w:p>
      <w:pPr>
        <w:spacing w:after="0"/>
        <w:ind w:left="0"/>
        <w:jc w:val="both"/>
      </w:pPr>
      <w:r>
        <w:rPr>
          <w:rFonts w:ascii="Times New Roman"/>
          <w:b w:val="false"/>
          <w:i w:val="false"/>
          <w:color w:val="000000"/>
          <w:sz w:val="28"/>
        </w:rPr>
        <w:t xml:space="preserve">
      "Жер ресурстарын пайдаланудың тиімділігін арттыру" деген 5.3-кіші </w:t>
      </w:r>
      <w:r>
        <w:rPr>
          <w:rFonts w:ascii="Times New Roman"/>
          <w:b w:val="false"/>
          <w:i w:val="false"/>
          <w:color w:val="000000"/>
          <w:sz w:val="28"/>
        </w:rPr>
        <w:t>бөлімде</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және екінші бөліктер алып тасталсын;</w:t>
      </w:r>
    </w:p>
    <w:p>
      <w:pPr>
        <w:spacing w:after="0"/>
        <w:ind w:left="0"/>
        <w:jc w:val="both"/>
      </w:pPr>
      <w:r>
        <w:rPr>
          <w:rFonts w:ascii="Times New Roman"/>
          <w:b w:val="false"/>
          <w:i w:val="false"/>
          <w:color w:val="000000"/>
          <w:sz w:val="28"/>
        </w:rPr>
        <w:t>
      үшінші бөліктің 12) тармақшаcы мынадай редакцияда жазылсын:</w:t>
      </w:r>
    </w:p>
    <w:bookmarkStart w:name="z91" w:id="90"/>
    <w:p>
      <w:pPr>
        <w:spacing w:after="0"/>
        <w:ind w:left="0"/>
        <w:jc w:val="both"/>
      </w:pPr>
      <w:r>
        <w:rPr>
          <w:rFonts w:ascii="Times New Roman"/>
          <w:b w:val="false"/>
          <w:i w:val="false"/>
          <w:color w:val="000000"/>
          <w:sz w:val="28"/>
        </w:rPr>
        <w:t>
      12) жасалған жер учаскелерін жалға алу шарттары бойынша олардың талаптарын орындау және жерлерді, оның ішінде жайылымдарды ұтымды пайдалану тұрғысынан ауыл шаруашылығы жерлерін тұрақты цифрлық мониторингтеу (жалға алудың алғашқы 5 жылында – жыл сайын, кейінгі кезеңдерде суармалы егістікте әрбір 3 жыл сайын, тәлімі жерлерде – әрбір 5 жыл сайын)";</w:t>
      </w:r>
    </w:p>
    <w:bookmarkEnd w:id="90"/>
    <w:bookmarkStart w:name="z92" w:id="91"/>
    <w:p>
      <w:pPr>
        <w:spacing w:after="0"/>
        <w:ind w:left="0"/>
        <w:jc w:val="both"/>
      </w:pPr>
      <w:r>
        <w:rPr>
          <w:rFonts w:ascii="Times New Roman"/>
          <w:b w:val="false"/>
          <w:i w:val="false"/>
          <w:color w:val="000000"/>
          <w:sz w:val="28"/>
        </w:rPr>
        <w:t xml:space="preserve">
      "Су ресурстарын пайдалану тиімділігін арттыру"деген 5.4-кіші </w:t>
      </w:r>
      <w:r>
        <w:rPr>
          <w:rFonts w:ascii="Times New Roman"/>
          <w:b w:val="false"/>
          <w:i w:val="false"/>
          <w:color w:val="000000"/>
          <w:sz w:val="28"/>
        </w:rPr>
        <w:t>бөлімде</w:t>
      </w:r>
      <w:r>
        <w:rPr>
          <w:rFonts w:ascii="Times New Roman"/>
          <w:b w:val="false"/>
          <w:i w:val="false"/>
          <w:color w:val="000000"/>
          <w:sz w:val="28"/>
        </w:rPr>
        <w:t xml:space="preserve">: </w:t>
      </w:r>
    </w:p>
    <w:bookmarkEnd w:id="91"/>
    <w:p>
      <w:pPr>
        <w:spacing w:after="0"/>
        <w:ind w:left="0"/>
        <w:jc w:val="both"/>
      </w:pPr>
      <w:r>
        <w:rPr>
          <w:rFonts w:ascii="Times New Roman"/>
          <w:b w:val="false"/>
          <w:i w:val="false"/>
          <w:color w:val="000000"/>
          <w:sz w:val="28"/>
        </w:rPr>
        <w:t>
      үшінші бөлік мынадай мазмұндағы бөлікпен толықтырылсын:</w:t>
      </w:r>
    </w:p>
    <w:bookmarkStart w:name="z93" w:id="92"/>
    <w:p>
      <w:pPr>
        <w:spacing w:after="0"/>
        <w:ind w:left="0"/>
        <w:jc w:val="both"/>
      </w:pPr>
      <w:r>
        <w:rPr>
          <w:rFonts w:ascii="Times New Roman"/>
          <w:b w:val="false"/>
          <w:i w:val="false"/>
          <w:color w:val="000000"/>
          <w:sz w:val="28"/>
        </w:rPr>
        <w:t>
      "Мемлекеттік-жекешелік әріптестік қағидаты бойынша қаржыландыру схемасын белсенді пайдалану жоспарлануда. Инвестициялардың қайтарылуын қамтамасыз ету мақсатында жаңа тәсілдеме үшін экономикалық тұрғыдан негізделген тарифтік саясат құру жоспарланып отыр.";</w:t>
      </w:r>
    </w:p>
    <w:bookmarkEnd w:id="92"/>
    <w:p>
      <w:pPr>
        <w:spacing w:after="0"/>
        <w:ind w:left="0"/>
        <w:jc w:val="both"/>
      </w:pPr>
      <w:r>
        <w:rPr>
          <w:rFonts w:ascii="Times New Roman"/>
          <w:b w:val="false"/>
          <w:i w:val="false"/>
          <w:color w:val="000000"/>
          <w:sz w:val="28"/>
        </w:rPr>
        <w:t xml:space="preserve">
      "Өткізу нарықтарының қолжетімділігін қамтамасыз ету және экспортты дамыту" деген 5.5-кіші </w:t>
      </w:r>
      <w:r>
        <w:rPr>
          <w:rFonts w:ascii="Times New Roman"/>
          <w:b w:val="false"/>
          <w:i w:val="false"/>
          <w:color w:val="000000"/>
          <w:sz w:val="28"/>
        </w:rPr>
        <w:t>бөлімде</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"Экспортты қолдау жүйесін құру және отандық өндірушілер үшін қолайлы жағдайлар жасау, сондай-ақ қазақстандық ауыл шаруашылығы кәсіпорындарын өнім өткізудің жаңа нарықтарына қайта бағыттау үшін:</w:t>
      </w:r>
    </w:p>
    <w:bookmarkStart w:name="z94" w:id="93"/>
    <w:p>
      <w:pPr>
        <w:spacing w:after="0"/>
        <w:ind w:left="0"/>
        <w:jc w:val="both"/>
      </w:pPr>
      <w:r>
        <w:rPr>
          <w:rFonts w:ascii="Times New Roman"/>
          <w:b w:val="false"/>
          <w:i w:val="false"/>
          <w:color w:val="000000"/>
          <w:sz w:val="28"/>
        </w:rPr>
        <w:t>
      1) цифрлық портал базасында АӨК өнімдерінің экспорты кезінде экспорттық нарықтардың, өнімдердің және импорттаушы елдер талаптарының тізілімі құрылады;</w:t>
      </w:r>
    </w:p>
    <w:bookmarkEnd w:id="93"/>
    <w:bookmarkStart w:name="z95" w:id="94"/>
    <w:p>
      <w:pPr>
        <w:spacing w:after="0"/>
        <w:ind w:left="0"/>
        <w:jc w:val="both"/>
      </w:pPr>
      <w:r>
        <w:rPr>
          <w:rFonts w:ascii="Times New Roman"/>
          <w:b w:val="false"/>
          <w:i w:val="false"/>
          <w:color w:val="000000"/>
          <w:sz w:val="28"/>
        </w:rPr>
        <w:t>
      2) кедергілерді алып тастау және сыртқы нарықтарды, оның ішінде ЕАЭО, ЕО, Қытай, Иран, Орталық, Орта және Оңтүстік-Шығыс Азия, Парсы шығанағы елдері нарықтарын ашу жөніндегі жұмыс жалғасады;</w:t>
      </w:r>
    </w:p>
    <w:bookmarkEnd w:id="94"/>
    <w:bookmarkStart w:name="z96" w:id="95"/>
    <w:p>
      <w:pPr>
        <w:spacing w:after="0"/>
        <w:ind w:left="0"/>
        <w:jc w:val="both"/>
      </w:pPr>
      <w:r>
        <w:rPr>
          <w:rFonts w:ascii="Times New Roman"/>
          <w:b w:val="false"/>
          <w:i w:val="false"/>
          <w:color w:val="000000"/>
          <w:sz w:val="28"/>
        </w:rPr>
        <w:t>
      3) өңдеуші өндірістерді жаңғырту/салу, қазақстандық ауыл шаруашылығы өнімдерін және олардың өңделген өнімдерін белгілі брендтермен ілгерілету, өндіріс, менеджмент пен маркетинг процестеріне қазіргі заманғы технологияларды тарту үшін трансұлттық компаниялар мен зәкірлік инвесторларды тарту жөніндегі жұмыс жалғасады. Бұл жұмыс өңірлер әкімдіктерімен, инвестициялар тарту және экспортты дамыту саласындағы мамандандырылған ұйымдармен (KazakhInvest, KazakhExport) бірлесіп жүргізілуде;</w:t>
      </w:r>
    </w:p>
    <w:bookmarkEnd w:id="95"/>
    <w:bookmarkStart w:name="z97" w:id="96"/>
    <w:p>
      <w:pPr>
        <w:spacing w:after="0"/>
        <w:ind w:left="0"/>
        <w:jc w:val="both"/>
      </w:pPr>
      <w:r>
        <w:rPr>
          <w:rFonts w:ascii="Times New Roman"/>
          <w:b w:val="false"/>
          <w:i w:val="false"/>
          <w:color w:val="000000"/>
          <w:sz w:val="28"/>
        </w:rPr>
        <w:t>
      4) мемлекеттік қолдау, шикізат базасымен, білікті кадрлармен, инфрақұрылыммен  және т. б. қамтамасыз ету бөлігінде тартымды инвестициялық орта әзірленіп, енгізіледі;</w:t>
      </w:r>
    </w:p>
    <w:bookmarkEnd w:id="96"/>
    <w:bookmarkStart w:name="z98" w:id="97"/>
    <w:p>
      <w:pPr>
        <w:spacing w:after="0"/>
        <w:ind w:left="0"/>
        <w:jc w:val="both"/>
      </w:pPr>
      <w:r>
        <w:rPr>
          <w:rFonts w:ascii="Times New Roman"/>
          <w:b w:val="false"/>
          <w:i w:val="false"/>
          <w:color w:val="000000"/>
          <w:sz w:val="28"/>
        </w:rPr>
        <w:t>
      5) көлік-логистикалық мәселелерді шешу үшін негізгі экспортқа бағдарланған бағыттарда жұмыс істеп тұрған және салынуы қажет терминалдар мен хабтарды айқындау бойынша жұмыс жүргізіледі;</w:t>
      </w:r>
    </w:p>
    <w:bookmarkEnd w:id="97"/>
    <w:bookmarkStart w:name="z99" w:id="98"/>
    <w:p>
      <w:pPr>
        <w:spacing w:after="0"/>
        <w:ind w:left="0"/>
        <w:jc w:val="both"/>
      </w:pPr>
      <w:r>
        <w:rPr>
          <w:rFonts w:ascii="Times New Roman"/>
          <w:b w:val="false"/>
          <w:i w:val="false"/>
          <w:color w:val="000000"/>
          <w:sz w:val="28"/>
        </w:rPr>
        <w:t>
      6) органикалық өнім өндіру мен ілгерілетуді ынталандыру, оның ішінде көрмелер мен таныстырылымдар өткізу, органикалық өнім брендін әзірлеу бойынша шаралар қабылданады;</w:t>
      </w:r>
    </w:p>
    <w:bookmarkEnd w:id="98"/>
    <w:bookmarkStart w:name="z100" w:id="99"/>
    <w:p>
      <w:pPr>
        <w:spacing w:after="0"/>
        <w:ind w:left="0"/>
        <w:jc w:val="both"/>
      </w:pPr>
      <w:r>
        <w:rPr>
          <w:rFonts w:ascii="Times New Roman"/>
          <w:b w:val="false"/>
          <w:i w:val="false"/>
          <w:color w:val="000000"/>
          <w:sz w:val="28"/>
        </w:rPr>
        <w:t>
      7) маңыздылығы басым елдердегі (Қытай, Еуропа елдері, Аустралия, Оңтүстік және Солтүстік Америка және Парсы шығанағы елдері) Қазақстанның дипломатиялық мекемелерінде АӨК мәселелері бойынша өкілдер институтын құру жөніндегі жұмыс жалғасады;</w:t>
      </w:r>
    </w:p>
    <w:bookmarkEnd w:id="99"/>
    <w:bookmarkStart w:name="z101" w:id="100"/>
    <w:p>
      <w:pPr>
        <w:spacing w:after="0"/>
        <w:ind w:left="0"/>
        <w:jc w:val="both"/>
      </w:pPr>
      <w:r>
        <w:rPr>
          <w:rFonts w:ascii="Times New Roman"/>
          <w:b w:val="false"/>
          <w:i w:val="false"/>
          <w:color w:val="000000"/>
          <w:sz w:val="28"/>
        </w:rPr>
        <w:t>
      8) Қазақстан Республикасының бәсекелестікті қорғау саласындағы заңнамасына өзгерістер енгізу бастамасы көтеріледі.";</w:t>
      </w:r>
    </w:p>
    <w:bookmarkEnd w:id="100"/>
    <w:p>
      <w:pPr>
        <w:spacing w:after="0"/>
        <w:ind w:left="0"/>
        <w:jc w:val="both"/>
      </w:pPr>
      <w:r>
        <w:rPr>
          <w:rFonts w:ascii="Times New Roman"/>
          <w:b w:val="false"/>
          <w:i w:val="false"/>
          <w:color w:val="000000"/>
          <w:sz w:val="28"/>
        </w:rPr>
        <w:t>
      отызыншы бөлік мынадай редакцияда жазылсын:</w:t>
      </w:r>
    </w:p>
    <w:p>
      <w:pPr>
        <w:spacing w:after="0"/>
        <w:ind w:left="0"/>
        <w:jc w:val="both"/>
      </w:pPr>
      <w:r>
        <w:rPr>
          <w:rFonts w:ascii="Times New Roman"/>
          <w:b w:val="false"/>
          <w:i w:val="false"/>
          <w:color w:val="000000"/>
          <w:sz w:val="28"/>
        </w:rPr>
        <w:t>
      "Органикалық және "халал" тамақ өнімдерін өндіру және олардың айналымы</w:t>
      </w:r>
    </w:p>
    <w:p>
      <w:pPr>
        <w:spacing w:after="0"/>
        <w:ind w:left="0"/>
        <w:jc w:val="both"/>
      </w:pPr>
      <w:r>
        <w:rPr>
          <w:rFonts w:ascii="Times New Roman"/>
          <w:b w:val="false"/>
          <w:i w:val="false"/>
          <w:color w:val="000000"/>
          <w:sz w:val="28"/>
        </w:rPr>
        <w:t>
      Органикалық және "халал" тамақ өнімдерінің өндірісі мен нарығын одан әрі дамыту органикалық ауыл шаруашылығын дамытудың жол карталары, сондай-ақ "халал" тамақ өнімдерінің өндірісі шеңберінде жүзеге асырылатын болады, олармен мынадай мәселелерді шешу болжанып отыр:</w:t>
      </w:r>
    </w:p>
    <w:bookmarkStart w:name="z102" w:id="101"/>
    <w:p>
      <w:pPr>
        <w:spacing w:after="0"/>
        <w:ind w:left="0"/>
        <w:jc w:val="both"/>
      </w:pPr>
      <w:r>
        <w:rPr>
          <w:rFonts w:ascii="Times New Roman"/>
          <w:b w:val="false"/>
          <w:i w:val="false"/>
          <w:color w:val="000000"/>
          <w:sz w:val="28"/>
        </w:rPr>
        <w:t>
      1) басым елдер нарығына қол жеткізу талаптары мен шарттарын зерделеу;</w:t>
      </w:r>
    </w:p>
    <w:bookmarkEnd w:id="101"/>
    <w:bookmarkStart w:name="z103" w:id="102"/>
    <w:p>
      <w:pPr>
        <w:spacing w:after="0"/>
        <w:ind w:left="0"/>
        <w:jc w:val="both"/>
      </w:pPr>
      <w:r>
        <w:rPr>
          <w:rFonts w:ascii="Times New Roman"/>
          <w:b w:val="false"/>
          <w:i w:val="false"/>
          <w:color w:val="000000"/>
          <w:sz w:val="28"/>
        </w:rPr>
        <w:t xml:space="preserve">
      2) басым өткізу нарықтарының талаптарына сәйкес аккредиттеу және сертификаттау жүйесін құру; </w:t>
      </w:r>
    </w:p>
    <w:bookmarkEnd w:id="102"/>
    <w:bookmarkStart w:name="z104" w:id="103"/>
    <w:p>
      <w:pPr>
        <w:spacing w:after="0"/>
        <w:ind w:left="0"/>
        <w:jc w:val="both"/>
      </w:pPr>
      <w:r>
        <w:rPr>
          <w:rFonts w:ascii="Times New Roman"/>
          <w:b w:val="false"/>
          <w:i w:val="false"/>
          <w:color w:val="000000"/>
          <w:sz w:val="28"/>
        </w:rPr>
        <w:t>
      3) халал-индустрия мәселелері бойынша мемлекеттік органдардың қызметін үйлестіру;</w:t>
      </w:r>
    </w:p>
    <w:bookmarkEnd w:id="103"/>
    <w:bookmarkStart w:name="z105" w:id="104"/>
    <w:p>
      <w:pPr>
        <w:spacing w:after="0"/>
        <w:ind w:left="0"/>
        <w:jc w:val="both"/>
      </w:pPr>
      <w:r>
        <w:rPr>
          <w:rFonts w:ascii="Times New Roman"/>
          <w:b w:val="false"/>
          <w:i w:val="false"/>
          <w:color w:val="000000"/>
          <w:sz w:val="28"/>
        </w:rPr>
        <w:t>
      4) "халал" тамақ өнімдерінің өндірісі мен айналымын құру және реттеу жөніндегі жүйелік құжаттарды әзірлеу;</w:t>
      </w:r>
    </w:p>
    <w:bookmarkEnd w:id="104"/>
    <w:bookmarkStart w:name="z106" w:id="105"/>
    <w:p>
      <w:pPr>
        <w:spacing w:after="0"/>
        <w:ind w:left="0"/>
        <w:jc w:val="both"/>
      </w:pPr>
      <w:r>
        <w:rPr>
          <w:rFonts w:ascii="Times New Roman"/>
          <w:b w:val="false"/>
          <w:i w:val="false"/>
          <w:color w:val="000000"/>
          <w:sz w:val="28"/>
        </w:rPr>
        <w:t>
      5) органикалық өнім және мемлекеттік бақылау мен қадағалау жүйесі мәселелері бойынша қолданыстағы нормативтік-құқықтық базаны жетілдіру;</w:t>
      </w:r>
    </w:p>
    <w:bookmarkEnd w:id="105"/>
    <w:bookmarkStart w:name="z107" w:id="106"/>
    <w:p>
      <w:pPr>
        <w:spacing w:after="0"/>
        <w:ind w:left="0"/>
        <w:jc w:val="both"/>
      </w:pPr>
      <w:r>
        <w:rPr>
          <w:rFonts w:ascii="Times New Roman"/>
          <w:b w:val="false"/>
          <w:i w:val="false"/>
          <w:color w:val="000000"/>
          <w:sz w:val="28"/>
        </w:rPr>
        <w:t>
      6) кадрлар мен мамандарды, АӨК субъектілері мен халықты даярлау және білім деңгейін арттыру;</w:t>
      </w:r>
    </w:p>
    <w:bookmarkEnd w:id="106"/>
    <w:bookmarkStart w:name="z108" w:id="107"/>
    <w:p>
      <w:pPr>
        <w:spacing w:after="0"/>
        <w:ind w:left="0"/>
        <w:jc w:val="both"/>
      </w:pPr>
      <w:r>
        <w:rPr>
          <w:rFonts w:ascii="Times New Roman"/>
          <w:b w:val="false"/>
          <w:i w:val="false"/>
          <w:color w:val="000000"/>
          <w:sz w:val="28"/>
        </w:rPr>
        <w:t>
      7) басым импорттаушы елдермен бірге аккредиттеу мен сертификаттау жүйелерін және сәйкестікті бағалау туралы құжаттарды өзара тану;</w:t>
      </w:r>
    </w:p>
    <w:bookmarkEnd w:id="107"/>
    <w:bookmarkStart w:name="z109" w:id="108"/>
    <w:p>
      <w:pPr>
        <w:spacing w:after="0"/>
        <w:ind w:left="0"/>
        <w:jc w:val="both"/>
      </w:pPr>
      <w:r>
        <w:rPr>
          <w:rFonts w:ascii="Times New Roman"/>
          <w:b w:val="false"/>
          <w:i w:val="false"/>
          <w:color w:val="000000"/>
          <w:sz w:val="28"/>
        </w:rPr>
        <w:t>
      8) халықаралық ынтымақтастық және сыртқы нарықтарға ілгерілету;</w:t>
      </w:r>
    </w:p>
    <w:bookmarkEnd w:id="108"/>
    <w:bookmarkStart w:name="z110" w:id="109"/>
    <w:p>
      <w:pPr>
        <w:spacing w:after="0"/>
        <w:ind w:left="0"/>
        <w:jc w:val="both"/>
      </w:pPr>
      <w:r>
        <w:rPr>
          <w:rFonts w:ascii="Times New Roman"/>
          <w:b w:val="false"/>
          <w:i w:val="false"/>
          <w:color w:val="000000"/>
          <w:sz w:val="28"/>
        </w:rPr>
        <w:t>
      9) органикалық өнім өндірісін ғылыми зерттеу және сүйемелдеу;</w:t>
      </w:r>
    </w:p>
    <w:bookmarkEnd w:id="109"/>
    <w:bookmarkStart w:name="z111" w:id="110"/>
    <w:p>
      <w:pPr>
        <w:spacing w:after="0"/>
        <w:ind w:left="0"/>
        <w:jc w:val="both"/>
      </w:pPr>
      <w:r>
        <w:rPr>
          <w:rFonts w:ascii="Times New Roman"/>
          <w:b w:val="false"/>
          <w:i w:val="false"/>
          <w:color w:val="000000"/>
          <w:sz w:val="28"/>
        </w:rPr>
        <w:t>
      10) ақпараттық сүйемелдеу.";</w:t>
      </w:r>
    </w:p>
    <w:bookmarkEnd w:id="110"/>
    <w:bookmarkStart w:name="z112" w:id="111"/>
    <w:p>
      <w:pPr>
        <w:spacing w:after="0"/>
        <w:ind w:left="0"/>
        <w:jc w:val="both"/>
      </w:pPr>
      <w:r>
        <w:rPr>
          <w:rFonts w:ascii="Times New Roman"/>
          <w:b w:val="false"/>
          <w:i w:val="false"/>
          <w:color w:val="000000"/>
          <w:sz w:val="28"/>
        </w:rPr>
        <w:t xml:space="preserve">
      "Аграрлық ғылымды дамытуды, технологиялар трансфертін және АӨК субъектілерінің құзыреттілік деңгейін қамтамасыз ету" деген 5.6-кіші </w:t>
      </w:r>
      <w:r>
        <w:rPr>
          <w:rFonts w:ascii="Times New Roman"/>
          <w:b w:val="false"/>
          <w:i w:val="false"/>
          <w:color w:val="000000"/>
          <w:sz w:val="28"/>
        </w:rPr>
        <w:t>бөлімде</w:t>
      </w:r>
      <w:r>
        <w:rPr>
          <w:rFonts w:ascii="Times New Roman"/>
          <w:b w:val="false"/>
          <w:i w:val="false"/>
          <w:color w:val="000000"/>
          <w:sz w:val="28"/>
        </w:rPr>
        <w:t xml:space="preserve">: </w:t>
      </w:r>
    </w:p>
    <w:bookmarkEnd w:id="111"/>
    <w:bookmarkStart w:name="z113" w:id="112"/>
    <w:p>
      <w:pPr>
        <w:spacing w:after="0"/>
        <w:ind w:left="0"/>
        <w:jc w:val="both"/>
      </w:pPr>
      <w:r>
        <w:rPr>
          <w:rFonts w:ascii="Times New Roman"/>
          <w:b w:val="false"/>
          <w:i w:val="false"/>
          <w:color w:val="000000"/>
          <w:sz w:val="28"/>
        </w:rPr>
        <w:t>
      бірінші, екінші, үшінші және төртінші бөліктер мынадай редакцияда жазылсын:</w:t>
      </w:r>
    </w:p>
    <w:bookmarkEnd w:id="112"/>
    <w:p>
      <w:pPr>
        <w:spacing w:after="0"/>
        <w:ind w:left="0"/>
        <w:jc w:val="both"/>
      </w:pPr>
      <w:r>
        <w:rPr>
          <w:rFonts w:ascii="Times New Roman"/>
          <w:b w:val="false"/>
          <w:i w:val="false"/>
          <w:color w:val="000000"/>
          <w:sz w:val="28"/>
        </w:rPr>
        <w:t>
      "Қазақстан АӨК-нің бәсекеге қабілеттілігін арттыру, өндірістік шығындарды төмендету, дақылдардың түсімділігін және жануарлардың өнімділігін ұлғайту, ауыл шаруашылығы шикізатын өңдеу, өндіріс құралдарын жаңғырту үшін білімнің, ғылым мен өндірістің тығыз интеграциясы, отандық ғылыми зерттеулерді әзірлеу және енгізу, шетелдік тиімді технологиялар трансферті, кадрларды даярлау және қайта даярлау, еліміздің аграрлық нарығында сұранысқа ие жетекші отандық, шетелдік мамандар мен ғалымдарды тарту негізінде АӨК-ні жедел инновациялық дамытуды қамтамасыз ету қажет.</w:t>
      </w:r>
    </w:p>
    <w:p>
      <w:pPr>
        <w:spacing w:after="0"/>
        <w:ind w:left="0"/>
        <w:jc w:val="both"/>
      </w:pPr>
      <w:r>
        <w:rPr>
          <w:rFonts w:ascii="Times New Roman"/>
          <w:b w:val="false"/>
          <w:i w:val="false"/>
          <w:color w:val="000000"/>
          <w:sz w:val="28"/>
        </w:rPr>
        <w:t>
      АӨК ғылыми және кадрлық қамтамасыз етуді интеграциялау:</w:t>
      </w:r>
    </w:p>
    <w:bookmarkStart w:name="z114" w:id="113"/>
    <w:p>
      <w:pPr>
        <w:spacing w:after="0"/>
        <w:ind w:left="0"/>
        <w:jc w:val="both"/>
      </w:pPr>
      <w:r>
        <w:rPr>
          <w:rFonts w:ascii="Times New Roman"/>
          <w:b w:val="false"/>
          <w:i w:val="false"/>
          <w:color w:val="000000"/>
          <w:sz w:val="28"/>
        </w:rPr>
        <w:t>
      1) ғылыми, ғылыми-техникалық және білім беру қызметін жүзеге асыру және консалтингтік қызметтер көрсету үшін барлық университеттердің, ҒЗИ-дің, АШТС мен ТӨШ-тің кадрлық, мүліктік, қаржылық, зияткерлік әлеуетін барынша тиімді пайдалануға;</w:t>
      </w:r>
    </w:p>
    <w:bookmarkEnd w:id="113"/>
    <w:bookmarkStart w:name="z115" w:id="114"/>
    <w:p>
      <w:pPr>
        <w:spacing w:after="0"/>
        <w:ind w:left="0"/>
        <w:jc w:val="both"/>
      </w:pPr>
      <w:r>
        <w:rPr>
          <w:rFonts w:ascii="Times New Roman"/>
          <w:b w:val="false"/>
          <w:i w:val="false"/>
          <w:color w:val="000000"/>
          <w:sz w:val="28"/>
        </w:rPr>
        <w:t>
      2) аграрлық білім берудің үздіксіз жүйесін құруға;</w:t>
      </w:r>
    </w:p>
    <w:bookmarkEnd w:id="114"/>
    <w:bookmarkStart w:name="z116" w:id="115"/>
    <w:p>
      <w:pPr>
        <w:spacing w:after="0"/>
        <w:ind w:left="0"/>
        <w:jc w:val="both"/>
      </w:pPr>
      <w:r>
        <w:rPr>
          <w:rFonts w:ascii="Times New Roman"/>
          <w:b w:val="false"/>
          <w:i w:val="false"/>
          <w:color w:val="000000"/>
          <w:sz w:val="28"/>
        </w:rPr>
        <w:t>
      3) ғылыми зерттеулердің нәтижелерін өндіріске енгізу мерзімдерін қысқартуға;</w:t>
      </w:r>
    </w:p>
    <w:bookmarkEnd w:id="115"/>
    <w:bookmarkStart w:name="z117" w:id="116"/>
    <w:p>
      <w:pPr>
        <w:spacing w:after="0"/>
        <w:ind w:left="0"/>
        <w:jc w:val="both"/>
      </w:pPr>
      <w:r>
        <w:rPr>
          <w:rFonts w:ascii="Times New Roman"/>
          <w:b w:val="false"/>
          <w:i w:val="false"/>
          <w:color w:val="000000"/>
          <w:sz w:val="28"/>
        </w:rPr>
        <w:t>
      4) салалық ҒЗИ үшін ғылыми кадрлар даярлауды қамтамасыз етуге;</w:t>
      </w:r>
    </w:p>
    <w:bookmarkEnd w:id="116"/>
    <w:bookmarkStart w:name="z118" w:id="117"/>
    <w:p>
      <w:pPr>
        <w:spacing w:after="0"/>
        <w:ind w:left="0"/>
        <w:jc w:val="both"/>
      </w:pPr>
      <w:r>
        <w:rPr>
          <w:rFonts w:ascii="Times New Roman"/>
          <w:b w:val="false"/>
          <w:i w:val="false"/>
          <w:color w:val="000000"/>
          <w:sz w:val="28"/>
        </w:rPr>
        <w:t xml:space="preserve">
      5) ғылыми жұмыстарды ұйымдастыру мен қаржыландыру проблемасын шешуге; </w:t>
      </w:r>
    </w:p>
    <w:bookmarkEnd w:id="117"/>
    <w:bookmarkStart w:name="z119" w:id="118"/>
    <w:p>
      <w:pPr>
        <w:spacing w:after="0"/>
        <w:ind w:left="0"/>
        <w:jc w:val="both"/>
      </w:pPr>
      <w:r>
        <w:rPr>
          <w:rFonts w:ascii="Times New Roman"/>
          <w:b w:val="false"/>
          <w:i w:val="false"/>
          <w:color w:val="000000"/>
          <w:sz w:val="28"/>
        </w:rPr>
        <w:t xml:space="preserve">
      6) ҒЗИ-дің, ЖОО-ның, АШТС мен ТӨШ-тің ғимараттар, құрылысжайлар, жер, мал басы, зияткерлік меншік және т.с.с. түріндегі материалдық және материалдық емес активтерін пайдалану тиімділігін арттыруға; </w:t>
      </w:r>
    </w:p>
    <w:bookmarkEnd w:id="118"/>
    <w:bookmarkStart w:name="z120" w:id="119"/>
    <w:p>
      <w:pPr>
        <w:spacing w:after="0"/>
        <w:ind w:left="0"/>
        <w:jc w:val="both"/>
      </w:pPr>
      <w:r>
        <w:rPr>
          <w:rFonts w:ascii="Times New Roman"/>
          <w:b w:val="false"/>
          <w:i w:val="false"/>
          <w:color w:val="000000"/>
          <w:sz w:val="28"/>
        </w:rPr>
        <w:t xml:space="preserve">
      7) ғылыми әзірлемелер енгізуге, отандық және шетелдік технологияларды байқаудан өткізуге және бейімдеуге, студенттердің өндірістік практикалардан өтуіне, БТО-ның жұмыс істеуіне арналған базалар ретінде ҒЗИ, ЖОО, АШТС және ТӨШ мүмкіндіктерін ұтымды пайдалануға мүмкіндік береді. </w:t>
      </w:r>
    </w:p>
    <w:bookmarkEnd w:id="119"/>
    <w:p>
      <w:pPr>
        <w:spacing w:after="0"/>
        <w:ind w:left="0"/>
        <w:jc w:val="both"/>
      </w:pPr>
      <w:r>
        <w:rPr>
          <w:rFonts w:ascii="Times New Roman"/>
          <w:b w:val="false"/>
          <w:i w:val="false"/>
          <w:color w:val="000000"/>
          <w:sz w:val="28"/>
        </w:rPr>
        <w:t>
      Басқарушы персоналдың құзырет деңгейін сапалы арттыру үшін ірілендіру есебінен ғылыми ұйымдардың санын оңтайландыру жүргізілетін болады. Кейбір бейінді ұйымдарды қосу жолымен оңтайландыру жобасында "ҰАҒББО" КеАҚ-ның еншілес ұйымдарының санын қысқарту көзделген. Сондай-ақ, кейбір ҒЗИ-ді ғылыми-өндірістік орталықтар мен ауыл шаруашылығы тәжірибелік станцияларына айналдыру жоспарланып отыр.</w:t>
      </w:r>
    </w:p>
    <w:p>
      <w:pPr>
        <w:spacing w:after="0"/>
        <w:ind w:left="0"/>
        <w:jc w:val="both"/>
      </w:pPr>
      <w:r>
        <w:rPr>
          <w:rFonts w:ascii="Times New Roman"/>
          <w:b w:val="false"/>
          <w:i w:val="false"/>
          <w:color w:val="000000"/>
          <w:sz w:val="28"/>
        </w:rPr>
        <w:t>
      Оңтайландыру:</w:t>
      </w:r>
    </w:p>
    <w:bookmarkStart w:name="z121" w:id="120"/>
    <w:p>
      <w:pPr>
        <w:spacing w:after="0"/>
        <w:ind w:left="0"/>
        <w:jc w:val="both"/>
      </w:pPr>
      <w:r>
        <w:rPr>
          <w:rFonts w:ascii="Times New Roman"/>
          <w:b w:val="false"/>
          <w:i w:val="false"/>
          <w:color w:val="000000"/>
          <w:sz w:val="28"/>
        </w:rPr>
        <w:t>
      1) басқару мен әдістемелік басшылықтың нақты вертикалін қамтамасыз етуге;</w:t>
      </w:r>
    </w:p>
    <w:bookmarkEnd w:id="120"/>
    <w:bookmarkStart w:name="z122" w:id="121"/>
    <w:p>
      <w:pPr>
        <w:spacing w:after="0"/>
        <w:ind w:left="0"/>
        <w:jc w:val="both"/>
      </w:pPr>
      <w:r>
        <w:rPr>
          <w:rFonts w:ascii="Times New Roman"/>
          <w:b w:val="false"/>
          <w:i w:val="false"/>
          <w:color w:val="000000"/>
          <w:sz w:val="28"/>
        </w:rPr>
        <w:t>
      2) ғылыми-кадрлық әлеуетті арттыруға;</w:t>
      </w:r>
    </w:p>
    <w:bookmarkEnd w:id="121"/>
    <w:bookmarkStart w:name="z123" w:id="122"/>
    <w:p>
      <w:pPr>
        <w:spacing w:after="0"/>
        <w:ind w:left="0"/>
        <w:jc w:val="both"/>
      </w:pPr>
      <w:r>
        <w:rPr>
          <w:rFonts w:ascii="Times New Roman"/>
          <w:b w:val="false"/>
          <w:i w:val="false"/>
          <w:color w:val="000000"/>
          <w:sz w:val="28"/>
        </w:rPr>
        <w:t>
      3) білімнің, ғылым мен өндірістің өзара іс-қимылын қамтамасыз етуге;</w:t>
      </w:r>
    </w:p>
    <w:bookmarkEnd w:id="122"/>
    <w:bookmarkStart w:name="z124" w:id="123"/>
    <w:p>
      <w:pPr>
        <w:spacing w:after="0"/>
        <w:ind w:left="0"/>
        <w:jc w:val="both"/>
      </w:pPr>
      <w:r>
        <w:rPr>
          <w:rFonts w:ascii="Times New Roman"/>
          <w:b w:val="false"/>
          <w:i w:val="false"/>
          <w:color w:val="000000"/>
          <w:sz w:val="28"/>
        </w:rPr>
        <w:t>
      4) ғылыми-техникалық қызмет нәтижелерін коммерцияландыруға;</w:t>
      </w:r>
    </w:p>
    <w:bookmarkEnd w:id="123"/>
    <w:bookmarkStart w:name="z125" w:id="124"/>
    <w:p>
      <w:pPr>
        <w:spacing w:after="0"/>
        <w:ind w:left="0"/>
        <w:jc w:val="both"/>
      </w:pPr>
      <w:r>
        <w:rPr>
          <w:rFonts w:ascii="Times New Roman"/>
          <w:b w:val="false"/>
          <w:i w:val="false"/>
          <w:color w:val="000000"/>
          <w:sz w:val="28"/>
        </w:rPr>
        <w:t>
      5) технологиялар трансфертін және олардың бейімделуін қамтамасыз етуге;</w:t>
      </w:r>
    </w:p>
    <w:bookmarkEnd w:id="124"/>
    <w:bookmarkStart w:name="z126" w:id="125"/>
    <w:p>
      <w:pPr>
        <w:spacing w:after="0"/>
        <w:ind w:left="0"/>
        <w:jc w:val="both"/>
      </w:pPr>
      <w:r>
        <w:rPr>
          <w:rFonts w:ascii="Times New Roman"/>
          <w:b w:val="false"/>
          <w:i w:val="false"/>
          <w:color w:val="000000"/>
          <w:sz w:val="28"/>
        </w:rPr>
        <w:t>
      6) бизнес-құрылымдардың тапсырыстарына бағдарлануды қамтамасыз етуге;</w:t>
      </w:r>
    </w:p>
    <w:bookmarkEnd w:id="125"/>
    <w:bookmarkStart w:name="z127" w:id="126"/>
    <w:p>
      <w:pPr>
        <w:spacing w:after="0"/>
        <w:ind w:left="0"/>
        <w:jc w:val="both"/>
      </w:pPr>
      <w:r>
        <w:rPr>
          <w:rFonts w:ascii="Times New Roman"/>
          <w:b w:val="false"/>
          <w:i w:val="false"/>
          <w:color w:val="000000"/>
          <w:sz w:val="28"/>
        </w:rPr>
        <w:t>
      7) активтер мен зертханалық жабдықтарды пайдалану тиімділігін арттыруға;</w:t>
      </w:r>
    </w:p>
    <w:bookmarkEnd w:id="126"/>
    <w:bookmarkStart w:name="z128" w:id="127"/>
    <w:p>
      <w:pPr>
        <w:spacing w:after="0"/>
        <w:ind w:left="0"/>
        <w:jc w:val="both"/>
      </w:pPr>
      <w:r>
        <w:rPr>
          <w:rFonts w:ascii="Times New Roman"/>
          <w:b w:val="false"/>
          <w:i w:val="false"/>
          <w:color w:val="000000"/>
          <w:sz w:val="28"/>
        </w:rPr>
        <w:t>
      8) ҚР АӨК субъектілерінің еңбек өнімділігі мен тиімділігін арттыруға мүмкіндік береді.";</w:t>
      </w:r>
    </w:p>
    <w:bookmarkEnd w:id="127"/>
    <w:p>
      <w:pPr>
        <w:spacing w:after="0"/>
        <w:ind w:left="0"/>
        <w:jc w:val="both"/>
      </w:pPr>
      <w:r>
        <w:rPr>
          <w:rFonts w:ascii="Times New Roman"/>
          <w:b w:val="false"/>
          <w:i w:val="false"/>
          <w:color w:val="000000"/>
          <w:sz w:val="28"/>
        </w:rPr>
        <w:t>
      он екінші, он үшінші және он төртінші бөліктер мынадай редакцияда жазылсын:</w:t>
      </w:r>
    </w:p>
    <w:p>
      <w:pPr>
        <w:spacing w:after="0"/>
        <w:ind w:left="0"/>
        <w:jc w:val="both"/>
      </w:pPr>
      <w:r>
        <w:rPr>
          <w:rFonts w:ascii="Times New Roman"/>
          <w:b w:val="false"/>
          <w:i w:val="false"/>
          <w:color w:val="000000"/>
          <w:sz w:val="28"/>
        </w:rPr>
        <w:t>
      "Алматы қаласындағы ҚазҰАУ (агротехнологиялық хаб нысанында) және Нұр-Сұлтан қаласындағы ҚазАТУ базасында АӨК саласындағы екі зерттеу университетін құруды заңнамалық қамтамасыз ету мәселесі пысықталатын болады.</w:t>
      </w:r>
    </w:p>
    <w:p>
      <w:pPr>
        <w:spacing w:after="0"/>
        <w:ind w:left="0"/>
        <w:jc w:val="both"/>
      </w:pPr>
      <w:r>
        <w:rPr>
          <w:rFonts w:ascii="Times New Roman"/>
          <w:b w:val="false"/>
          <w:i w:val="false"/>
          <w:color w:val="000000"/>
          <w:sz w:val="28"/>
        </w:rPr>
        <w:t xml:space="preserve">
      Білімнің, ғылым мен өндірістің интеграциялануын қамтамасыз ету үшін екі аграрлық ЖОО-ға "Назарбаев Университеті" ДБҰ үлгісі бойынша дербестікті және ғылыми зерттеулер, шетелдік технологияларды трансферттеу мен бейімдеу және білім тарату бағытындағы функционалды кеңейтуді көздейтін зерттеу мәртебесін беру мәселесі пысықталатын болады. </w:t>
      </w:r>
    </w:p>
    <w:p>
      <w:pPr>
        <w:spacing w:after="0"/>
        <w:ind w:left="0"/>
        <w:jc w:val="both"/>
      </w:pPr>
      <w:r>
        <w:rPr>
          <w:rFonts w:ascii="Times New Roman"/>
          <w:b w:val="false"/>
          <w:i w:val="false"/>
          <w:color w:val="000000"/>
          <w:sz w:val="28"/>
        </w:rPr>
        <w:t>
      Университеттерді реформалау білім беру бағдарламаларын жаңғырту және оқыту үшін шетелдік профессорларды шақыра отырып, әлемдегі жетекші аграрлық бейінді зерттеу университеттерімен (Дэвистегі Калифорния университеті (UC Davis, АҚШ), Вагеннинген университеті (Голландия), ғылыми және академиялық мәселелер бойынша Agreenium корпорациясының өкілдерімен AgroParisTech институты (Франция), Солтүстік-Батыс ауыл және орман шаруашылығы университеті (ҚХР) және басқалар) әріптестікте жүзеге асырылатын болады, мәселен:</w:t>
      </w:r>
    </w:p>
    <w:bookmarkStart w:name="z129" w:id="128"/>
    <w:p>
      <w:pPr>
        <w:spacing w:after="0"/>
        <w:ind w:left="0"/>
        <w:jc w:val="both"/>
      </w:pPr>
      <w:r>
        <w:rPr>
          <w:rFonts w:ascii="Times New Roman"/>
          <w:b w:val="false"/>
          <w:i w:val="false"/>
          <w:color w:val="000000"/>
          <w:sz w:val="28"/>
        </w:rPr>
        <w:t xml:space="preserve">
      1) ҚазАТУ барлық өңірлер үшін АӨК-ні цифрландыру және мал шаруашылығын дамыту орталығына айналады; </w:t>
      </w:r>
    </w:p>
    <w:bookmarkEnd w:id="128"/>
    <w:bookmarkStart w:name="z130" w:id="129"/>
    <w:p>
      <w:pPr>
        <w:spacing w:after="0"/>
        <w:ind w:left="0"/>
        <w:jc w:val="both"/>
      </w:pPr>
      <w:r>
        <w:rPr>
          <w:rFonts w:ascii="Times New Roman"/>
          <w:b w:val="false"/>
          <w:i w:val="false"/>
          <w:color w:val="000000"/>
          <w:sz w:val="28"/>
        </w:rPr>
        <w:t xml:space="preserve">
      2) ҚазҰАУ суармалы жерлердің, жеміс шаруашылығы мен картоп шаруашылығының, ауыл шаруашылығы кооперациясының тиімділігін арттыруға және мал шаруашылығын дамытуға маманданатын болады; </w:t>
      </w:r>
    </w:p>
    <w:bookmarkEnd w:id="129"/>
    <w:bookmarkStart w:name="z131" w:id="130"/>
    <w:p>
      <w:pPr>
        <w:spacing w:after="0"/>
        <w:ind w:left="0"/>
        <w:jc w:val="both"/>
      </w:pPr>
      <w:r>
        <w:rPr>
          <w:rFonts w:ascii="Times New Roman"/>
          <w:b w:val="false"/>
          <w:i w:val="false"/>
          <w:color w:val="000000"/>
          <w:sz w:val="28"/>
        </w:rPr>
        <w:t>
      3) БҚАТУ мал шаруашылығы мен ветеринарияны дамыту орталығына айналады.";</w:t>
      </w:r>
    </w:p>
    <w:bookmarkEnd w:id="130"/>
    <w:p>
      <w:pPr>
        <w:spacing w:after="0"/>
        <w:ind w:left="0"/>
        <w:jc w:val="both"/>
      </w:pPr>
      <w:r>
        <w:rPr>
          <w:rFonts w:ascii="Times New Roman"/>
          <w:b w:val="false"/>
          <w:i w:val="false"/>
          <w:color w:val="000000"/>
          <w:sz w:val="28"/>
        </w:rPr>
        <w:t xml:space="preserve">
      "Мемлекеттік көрсетілетін қызметтердің сапасын арттыру және АӨК-ге цифрлық технологияларды енгізуді қамтамасыз ету" деген 5.8-кіші </w:t>
      </w:r>
      <w:r>
        <w:rPr>
          <w:rFonts w:ascii="Times New Roman"/>
          <w:b w:val="false"/>
          <w:i w:val="false"/>
          <w:color w:val="000000"/>
          <w:sz w:val="28"/>
        </w:rPr>
        <w:t>бөлімде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алтыншы бөлік мынадай редакцияда жазылсын: </w:t>
      </w:r>
    </w:p>
    <w:p>
      <w:pPr>
        <w:spacing w:after="0"/>
        <w:ind w:left="0"/>
        <w:jc w:val="both"/>
      </w:pPr>
      <w:r>
        <w:rPr>
          <w:rFonts w:ascii="Times New Roman"/>
          <w:b w:val="false"/>
          <w:i w:val="false"/>
          <w:color w:val="000000"/>
          <w:sz w:val="28"/>
        </w:rPr>
        <w:t>
      "ЕАЭО-ның цифрлық күн тәртібі және ЕАЭО-ға мүше мемлекеттердің ақпараттық жүйелерімен интеграциялану шеңберіндегі жұмыстар жалғасатын болады.";</w:t>
      </w:r>
    </w:p>
    <w:p>
      <w:pPr>
        <w:spacing w:after="0"/>
        <w:ind w:left="0"/>
        <w:jc w:val="both"/>
      </w:pPr>
      <w:r>
        <w:rPr>
          <w:rFonts w:ascii="Times New Roman"/>
          <w:b w:val="false"/>
          <w:i w:val="false"/>
          <w:color w:val="000000"/>
          <w:sz w:val="28"/>
        </w:rPr>
        <w:t>
      он төртінші бөлік мынадай редакцияда жазылсын:</w:t>
      </w:r>
    </w:p>
    <w:p>
      <w:pPr>
        <w:spacing w:after="0"/>
        <w:ind w:left="0"/>
        <w:jc w:val="both"/>
      </w:pPr>
      <w:r>
        <w:rPr>
          <w:rFonts w:ascii="Times New Roman"/>
          <w:b w:val="false"/>
          <w:i w:val="false"/>
          <w:color w:val="000000"/>
          <w:sz w:val="28"/>
        </w:rPr>
        <w:t>
      "Көрсетілген міндеттер шеңберінде ақпараттандыру саласындағы уәкілетті орган "Цифрлық Қазақстан" мемлекеттік бағдарламасында көзделген іс-шараларға сәйкес АШТӨ-ні байланыспен және Интернет желісіне кең жолақты қолжетімділікпен қамтамасыз ету бойынша жұмыс жүргізетін болады.";</w:t>
      </w:r>
    </w:p>
    <w:bookmarkStart w:name="z132" w:id="131"/>
    <w:p>
      <w:pPr>
        <w:spacing w:after="0"/>
        <w:ind w:left="0"/>
        <w:jc w:val="both"/>
      </w:pPr>
      <w:r>
        <w:rPr>
          <w:rFonts w:ascii="Times New Roman"/>
          <w:b w:val="false"/>
          <w:i w:val="false"/>
          <w:color w:val="000000"/>
          <w:sz w:val="28"/>
        </w:rPr>
        <w:t xml:space="preserve">
      "Ауылдық жерлерде тұратын халықтың өмір сүру жағдайына қанағаттануы деңгейін арттыру" деген 5.9-кіші </w:t>
      </w:r>
      <w:r>
        <w:rPr>
          <w:rFonts w:ascii="Times New Roman"/>
          <w:b w:val="false"/>
          <w:i w:val="false"/>
          <w:color w:val="000000"/>
          <w:sz w:val="28"/>
        </w:rPr>
        <w:t>бөлімде</w:t>
      </w:r>
      <w:r>
        <w:rPr>
          <w:rFonts w:ascii="Times New Roman"/>
          <w:b w:val="false"/>
          <w:i w:val="false"/>
          <w:color w:val="000000"/>
          <w:sz w:val="28"/>
        </w:rPr>
        <w:t>:</w:t>
      </w:r>
    </w:p>
    <w:bookmarkEnd w:id="131"/>
    <w:bookmarkStart w:name="z133" w:id="132"/>
    <w:p>
      <w:pPr>
        <w:spacing w:after="0"/>
        <w:ind w:left="0"/>
        <w:jc w:val="both"/>
      </w:pPr>
      <w:r>
        <w:rPr>
          <w:rFonts w:ascii="Times New Roman"/>
          <w:b w:val="false"/>
          <w:i w:val="false"/>
          <w:color w:val="000000"/>
          <w:sz w:val="28"/>
        </w:rPr>
        <w:t>
      төртінші бөлік мынадай редакцияда жазылсын:</w:t>
      </w:r>
    </w:p>
    <w:bookmarkEnd w:id="132"/>
    <w:bookmarkStart w:name="z134" w:id="133"/>
    <w:p>
      <w:pPr>
        <w:spacing w:after="0"/>
        <w:ind w:left="0"/>
        <w:jc w:val="both"/>
      </w:pPr>
      <w:r>
        <w:rPr>
          <w:rFonts w:ascii="Times New Roman"/>
          <w:b w:val="false"/>
          <w:i w:val="false"/>
          <w:color w:val="000000"/>
          <w:sz w:val="28"/>
        </w:rPr>
        <w:t xml:space="preserve">
      "Ауылдық аумақтардың әлеуметтік, инженерлік және басқа да инфрақұрылымын дамыту жөніндегі, сондай-ақ жеңілдетілген ипотека беру жөніндегі шаралар қолданыстағы мынадай бағдарламалық құжаттар аясында көзделетін болады: </w:t>
      </w:r>
    </w:p>
    <w:bookmarkEnd w:id="133"/>
    <w:bookmarkStart w:name="z135" w:id="134"/>
    <w:p>
      <w:pPr>
        <w:spacing w:after="0"/>
        <w:ind w:left="0"/>
        <w:jc w:val="both"/>
      </w:pPr>
      <w:r>
        <w:rPr>
          <w:rFonts w:ascii="Times New Roman"/>
          <w:b w:val="false"/>
          <w:i w:val="false"/>
          <w:color w:val="000000"/>
          <w:sz w:val="28"/>
        </w:rPr>
        <w:t>
      1) Қазақстан Республикасының денсаулық сақтау саласын дамытудың "Денсаулық" мемлекеттік бағдарламасы";</w:t>
      </w:r>
    </w:p>
    <w:bookmarkEnd w:id="134"/>
    <w:bookmarkStart w:name="z136" w:id="135"/>
    <w:p>
      <w:pPr>
        <w:spacing w:after="0"/>
        <w:ind w:left="0"/>
        <w:jc w:val="both"/>
      </w:pPr>
      <w:r>
        <w:rPr>
          <w:rFonts w:ascii="Times New Roman"/>
          <w:b w:val="false"/>
          <w:i w:val="false"/>
          <w:color w:val="000000"/>
          <w:sz w:val="28"/>
        </w:rPr>
        <w:t>
      2) Қазақстан Республикасының білім және ғылым саласын дамытудың мемлекеттік бағдарламасы;</w:t>
      </w:r>
    </w:p>
    <w:bookmarkEnd w:id="135"/>
    <w:bookmarkStart w:name="z137" w:id="136"/>
    <w:p>
      <w:pPr>
        <w:spacing w:after="0"/>
        <w:ind w:left="0"/>
        <w:jc w:val="both"/>
      </w:pPr>
      <w:r>
        <w:rPr>
          <w:rFonts w:ascii="Times New Roman"/>
          <w:b w:val="false"/>
          <w:i w:val="false"/>
          <w:color w:val="000000"/>
          <w:sz w:val="28"/>
        </w:rPr>
        <w:t>
      3) "Цифрлық Қазақстан" мемлекеттік бағдарламасы;</w:t>
      </w:r>
    </w:p>
    <w:bookmarkEnd w:id="136"/>
    <w:bookmarkStart w:name="z138" w:id="137"/>
    <w:p>
      <w:pPr>
        <w:spacing w:after="0"/>
        <w:ind w:left="0"/>
        <w:jc w:val="both"/>
      </w:pPr>
      <w:r>
        <w:rPr>
          <w:rFonts w:ascii="Times New Roman"/>
          <w:b w:val="false"/>
          <w:i w:val="false"/>
          <w:color w:val="000000"/>
          <w:sz w:val="28"/>
        </w:rPr>
        <w:t>
      4) "Нұрлы жер" тұрғын үй құрылысы мемлекеттік бағдарламасы;</w:t>
      </w:r>
    </w:p>
    <w:bookmarkEnd w:id="137"/>
    <w:bookmarkStart w:name="z139" w:id="138"/>
    <w:p>
      <w:pPr>
        <w:spacing w:after="0"/>
        <w:ind w:left="0"/>
        <w:jc w:val="both"/>
      </w:pPr>
      <w:r>
        <w:rPr>
          <w:rFonts w:ascii="Times New Roman"/>
          <w:b w:val="false"/>
          <w:i w:val="false"/>
          <w:color w:val="000000"/>
          <w:sz w:val="28"/>
        </w:rPr>
        <w:t>
      5) Өңірлерді дамытудың 2025 жылға дейінгі мемлекеттік бағдарламасы;</w:t>
      </w:r>
    </w:p>
    <w:bookmarkEnd w:id="138"/>
    <w:bookmarkStart w:name="z140" w:id="139"/>
    <w:p>
      <w:pPr>
        <w:spacing w:after="0"/>
        <w:ind w:left="0"/>
        <w:jc w:val="both"/>
      </w:pPr>
      <w:r>
        <w:rPr>
          <w:rFonts w:ascii="Times New Roman"/>
          <w:b w:val="false"/>
          <w:i w:val="false"/>
          <w:color w:val="000000"/>
          <w:sz w:val="28"/>
        </w:rPr>
        <w:t>
      6) Өңірлерді дамыту бағдарламалары және басқалар.";</w:t>
      </w:r>
    </w:p>
    <w:bookmarkEnd w:id="139"/>
    <w:p>
      <w:pPr>
        <w:spacing w:after="0"/>
        <w:ind w:left="0"/>
        <w:jc w:val="both"/>
      </w:pPr>
      <w:r>
        <w:rPr>
          <w:rFonts w:ascii="Times New Roman"/>
          <w:b w:val="false"/>
          <w:i w:val="false"/>
          <w:color w:val="000000"/>
          <w:sz w:val="28"/>
        </w:rPr>
        <w:t xml:space="preserve">
      он бірінші бөліктің 1) тармақшасы мынадай редакцияда жазылсын: </w:t>
      </w:r>
    </w:p>
    <w:bookmarkStart w:name="z141" w:id="140"/>
    <w:p>
      <w:pPr>
        <w:spacing w:after="0"/>
        <w:ind w:left="0"/>
        <w:jc w:val="both"/>
      </w:pPr>
      <w:r>
        <w:rPr>
          <w:rFonts w:ascii="Times New Roman"/>
          <w:b w:val="false"/>
          <w:i w:val="false"/>
          <w:color w:val="000000"/>
          <w:sz w:val="28"/>
        </w:rPr>
        <w:t xml:space="preserve">
      "1) іске асыру кезеңі 10 және одан да көп жыл болатын инвестициялық бағдарламалар (іске асырудың бірінші кезеңі ретінде) (етті және сүтті мал шаруашылығы, құс шаруашылығы, шошқа шаруашылығы, суармалы егіншілікті дамыту, қарқынды бақ шаруашылығы, қант саласы және басқалар);"; </w:t>
      </w:r>
    </w:p>
    <w:bookmarkEnd w:id="140"/>
    <w:p>
      <w:pPr>
        <w:spacing w:after="0"/>
        <w:ind w:left="0"/>
        <w:jc w:val="both"/>
      </w:pPr>
      <w:r>
        <w:rPr>
          <w:rFonts w:ascii="Times New Roman"/>
          <w:b w:val="false"/>
          <w:i w:val="false"/>
          <w:color w:val="000000"/>
          <w:sz w:val="28"/>
        </w:rPr>
        <w:t>
      он төртінші бөлік мынадай редакцияда жазылсын:</w:t>
      </w:r>
    </w:p>
    <w:p>
      <w:pPr>
        <w:spacing w:after="0"/>
        <w:ind w:left="0"/>
        <w:jc w:val="both"/>
      </w:pPr>
      <w:r>
        <w:rPr>
          <w:rFonts w:ascii="Times New Roman"/>
          <w:b w:val="false"/>
          <w:i w:val="false"/>
          <w:color w:val="000000"/>
          <w:sz w:val="28"/>
        </w:rPr>
        <w:t>
      "Мемлекеттік бағдарламаны басқару офисі мемлекеттік органдардағы жұмыс істеп тұрған  жобалық тәсілдемені енгізу штабтарымен және облыстар, Нұр-Сұлтан, Алматы және Шымкент қалалары әкімдіктеріндегі өңірлік енгізу штабтарымен үндес болады.";</w:t>
      </w:r>
    </w:p>
    <w:p>
      <w:pPr>
        <w:spacing w:after="0"/>
        <w:ind w:left="0"/>
        <w:jc w:val="both"/>
      </w:pPr>
      <w:r>
        <w:rPr>
          <w:rFonts w:ascii="Times New Roman"/>
          <w:b w:val="false"/>
          <w:i w:val="false"/>
          <w:color w:val="000000"/>
          <w:sz w:val="28"/>
        </w:rPr>
        <w:t>
      "Қажетті ресурстар, млн. теңге" деген 6-кіші бөлім мынадай редакцияда жазылсын:</w:t>
      </w:r>
    </w:p>
    <w:bookmarkStart w:name="z142" w:id="141"/>
    <w:p>
      <w:pPr>
        <w:spacing w:after="0"/>
        <w:ind w:left="0"/>
        <w:jc w:val="both"/>
      </w:pPr>
      <w:r>
        <w:rPr>
          <w:rFonts w:ascii="Times New Roman"/>
          <w:b w:val="false"/>
          <w:i w:val="false"/>
          <w:color w:val="000000"/>
          <w:sz w:val="28"/>
        </w:rPr>
        <w:t>
      "6. Қажетті ресурстар, млн. теңге</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848"/>
        <w:gridCol w:w="2848"/>
        <w:gridCol w:w="2364"/>
        <w:gridCol w:w="2364"/>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372 770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232 492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140 277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454 439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261 938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42 367</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507 630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290 621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156 743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745 559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468 733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200 596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76 530</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88 631</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2 947 148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1 829 491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849 863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267 794</w:t>
            </w:r>
          </w:p>
        </w:tc>
      </w:tr>
    </w:tbl>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3" w:id="142"/>
    <w:p>
      <w:pPr>
        <w:spacing w:after="0"/>
        <w:ind w:left="0"/>
        <w:jc w:val="both"/>
      </w:pPr>
      <w:r>
        <w:rPr>
          <w:rFonts w:ascii="Times New Roman"/>
          <w:b w:val="false"/>
          <w:i w:val="false"/>
          <w:color w:val="000000"/>
          <w:sz w:val="28"/>
        </w:rPr>
        <w:t xml:space="preserve">
      Қазақстан Республикасының агроөнеркәсіптік кешенін дамытудың 2017 - 2021 жылдарға арналған мемлекеттік бағдарламасына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 </w:t>
      </w:r>
    </w:p>
    <w:bookmarkEnd w:id="142"/>
    <w:bookmarkStart w:name="z144" w:id="14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Мамин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5 қаңтардағы</w:t>
            </w:r>
            <w:r>
              <w:br/>
            </w:r>
            <w:r>
              <w:rPr>
                <w:rFonts w:ascii="Times New Roman"/>
                <w:b w:val="false"/>
                <w:i w:val="false"/>
                <w:color w:val="000000"/>
                <w:sz w:val="20"/>
              </w:rPr>
              <w:t>№ 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 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1-қосымша</w:t>
            </w:r>
          </w:p>
        </w:tc>
      </w:tr>
    </w:tbl>
    <w:bookmarkStart w:name="z152" w:id="144"/>
    <w:p>
      <w:pPr>
        <w:spacing w:after="0"/>
        <w:ind w:left="0"/>
        <w:jc w:val="left"/>
      </w:pPr>
      <w:r>
        <w:rPr>
          <w:rFonts w:ascii="Times New Roman"/>
          <w:b/>
          <w:i w:val="false"/>
          <w:color w:val="000000"/>
        </w:rPr>
        <w:t xml:space="preserve"> Қазақстан Республикасының агроөнеркәсіптік кешенін дамытудың2017 – 2021 жылдарға арналған мемлекеттік бағдарламасын іске асыру жөніндегі іс-шаралар жоспары</w:t>
      </w:r>
    </w:p>
    <w:bookmarkEnd w:id="14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75"/>
        <w:gridCol w:w="447"/>
        <w:gridCol w:w="447"/>
        <w:gridCol w:w="447"/>
        <w:gridCol w:w="448"/>
        <w:gridCol w:w="1650"/>
        <w:gridCol w:w="1650"/>
        <w:gridCol w:w="1650"/>
        <w:gridCol w:w="1650"/>
        <w:gridCol w:w="1651"/>
        <w:gridCol w:w="275"/>
        <w:gridCol w:w="448"/>
        <w:gridCol w:w="622"/>
      </w:tblGrid>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 млн. теңге</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868"/>
        <w:gridCol w:w="419"/>
        <w:gridCol w:w="731"/>
        <w:gridCol w:w="641"/>
        <w:gridCol w:w="1032"/>
        <w:gridCol w:w="1169"/>
        <w:gridCol w:w="319"/>
        <w:gridCol w:w="888"/>
        <w:gridCol w:w="308"/>
        <w:gridCol w:w="411"/>
        <w:gridCol w:w="845"/>
        <w:gridCol w:w="297"/>
        <w:gridCol w:w="455"/>
        <w:gridCol w:w="885"/>
        <w:gridCol w:w="325"/>
        <w:gridCol w:w="517"/>
        <w:gridCol w:w="808"/>
        <w:gridCol w:w="212"/>
        <w:gridCol w:w="22"/>
        <w:gridCol w:w="454"/>
        <w:gridCol w:w="454"/>
        <w:gridCol w:w="374"/>
        <w:gridCol w:w="735"/>
        <w:gridCol w:w="737"/>
        <w:gridCol w:w="1"/>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r>
              <w:br/>
            </w:r>
            <w:r>
              <w:rPr>
                <w:rFonts w:ascii="Times New Roman"/>
                <w:b w:val="false"/>
                <w:i w:val="false"/>
                <w:color w:val="000000"/>
                <w:sz w:val="20"/>
              </w:rPr>
              <w:t>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асыруда АӨК-дегі еңбек өнімділігін және өңделген ауыл шаруашылығы өнімі экспортын 5 жыл ішінде 2017 жылмен салыстырғанда кемінде 2,5 есе ұлғайту.</w:t>
            </w:r>
            <w:r>
              <w:br/>
            </w:r>
            <w:r>
              <w:rPr>
                <w:rFonts w:ascii="Times New Roman"/>
                <w:b w:val="false"/>
                <w:i w:val="false"/>
                <w:color w:val="000000"/>
                <w:sz w:val="20"/>
              </w:rPr>
              <w:t>
Ауыл шаруашылығында жұмыс істейтін 1 адамға шаққанда еңбек өнімділігін 2015 жылғы 1,2 млн теңгеден 2021 жылға қарай 3,7 млн теңгеге дейін, сондай-ақ өңделген өнім экспортын 2015 жылғы 945,1 млн. АҚШ долларынан 2021 жылға қарай 2 400 млн. АҚШ долларына дейін ұлғайту жолымен АӨК саласындағы бәсекеге қабілеттілікті арттыру.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деңгейімен салыстырғанда ауыл шаруашылығындағы еңбек өнімділігінің индексі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деңгейімен салыстырғанда ауыл шаруашылығы жалпы өнімінің (көрсетілетін қызметтерінің) нақты көлем индексі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деңгейімен салыстырғанда ауыл шаруашылығындағы негізгі капиталға салынатын инвестициялардың нақты көлем индексі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деңгейімен салыстырғанда тамақ өнімдері өндірісіндегі негізгі капиталға салынатын инвестициялардың нақты көлем индексі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 импортының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Өнеркәсіптегі сумен жабдықтау жүйелеріндегі судың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ИИДМ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сумен жабдықтау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км</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сумен жабдықтау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текшекм</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ауыл шаруашылығы өнімдері экспортының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 шығысы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текшем/га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r>
              <w:br/>
            </w:r>
            <w:r>
              <w:rPr>
                <w:rFonts w:ascii="Times New Roman"/>
                <w:b w:val="false"/>
                <w:i w:val="false"/>
                <w:color w:val="000000"/>
                <w:sz w:val="20"/>
              </w:rPr>
              <w:t>АШМ,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Азық-түлік қауіпсіздігін қамтамасыз ету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қауіпсіздігі – басым бағыттар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келіп түскен сүт шикізатының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шаруашылықтардағы акваөсіру өнімдерін өндіру көлемі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шаруашылықтардағы жеміс-жидек дақылдарын және жүзім өндіру көлемі</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 өндірілген шикізаттан өндірілген қант өндірісінің көлемі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ИИДМ,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физикалық қолжетімділігі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халықтың ауыз су сапасына қанағаттану деңгейі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r>
              <w:br/>
            </w:r>
            <w:r>
              <w:rPr>
                <w:rFonts w:ascii="Times New Roman"/>
                <w:b w:val="false"/>
                <w:i w:val="false"/>
                <w:color w:val="000000"/>
                <w:sz w:val="20"/>
              </w:rPr>
              <w:t>
ЭГТРМ,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Жеміс/көкөніс/картоп қоймаларының көбеюі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қолжетімділік</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 көтерме саудасының нақты көлем индексі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 туралы хронометражы кемінде 30 минут, 30 шығарылым болатын телевизиялық циклдік ток-шоу/бағдарлама әзірлеп және шығарып, кейіннен республикалық телеарналардың біріне орналастыру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 анықтама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2021 жыл дары сәуір-қараша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r>
              <w:rPr>
                <w:rFonts w:ascii="Times New Roman"/>
                <w:b w:val="false"/>
                <w:i w:val="false"/>
                <w:color w:val="000000"/>
                <w:sz w:val="20"/>
              </w:rPr>
              <w:t>
АҚДМ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 жоғары интернет порталдарда екі аптада бір рет жариялай отырып, жеке айдар форматында ауыл шаруашылығы тақырыбына арнайы жобаларды әзірлеу және енгізу (3 арнайы жоба, 15 жарияланымнан)</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2021 жыл дары сәуір-қараша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r>
              <w:rPr>
                <w:rFonts w:ascii="Times New Roman"/>
                <w:b w:val="false"/>
                <w:i w:val="false"/>
                <w:color w:val="000000"/>
                <w:sz w:val="20"/>
              </w:rPr>
              <w:t>
АҚДМ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АӨК-ні дамыту бағдарламасы шеңберінде Facebook, Instagram, Youtube әлеуметтік желілерінде бірыңғай имидждік жобаның парақшаларын ашу және ілгерілету. Бірегей фото, бейне, мәтіндік контент жасау және парақшаларға жарнама жасау арқылы ілгерілету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SMM стратегия, контент жоспар, нысаналы көрсеткіштер бойынша жарияланымдар және статистиканы көрсете отырып, есеп 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2019 – 2021 жыл дары сәуір-қараша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r>
              <w:rPr>
                <w:rFonts w:ascii="Times New Roman"/>
                <w:b w:val="false"/>
                <w:i w:val="false"/>
                <w:color w:val="000000"/>
                <w:sz w:val="20"/>
              </w:rPr>
              <w:t>
АҚДМ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АӨК-ні дамыту бағдарламасы шеңберінде бастамаларды интернет желісінде жарнама жасау арқылы ілгерілету (контекстік жарнама, әлеуметтік желілердегі жарнама, playable ads, баннерлік жарнама)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жарнамалық-медиастратегия, орналастыру медиа-жоспары, түйінді көрсеткіштер бойынша орналастыру мысалдарын және статистиканы көрсете отырып, есеп 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2019 – 2021 жыл дары сәуір-қараша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r>
              <w:rPr>
                <w:rFonts w:ascii="Times New Roman"/>
                <w:b w:val="false"/>
                <w:i w:val="false"/>
                <w:color w:val="000000"/>
                <w:sz w:val="20"/>
              </w:rPr>
              <w:t>
АҚДМ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телеарналарда бейнеконтентті (жарнамалық роликтер, бейне дайджесттер, инфографика, жаңалықтар сюжеттері) орналастыруды қамтамасыз ету (40 бейне материал, 1-1,5 минут, прайм таймда 20 рет)</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 анықтама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2019 – 2021 жыл дары сәуір-қараша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r>
              <w:rPr>
                <w:rFonts w:ascii="Times New Roman"/>
                <w:b w:val="false"/>
                <w:i w:val="false"/>
                <w:color w:val="000000"/>
                <w:sz w:val="20"/>
              </w:rPr>
              <w:t>
АҚДМ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АӨК-ні дамытудың 2017-2021 жылдарға арналған мемлекеттік бағдарламасы шеңберінде іс-шараларды ақпараттандыру және PR ілгерілету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АҚДМ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мен облыстар әкімдіктері арасында ауыл шаруашылығы дақылдары егіс алқаптарының құрылымын әртараптандыру мәселесі бойынша келісім (меморандум) жасасу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(меморандумдар)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r>
              <w:br/>
            </w:r>
            <w:r>
              <w:rPr>
                <w:rFonts w:ascii="Times New Roman"/>
                <w:b w:val="false"/>
                <w:i w:val="false"/>
                <w:color w:val="000000"/>
                <w:sz w:val="20"/>
              </w:rPr>
              <w:t>
2020 – 2021 жылдары мамыр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АӨК субъектілері үшін қаржыландырудың қолжетімділігін арттыру және АӨК субъектілеріне салық салудың оңтайлы режимдерін қамтамасыз ету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мен лизингтің қолжетімділігін арттыру жөніндегі шаралар есебінен АӨК-ге тартылған мемлекеттік емес кредиттік қаражат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субсидиялар есебінен тартылған инвестициялар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298 314,6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АӨК-ге тікелей шетелдік инвестицияларды тарту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Қазақстан Республикасы Заңының жобасын қабылдау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мүдделі МО,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өнімінің өнімділігі мен сапасын арттыруды субсидиялау қағидаларын әзірлеу және бекіту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Өсiмдiк шаруашылығы өнімдерінің өнімділігін және сапасын арттыруды субсидиялау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өңдеп өсіруге жұмсалатын шығындардың құнын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қаласының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("Апорт" сортты алма ағашы) мен жүзімнің көпжылдық көшеттерін отырғызу және өсіруге (оның ішінде қалпына келтіруге) жұмсалатын шығындардың құнын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Жамбыл, Түркістан облыстарының және Алматы қаласының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тыңайтқыштардың (органикалық тыңайтқыштарды қоспағанда) құнын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саны зияндылықтың экономикалық шегінен жоғары зиянды және аса қауіпті зиянды организмдерге, карантиндік объектілерге қарсы өңдеу жүргізуге арналған пестицидтердің, биоагенттердің (энтомофагтардың) құнын арзандату</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қоса алғанда 31 желтоқсанға дейін </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дәнді дақылдардың бактериялық күйігімен залалданған жойылған жеміс-жидек дақылдарын отырғызуға және өсіруге жұмсаған шығындарын өтеу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қоса алғанда 31 желтоқсанға дейін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шитті мақтаның сапасына сараптама жасауға жұмсалатын шығындар құнын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қолдауды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бойынша көрсетілетін қызметтердің құнын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субъектілеріне көктемгі дала және егін жинау жұмыстарын жүргізуге кредит беру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 (келісу бойынша), "АНК" 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және мал шаруашылығы өнімдерінің өнімділігі мен сапасын арттыруға жұмсалатын шығындар құнын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Акваөсіру өнімінің өнімділігі мен сапасын арттыруды субсидиялау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саласындағы дайындау ұйымдарына есептелген ҚҚС шегінде бюджетке төленген ҚҚС сомасын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оның ішінде құрғақ сүт, сары май және ірімшік өндіру үшін шикізат сатып алуға жұмсалатын шығындарын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қолхаттар туралы" Қазақстан Республикасы Заңының жобасын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 жобасының тұжырымдамасы және оны ВАК-қа шығару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w:t>
            </w:r>
            <w:r>
              <w:br/>
            </w:r>
            <w:r>
              <w:rPr>
                <w:rFonts w:ascii="Times New Roman"/>
                <w:b w:val="false"/>
                <w:i w:val="false"/>
                <w:color w:val="000000"/>
                <w:sz w:val="20"/>
              </w:rPr>
              <w:t>
ҰБ (келісу бойынша),</w:t>
            </w:r>
            <w:r>
              <w:br/>
            </w:r>
            <w:r>
              <w:rPr>
                <w:rFonts w:ascii="Times New Roman"/>
                <w:b w:val="false"/>
                <w:i w:val="false"/>
                <w:color w:val="000000"/>
                <w:sz w:val="20"/>
              </w:rPr>
              <w:t>
"ҚазАгро" ҰБХ" АҚ</w:t>
            </w:r>
            <w:r>
              <w:br/>
            </w:r>
            <w:r>
              <w:rPr>
                <w:rFonts w:ascii="Times New Roman"/>
                <w:b w:val="false"/>
                <w:i w:val="false"/>
                <w:color w:val="000000"/>
                <w:sz w:val="20"/>
              </w:rPr>
              <w:t>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кредиттік серіктестіктерді дамыту саласындағы заңнамасын жетілдіру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 жобасының тұжырымдамасы және оны ВАК-қа шығару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r>
              <w:rPr>
                <w:rFonts w:ascii="Times New Roman"/>
                <w:b w:val="false"/>
                <w:i w:val="false"/>
                <w:color w:val="000000"/>
                <w:sz w:val="20"/>
              </w:rPr>
              <w:t>ҰБ (келісу бойынша),</w:t>
            </w:r>
            <w:r>
              <w:br/>
            </w:r>
            <w:r>
              <w:rPr>
                <w:rFonts w:ascii="Times New Roman"/>
                <w:b w:val="false"/>
                <w:i w:val="false"/>
                <w:color w:val="000000"/>
                <w:sz w:val="20"/>
              </w:rPr>
              <w:t>ҰЭМ, Қаржымині, "ҚазАгро" ҰБХ" АҚ</w:t>
            </w:r>
            <w:r>
              <w:br/>
            </w:r>
            <w:r>
              <w:rPr>
                <w:rFonts w:ascii="Times New Roman"/>
                <w:b w:val="false"/>
                <w:i w:val="false"/>
                <w:color w:val="000000"/>
                <w:sz w:val="20"/>
              </w:rPr>
              <w:t>(келісу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агросақтандыру саласындағы заңнамасын жетілдіру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 жобасының тұжырымдамасы және оны ВАК-қа шығару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w:t>
            </w:r>
            <w:r>
              <w:br/>
            </w:r>
            <w:r>
              <w:rPr>
                <w:rFonts w:ascii="Times New Roman"/>
                <w:b w:val="false"/>
                <w:i w:val="false"/>
                <w:color w:val="000000"/>
                <w:sz w:val="20"/>
              </w:rPr>
              <w:t>
ҰБ (келісу бойынша),</w:t>
            </w:r>
            <w:r>
              <w:br/>
            </w:r>
            <w:r>
              <w:rPr>
                <w:rFonts w:ascii="Times New Roman"/>
                <w:b w:val="false"/>
                <w:i w:val="false"/>
                <w:color w:val="000000"/>
                <w:sz w:val="20"/>
              </w:rPr>
              <w:t>
"ҚазАгро" ҰБХ" АҚ</w:t>
            </w:r>
            <w:r>
              <w:br/>
            </w:r>
            <w:r>
              <w:rPr>
                <w:rFonts w:ascii="Times New Roman"/>
                <w:b w:val="false"/>
                <w:i w:val="false"/>
                <w:color w:val="000000"/>
                <w:sz w:val="20"/>
              </w:rPr>
              <w:t>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r>
              <w:rPr>
                <w:rFonts w:ascii="Times New Roman"/>
                <w:b w:val="false"/>
                <w:i w:val="false"/>
                <w:color w:val="000000"/>
                <w:sz w:val="20"/>
              </w:rPr>
              <w:t xml:space="preserve">
"АШҚҚҚ" АҚ </w:t>
            </w:r>
            <w:r>
              <w:br/>
            </w:r>
            <w:r>
              <w:rPr>
                <w:rFonts w:ascii="Times New Roman"/>
                <w:b w:val="false"/>
                <w:i w:val="false"/>
                <w:color w:val="000000"/>
                <w:sz w:val="20"/>
              </w:rPr>
              <w:t>(келісу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шығара отырып, қойма қызметі бойынша қызметтер көрсету жөніндегі қызметке қойылатын бiлiктiлiк талаптарын және оларға сәйкестікті растайтын құжаттар тізбесін бекіту туралы" Қазақстан Республикасы Ауыл шаруашылығы министрінің 2015 жылғы 16 сәуірдегі </w:t>
            </w:r>
            <w:r>
              <w:br/>
            </w:r>
            <w:r>
              <w:rPr>
                <w:rFonts w:ascii="Times New Roman"/>
                <w:b w:val="false"/>
                <w:i w:val="false"/>
                <w:color w:val="000000"/>
                <w:sz w:val="20"/>
              </w:rPr>
              <w:t>№ 4-1/339 бұйрығына толықтыру енгізу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ИИДМ, ҰЭМ, "Атамекен" ҰКП</w:t>
            </w:r>
            <w:r>
              <w:br/>
            </w:r>
            <w:r>
              <w:rPr>
                <w:rFonts w:ascii="Times New Roman"/>
                <w:b w:val="false"/>
                <w:i w:val="false"/>
                <w:color w:val="000000"/>
                <w:sz w:val="20"/>
              </w:rPr>
              <w:t>
(келісу бойынша), "Ақпараттық-есептеу орталығы" АҚ (келісу бойынша)</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Ауыл шаруашылығы министрінің 2017 жылғы 1 ақпандағы </w:t>
            </w:r>
            <w:r>
              <w:br/>
            </w:r>
            <w:r>
              <w:rPr>
                <w:rFonts w:ascii="Times New Roman"/>
                <w:b w:val="false"/>
                <w:i w:val="false"/>
                <w:color w:val="000000"/>
                <w:sz w:val="20"/>
              </w:rPr>
              <w:t>
№ 50 бұйрығына өзгерістер мен толықтырулар енгізу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шілде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Қаржымині, </w:t>
            </w:r>
            <w:r>
              <w:br/>
            </w:r>
            <w:r>
              <w:rPr>
                <w:rFonts w:ascii="Times New Roman"/>
                <w:b w:val="false"/>
                <w:i w:val="false"/>
                <w:color w:val="000000"/>
                <w:sz w:val="20"/>
              </w:rPr>
              <w:t>
ҰЭМ, ИДМ,</w:t>
            </w:r>
            <w:r>
              <w:br/>
            </w:r>
            <w:r>
              <w:rPr>
                <w:rFonts w:ascii="Times New Roman"/>
                <w:b w:val="false"/>
                <w:i w:val="false"/>
                <w:color w:val="000000"/>
                <w:sz w:val="20"/>
              </w:rPr>
              <w:t>
"Атамекен" ҰКП</w:t>
            </w:r>
            <w:r>
              <w:br/>
            </w:r>
            <w:r>
              <w:rPr>
                <w:rFonts w:ascii="Times New Roman"/>
                <w:b w:val="false"/>
                <w:i w:val="false"/>
                <w:color w:val="000000"/>
                <w:sz w:val="20"/>
              </w:rPr>
              <w:t>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бұйрығына өзгерістер мен толықтырулар енгізу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қараша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Қаржымині, </w:t>
            </w:r>
            <w:r>
              <w:br/>
            </w:r>
            <w:r>
              <w:rPr>
                <w:rFonts w:ascii="Times New Roman"/>
                <w:b w:val="false"/>
                <w:i w:val="false"/>
                <w:color w:val="000000"/>
                <w:sz w:val="20"/>
              </w:rPr>
              <w:t>
ҰЭМ, ИДМ,</w:t>
            </w:r>
            <w:r>
              <w:br/>
            </w:r>
            <w:r>
              <w:rPr>
                <w:rFonts w:ascii="Times New Roman"/>
                <w:b w:val="false"/>
                <w:i w:val="false"/>
                <w:color w:val="000000"/>
                <w:sz w:val="20"/>
              </w:rPr>
              <w:t>
"Атамекен" ҰКП</w:t>
            </w:r>
            <w:r>
              <w:br/>
            </w:r>
            <w:r>
              <w:rPr>
                <w:rFonts w:ascii="Times New Roman"/>
                <w:b w:val="false"/>
                <w:i w:val="false"/>
                <w:color w:val="000000"/>
                <w:sz w:val="20"/>
              </w:rPr>
              <w:t>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2017 жылғы 1 ақпандағы   № 48 бұйрығына өзгерістер енгізу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Қаржымині, </w:t>
            </w:r>
            <w:r>
              <w:br/>
            </w:r>
            <w:r>
              <w:rPr>
                <w:rFonts w:ascii="Times New Roman"/>
                <w:b w:val="false"/>
                <w:i w:val="false"/>
                <w:color w:val="000000"/>
                <w:sz w:val="20"/>
              </w:rPr>
              <w:t>
ҰЭМ, ИДМ,</w:t>
            </w:r>
            <w:r>
              <w:br/>
            </w:r>
            <w:r>
              <w:rPr>
                <w:rFonts w:ascii="Times New Roman"/>
                <w:b w:val="false"/>
                <w:i w:val="false"/>
                <w:color w:val="000000"/>
                <w:sz w:val="20"/>
              </w:rPr>
              <w:t>
"Атамекен" ҰКП</w:t>
            </w:r>
            <w:r>
              <w:br/>
            </w:r>
            <w:r>
              <w:rPr>
                <w:rFonts w:ascii="Times New Roman"/>
                <w:b w:val="false"/>
                <w:i w:val="false"/>
                <w:color w:val="000000"/>
                <w:sz w:val="20"/>
              </w:rPr>
              <w:t>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бағдарламаның басым мақсаттары мен міндеттерін іске асыру үшін "ҚазАгро" ҰБХ" АҚ жарғылық капиталын ұлғайту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РБК шешімі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шілде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Қаржымині, </w:t>
            </w:r>
            <w:r>
              <w:br/>
            </w:r>
            <w:r>
              <w:rPr>
                <w:rFonts w:ascii="Times New Roman"/>
                <w:b w:val="false"/>
                <w:i w:val="false"/>
                <w:color w:val="000000"/>
                <w:sz w:val="20"/>
              </w:rPr>
              <w:t>
ҰЭМ, облыстардың, Астана,  Алматы және Шымкент қалаларының әкімдіктері, "ҚазАгро" ҰБХ" 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инвестициялық қорларды құру және қолданыстағыларына инвесторларды тарту мәселесін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АӨК субъектілері шеккен шығыстардың бөлігін өтеу бойынша  субсидиялау</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539 317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w:t>
            </w:r>
            <w:r>
              <w:br/>
            </w:r>
            <w:r>
              <w:rPr>
                <w:rFonts w:ascii="Times New Roman"/>
                <w:b w:val="false"/>
                <w:i w:val="false"/>
                <w:color w:val="000000"/>
                <w:sz w:val="20"/>
              </w:rPr>
              <w:t>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w:t>
            </w:r>
            <w:r>
              <w:br/>
            </w:r>
            <w:r>
              <w:rPr>
                <w:rFonts w:ascii="Times New Roman"/>
                <w:b w:val="false"/>
                <w:i w:val="false"/>
                <w:color w:val="000000"/>
                <w:sz w:val="20"/>
              </w:rPr>
              <w:t xml:space="preserve">
субъектілеріне кредит беру, ауыл шаруашылығы жануарларын, техникасын және технологиялық жабдықты сатып алуға арналған лизинг кезінде сыйақы мөлшерлемелерін субсидиялау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купондық сыйақыны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субъектілерінің қарыздарын кепілдендіру және сақтандыру шеңберінде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w:t>
            </w:r>
            <w:r>
              <w:br/>
            </w:r>
            <w:r>
              <w:rPr>
                <w:rFonts w:ascii="Times New Roman"/>
                <w:b w:val="false"/>
                <w:i w:val="false"/>
                <w:color w:val="000000"/>
                <w:sz w:val="20"/>
              </w:rPr>
              <w:t>2017 жылғы 27 қаңтардағы № 30 бұйрығына өзгерістер  мен толықтырулар енгізу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Қаржымині, </w:t>
            </w:r>
            <w:r>
              <w:br/>
            </w:r>
            <w:r>
              <w:rPr>
                <w:rFonts w:ascii="Times New Roman"/>
                <w:b w:val="false"/>
                <w:i w:val="false"/>
                <w:color w:val="000000"/>
                <w:sz w:val="20"/>
              </w:rPr>
              <w:t>
ҰЭМ, "Атамекен" ҰКП" 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 2017 жылғы 27 ақпандағы </w:t>
            </w:r>
            <w:r>
              <w:br/>
            </w:r>
            <w:r>
              <w:rPr>
                <w:rFonts w:ascii="Times New Roman"/>
                <w:b w:val="false"/>
                <w:i w:val="false"/>
                <w:color w:val="000000"/>
                <w:sz w:val="20"/>
              </w:rPr>
              <w:t xml:space="preserve">№ 4-3/177 бұйрығына өзгерістер мен толықтырулар енгізу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"Атамекен" ҰКП" 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Субсидиялаудың кейбір түрлері бойынша еліміздің барлық облыстарында, Астана және Алматы қалаларында дамыған инфрақұрылымы мен филиалдық желісі бар жүйе құраушы ұйым атынан бірыңғай оператор құру мәселесін пысықтау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ұсыныстар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облыстардың, Астана,  Алматы және Шымкент қалаларының әкімдіктері,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шаруашылықтардың (ЖШС, Ш/Қ және т. б.) мал азығын дайындауы, сондай-ақ өткізуі үшін ЖАО-ның ЖҚШ және фермерлік шаруашылықтарға шөп, сабан және дәнді мал азығын бөлу мәселесін пысықтау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жылдары маусым</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орнықты дамыту бағдарламасын іске асыру туралы келісім жобасын ілгерілету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ратификацияланған келісім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аграрлық салықты енгізу бөлігінде салық кодексіне өзгерістер енгізу жөніндегі мәселені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екінші жартыжылдық</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АШМ,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3-міндет:Жер ресурстарын пайдаланудың тиімділігін арттыру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ұтымды пайдалану үшін мемлекеттік жер кадастрының жаңартылған деректерімен қамтамасыз етілу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зерттеп-қарауға жататын алаңның %-ы өсу ретімен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 зерттеп-қараумен қамтылған ауыл шаруашылығы алқаптарының ауданы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Геоботаникалық зерттеп-қараумен қамтылған ауыл шаруашылығы алқаптарының ауданы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балын айқындаумен қамтылған ауыл шаруашылығы алқаптарының ауданы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жасалған топырақтық карталардың ауданы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жасалған геоботаникалық карталардың ауданы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зерттеп-қараумен қамтылған жыртылған жерлер ауданы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гектар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Аэротүсіріліммен қамтылған жерлердің ауданы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"АШАІМИ" РМК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Аэросуреттер мен сурет жоспарларындағы ауыл шаруашылығы контурлары мен объектілерін дешифрлаумен қамтылған жерлердің ауданы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"АШАІМИ" РМК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негізінде жердің фотобейнесімен Қазақстан Республикасы аумағының цифрлық ауыл шаруашылығы карталарымен қамтылған жерлердің ауданы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"АШАІМИ" РМК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етілген тұрақты суарылатын жерлер ауданы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АШМ,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Көлтабандап суарылатын сумен қамтамасыз етілген жерлер ауданы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ЭГТРМ, </w:t>
            </w:r>
            <w:r>
              <w:br/>
            </w:r>
            <w:r>
              <w:rPr>
                <w:rFonts w:ascii="Times New Roman"/>
                <w:b w:val="false"/>
                <w:i w:val="false"/>
                <w:color w:val="000000"/>
                <w:sz w:val="20"/>
              </w:rPr>
              <w:t>
АШМ,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алқаптарына топырақтық зерттеп-қараулар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очерктерін топырақ картасын, санаттары мен сыныптарының картограммасын қамтитын іс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алқаптарына геоботаникалық зерттеп-қараулар жүргізу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алқаптардың очерктерін, типтерінің картасын, дақылдардың техникалық жай-күйінің картограммасын қамтитын іс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алқаптарында топырақтың бонитетін айқындау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жазбаны, жерлердің санаттары мен сыныптары картограммасын қамтитын іс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және ауылдық елді мекендердің жерлеріндегі есептік орамдардың электрондық жер-кадастрлық карталарын жасау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карта, координаталар ведомосі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топырақ карталарын жасау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топырақ картасы, топырақ картасына мәлімдеме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геоботаникалық карталар жасау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геоботани-калық карта, геоботани-калық картаға мәлімдеме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құнарлылығы мен химиялық құрамына мониторинг жүргізу туралы есеп</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наурызына дейін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"АҚРҒӘО" ММ</w:t>
            </w:r>
            <w:r>
              <w:br/>
            </w:r>
            <w:r>
              <w:rPr>
                <w:rFonts w:ascii="Times New Roman"/>
                <w:b w:val="false"/>
                <w:i w:val="false"/>
                <w:color w:val="000000"/>
                <w:sz w:val="20"/>
              </w:rPr>
              <w:t>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"АШАІМИ" РМК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мен фото жоспарлардағы ауыл шаруашылығы контурлары мен объектілеріне дешифрлау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аэросуреттер мен фото жоспарлардағы ы ауыл шаруашылығы контурлары мен объектілерін дешифрлау материалдары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"АШАІМ" РМК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негізіндегі жердің фотобейнесімен Қазақстан Республикасы аумағының цифрлық ауыл шаруашылығы карталарын жасау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ауыл шаруашылығы картасы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"АШАІМИ" РМК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немесе жер учаскесін жалдау құқығын сату бойынша  сауда-саттықты (конкурстар, аукциондар) электрондық түрде өткізу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АШМ, Қаржымині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 пайдаланбағаны үшін жер пайдаланушылар мен меншік иелеріне экономикалық шаралар қолдану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АШМ, Қаржымині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Сұранысқа ие суармалы жерлердің гидромелиорациялық жүйелерін реконструкциялау және жаңғырту, оның ішінде: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ЭГТРМ, Қаржымині, </w:t>
            </w:r>
            <w:r>
              <w:br/>
            </w:r>
            <w:r>
              <w:rPr>
                <w:rFonts w:ascii="Times New Roman"/>
                <w:b w:val="false"/>
                <w:i w:val="false"/>
                <w:color w:val="000000"/>
                <w:sz w:val="20"/>
              </w:rPr>
              <w:t>
ҰЭМ,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қарызының сомасы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қоса қаржыландыру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(жарғылық капиталды толықтыру), оның ішінде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ұдайы суару, оның ішінде: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қарызының сомасы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қоса қаржыландыру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көлтабандап суару, оның ішінде: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қарызының сомасы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қоса қаржыландыру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(жарғылық капиталды толықтыру)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Су ресурстарын пайдаланудың тиімділігін арттыру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суару кезінде ауыл шаруашылығы мұқтаждықтарына арналған жерүсті су ресурстарын алу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км</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Көлтабандап суару кезінде ауыл шаруашылығы мұқтаждықтарына арналған жерүсті су ресурстарын алу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км</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үнемдейтін технологиялар (тамшылап суару, жаңбырлату) қолданылатын суармалы жерлер алаңы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мұқтаждықтарына арналған жерүсті су ресурстарын тасымалдау кезіндегі шығындар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км</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 егілген алаңдар</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Гидромелиорациялық жүйелерді республикалық меншікке беру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ММЖК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 ішінде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ЭГТРМ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 қауіпсіздігі декларациясын әзірлеу және сараптау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 қауіпсіздігі декларациясын бекіту туралы бұйрық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жылдар ішінде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 меншік иелері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өзгерістер енгізу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шілде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облыстардың, Астана,  Алматы және Шымкент қалаларының әкімдіктері,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суларды бұру үшін суармалы жерлердегі коллекторлық желілерді реконструкциялау, қалпына келтіру және күрделі жөндеу, оның ішінде: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ЭГТРМ, Қаржымині, </w:t>
            </w:r>
            <w:r>
              <w:br/>
            </w:r>
            <w:r>
              <w:rPr>
                <w:rFonts w:ascii="Times New Roman"/>
                <w:b w:val="false"/>
                <w:i w:val="false"/>
                <w:color w:val="000000"/>
                <w:sz w:val="20"/>
              </w:rPr>
              <w:t>
ҰЭМ,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қарызының сомасы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қоса қаржыландыру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(жарғылық капиталын толықтыру)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 2-фаза" (ИДЖЖЖ-2) жобасын іске асыру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Қаржымині, ҰЭМ, ИДМ, Алматы, Жамбыл, Қызылорда, Түркістан облыстарының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қарызының сомасы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қоса қаржыландыру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 2-фаза" (ИДЖЖЖ-2) жобасының ТЭН-іне түзетулер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ТЭН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 3-фаза" (ИДЖЖЖ-3) жобасының ТЭН-ін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 3-фаза" (ИДЖЖЖ-3) жобасын іске асыру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авариялық су шаруашылығы жүйелерін реконструкциялау, оның ішінде: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магистральдық каналы бар Тышқан өзеніндегі гидроторапты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Қызылағаш өзеніндегі су қоймасы бөгетін, су алу гидроторабын және магистральдық каналды реконструкциялау, жөндеу-қалпына келтіру жұмыстарын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Сазды өзеніндегі Сазды су қоймасын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ауданының гидроторабымен және "Центральный" магистральды каналымен Шар су қоймасы құрылысжайын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ауданы Үйдене су қоймасын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ауданы Үйдене бас су тоғанын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Көкпекті ауданы "Ворошилов" магистральдық каналымен Көкпекті өзеніндегі гидроторабын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Көкпекті ауданы "Кішібөкен" магистральдық каналымен Кіші Бөкен өзеніндегі гидроторабын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Көкпекті ауданы "Ақтоған" магистральдық каналымен Үлкен Бөкен өзеніндегі гидроторабын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 Қарғыба өзеніндегі бөгетті су тоғанын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Қақпатас магистральдық каналын сала отырып (құрамында) бас су тоғаны торабын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Самарқан су қоймасының ескі гидроторабын күрделі жөндеуден өткізе отырып, жағалаулық сорғы станцияларында автоматтандырылған суды есепке алу қондырғыларын орнату және жаңғырту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 автоматтандырылған су беру жүйесін енгізе отырып, Бесарық су қоймасын реконструкциялау және жаңғырту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Тоғыс су қоймасын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ауданында Жаңақорғанөзек өзенінде бөгеті бар Сасық бұлақ су қоймасының бас су жинақтаушы құрылысжайын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облысындағы Бартоғай су қоймасының бөгетін реконструкциялау және сейсмикалық тұрақтылығын арттыру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өзеніндегі Ақтөбе су қоймасын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суды есепке алу және суды таратуды автоматтандыру жүйесін енгізе отырып, Есіл өзеніндегі Астана су қоймасының құрылысжайларын реконструкциялау және жаңғырту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Бұтақ өзеніндегі Подлесенский су қоймасының гидроқұрылысжайларын және суағарды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өзеніндегі Қоянды су қоймасын реконструкциялау және жаңғырту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кезекті қоса алғанда Қаракөл өзеніндегі Қаракөл су қоймасының құрылысжайын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Қандысу өзеніндегі Қандысу су қоймасын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өзеніндегі "Алебастр" су қоймасын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Орта-Теректі өзеніндегі су қоймасын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ауданының Қарабұта өзеніндегі бөгетті гидроторапты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ауданының Қандысу өзеніндегі бөгетті гидроторапты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ауданының Көктерек өзеніндегі бөгетті гидроторапты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ауданының Қаракөл өзеніндегі су қоймасының құрылысжайларын реконструкциялау (2-кезек)</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Сарысу ауданының Шабақты өзеніндегі Ынталы су қоймасының құрылысжайларын реконструкциялау және техникалық қайта жарақтандыру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ауданының Қарақоңыз су қоймасын сыйымдылығының көлемін 8,5-тен 18,5 млн.м³-ге дейін ұлғайта отырып,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ауданындағы Тасөткел су қоймасын сыйымдылығының көлемін 800,0 млн. м³-ге дейін ұлғайтумен, бөгеттің сейсмикалық тұрақтылығын арттыра отырып, 2-кезекті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Көшім өзеніндегі Киров су қоймасын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Нұра өзеніндегі Самарқан су қоймасының гидроторабын реконструкциялау және техникалық қайта жарақтандыру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каналдың № 4 гидроторабының № 87 бөгетін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 автоматтандырылған су беру жүйесін енгізе отырып, Жиделі өзеніндегі Жиделі су қоймасын реконструкциялау және жаңғырту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Тобыл өзеніндегі Амангелді су қоймасын реконструкциялау және пайдалану қауіпсіздігін арттыру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Ғ.Мүсірепов атындағы аудандағы Шарық гидроторабын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Сырдария өзеніндегі Шардара су қоймасының бөгетін реконструкциялау және сейсмикалық тұрақтылығын арттыру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Созақ ауданының Таушаға су қоймасын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Бәйдібек ауданындағы Досан-Қарабас су қоймасын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Бөген су қоймасының дренаждық жүйесін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меншіктегі гидротехникалық құрылысжайларды реконструкциялау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су шаруашылығы жүйелеріне күрделі жөндеу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су қоймаларын салу бойынша ТЭН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ҰЭМ, Қаржымині,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су қоймаларын салу бойынша ЖСҚ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ЖСҚ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су қоймаларын салу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құрылыс-монтаждау жұмыстарын жүргізуге шарттар жасасу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өзенінде тіреу-бөгеу құрылыстарын салу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254-113</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қоймасынан апатты су ағызғыш салу, оның ішінде: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Түркістан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254-113</w:t>
            </w: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қоймасынан апатты су ағызу жобасын іске асыру бойынша ТЭН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 және ЖСҚ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қоймасынан апатты су ағызу жобасын іске асыру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жүргізуге шарттар жасасу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объектілерін пайдаланушы АШМ "Қазсушар" РМК жарғылық капиталын ұлғайту арқылы машина-трактор паркін жаңарту және техникалық құралдармен жарақтандыру, технологиялық автокөліктерге қызмет көрсету жөніндегі тірек базаларын салу және қызметтік үй-жайларды сатып алу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қабылдау актілері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ҰЭМ, Қаржымині,</w:t>
            </w:r>
            <w:r>
              <w:br/>
            </w:r>
            <w:r>
              <w:rPr>
                <w:rFonts w:ascii="Times New Roman"/>
                <w:b w:val="false"/>
                <w:i w:val="false"/>
                <w:color w:val="000000"/>
                <w:sz w:val="20"/>
              </w:rPr>
              <w:t>
ИИДМ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су шаруашылығы объектілеріне көпфакторлы зерттеп- қарау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 қарауды қабылдау актілері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меншіктегі 77 бірлік ГТҚ-ны хабардар ету жүйелерімен жарақтандыру арқылы халықты және экономиканы еріген қар суларынан және тасқын сулардан қорғау бойынша ұйымдастырушылық-техникалық іс-шараларды өткізу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қабылдау актілері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объектілерінің инженерлік- техникалық беріктігін қамтамасыз 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қабылдау актілері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бассейнінде орман дақылдарын өсіру жұмыстарының жұмыс жобаларын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орман дақылдарын өсіру жұмыстарының жобалары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бассейніндегі орман дақылдарын өсіру жұмыстарын отырғызу материалымен қамтамасыз 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өзенінің бассейнінде орман дақылдарын өсіру жұмыстарының жұмыс жобаларын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орман дақылдарын өсіру жұмыстарының жобалары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РБ*-дан </w:t>
            </w:r>
            <w:r>
              <w:br/>
            </w:r>
            <w:r>
              <w:rPr>
                <w:rFonts w:ascii="Times New Roman"/>
                <w:b w:val="false"/>
                <w:i w:val="false"/>
                <w:color w:val="000000"/>
                <w:sz w:val="20"/>
              </w:rPr>
              <w:t>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өзенінің бассейніндегі орман дақылдарын өсіру жұмыстарын отырғызу материалымен қамтамасыз 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бассейндерінің ормандылығын ұлғайту бойынша орман дақылдарын өсіру жұмыстарын техникамен және жабдықпен қамтамасыз 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және Қызылорда облыстарының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кешенді пайдалану мен қорғаудың бас және бассейндік схемаларын жаңарту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реттеу және пайдалану бойынша зерттеу жұмыстарын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қарыздарын тарта отырып, "Сырдария өзенiнiң арнасын реттеу және Арал теңiзiнiң солтүстiк бөлігін сақтау (ІІ фаза)" (САРАТС-2) жобасын іске асыру мәселесін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келісу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СІМ, Қаржымині, Қызылорда облысының әкімдігі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бекеттерді құру (аспаптар мен жабдықтарды сатып алу)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Қаржымині,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табиғат аумақтарында және басқа да су объектілерінде су айдындарын тазарту және санациялау ("Шучье - Бурабай курорттық аймағының су айдындарын (Щучье, Бурабай, Қарасу көлдері) тазарту және санациялау")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 шегінде Ертіс өзені жайылмасының бүкіл ұзындығы бойындағы негізгі арнаның жекелеген орындарындағы су ағыстарын, ескі арналар кіреберісінің шайылған жерлерін, тармақтарын тазарту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Ақтоғай ауданында Тюлька өзенінің тармағын бастаудан Алға ауылына дейінгі учаскесінде реконструкциялау</w:t>
            </w:r>
            <w:r>
              <w:br/>
            </w:r>
            <w:r>
              <w:rPr>
                <w:rFonts w:ascii="Times New Roman"/>
                <w:b w:val="false"/>
                <w:i w:val="false"/>
                <w:color w:val="000000"/>
                <w:sz w:val="20"/>
              </w:rPr>
              <w:t>
 </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жылдардағы желтоқсан</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есепке алу құралдарын орнату және ауыл шаруашылығы тауарын өндірушілердің су бөлушілерін автоматтандыру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берумен байланысы жоқ су шаруашылығы объектілерін ұстау және пайдалану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СРК "Қазсушар" РМК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басқару мәселелері жөніндегі халықаралық ынтымақтастықты ұйымдастыру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2022 жылдардағы           10 наурыз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СІМ, ЭМ, ИДМ,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суларының мониторингі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Қаржымині, </w:t>
            </w:r>
            <w:r>
              <w:br/>
            </w: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 кадастры (жерасты сулары) мен мемлекеттік су кадастрының деректер банкін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Қаржымині, </w:t>
            </w:r>
            <w:r>
              <w:br/>
            </w: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өзенінің жайылмасына 100 млн. м</w:t>
            </w:r>
            <w:r>
              <w:rPr>
                <w:rFonts w:ascii="Times New Roman"/>
                <w:b w:val="false"/>
                <w:i w:val="false"/>
                <w:color w:val="000000"/>
                <w:vertAlign w:val="superscript"/>
              </w:rPr>
              <w:t xml:space="preserve">3 </w:t>
            </w:r>
            <w:r>
              <w:rPr>
                <w:rFonts w:ascii="Times New Roman"/>
                <w:b w:val="false"/>
                <w:i w:val="false"/>
                <w:color w:val="000000"/>
                <w:sz w:val="20"/>
              </w:rPr>
              <w:t>көлемінде табиғат қорғайтын су жіберуді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жылдардағы 10 наурыз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мемлекеттік қорығының Теңіз-Қорғалжын көлдер жүйесіне 40 млн. м</w:t>
            </w:r>
            <w:r>
              <w:rPr>
                <w:rFonts w:ascii="Times New Roman"/>
                <w:b w:val="false"/>
                <w:i w:val="false"/>
                <w:color w:val="000000"/>
                <w:vertAlign w:val="superscript"/>
              </w:rPr>
              <w:t>3</w:t>
            </w:r>
            <w:r>
              <w:rPr>
                <w:rFonts w:ascii="Times New Roman"/>
                <w:b w:val="false"/>
                <w:i w:val="false"/>
                <w:color w:val="000000"/>
                <w:sz w:val="20"/>
              </w:rPr>
              <w:t xml:space="preserve"> көлемінде табиғат қорғайтын су жіберуді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жылдардағы               10 наурыз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көлдер жүйесіне 1200 млн.м</w:t>
            </w:r>
            <w:r>
              <w:rPr>
                <w:rFonts w:ascii="Times New Roman"/>
                <w:b w:val="false"/>
                <w:i w:val="false"/>
                <w:color w:val="000000"/>
                <w:vertAlign w:val="superscript"/>
              </w:rPr>
              <w:t>3</w:t>
            </w:r>
            <w:r>
              <w:rPr>
                <w:rFonts w:ascii="Times New Roman"/>
                <w:b w:val="false"/>
                <w:i w:val="false"/>
                <w:color w:val="000000"/>
                <w:sz w:val="20"/>
              </w:rPr>
              <w:t xml:space="preserve"> көлемінде табиғат қорғайтын су жіберуді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жылдардағы                10 наурыз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жай-күйді қалпына келтіру және экологиялық жай-күйді жақсарту үшін Ақтөбе облысының Елек өзеніне табиғат қорғайтын су жіберуді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жылдардағы                     10 наурыз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жай-күйді қалпына келтіру және экологиялық жай-күйді жақсарту үшін Қарағанды облысының Тұзды көліне табиғат қорғайтын су жіберуді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жылдардағы             10 наурыз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саласына салынатын инвестициялардың қайтарымдылығын қамтамасыз ету жөнінде ұсыныстар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ҰЭМ,  </w:t>
            </w:r>
            <w:r>
              <w:br/>
            </w:r>
            <w:r>
              <w:rPr>
                <w:rFonts w:ascii="Times New Roman"/>
                <w:b w:val="false"/>
                <w:i w:val="false"/>
                <w:color w:val="000000"/>
                <w:sz w:val="20"/>
              </w:rPr>
              <w:t>
АШМ СРК</w:t>
            </w:r>
            <w:r>
              <w:br/>
            </w:r>
            <w:r>
              <w:rPr>
                <w:rFonts w:ascii="Times New Roman"/>
                <w:b w:val="false"/>
                <w:i w:val="false"/>
                <w:color w:val="000000"/>
                <w:sz w:val="20"/>
              </w:rPr>
              <w:t>
"Қазсушар" РМК (келісу бойынша)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кәсіпорындарды кейіннен өндіріске енгізу үшін</w:t>
            </w:r>
            <w:r>
              <w:br/>
            </w:r>
            <w:r>
              <w:rPr>
                <w:rFonts w:ascii="Times New Roman"/>
                <w:b w:val="false"/>
                <w:i w:val="false"/>
                <w:color w:val="000000"/>
                <w:sz w:val="20"/>
              </w:rPr>
              <w:t>
қолжетімді су сақтау технологиялары және айналымды сумен қамтамасыз ету жүйесі туралы ақпараттандыру</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Нарықтарға қолжетімділікті қамтамасыз ету және өнімдер экспортын дамыту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өнімдері экспортының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доллары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"KazakhExport" экспорттық сақтандыру компаниясы" АҚ-ның қаржы құралдарын пайдалана отырып,  қолдауға ие болған АӨК кәсіпорындарының экспорттық пайдасының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"Kazakh Export" экспорттық сақтандыру компаниясы" 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түрлендірумен қамтылған ірі қара малдың аналық басының үлесі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ауыл шаруашылығын, сондай-ақ "халал" тамақ өнімдері өндірісін дамытудың жол карталарын қабылдау, олар мынадай мәселелерді шешеді деп болжануда:</w:t>
            </w:r>
            <w:r>
              <w:br/>
            </w:r>
            <w:r>
              <w:rPr>
                <w:rFonts w:ascii="Times New Roman"/>
                <w:b w:val="false"/>
                <w:i w:val="false"/>
                <w:color w:val="000000"/>
                <w:sz w:val="20"/>
              </w:rPr>
              <w:t>
басым елдер нарығына қол жеткізу талаптары мен шарттарын зерделеу;</w:t>
            </w:r>
            <w:r>
              <w:br/>
            </w:r>
            <w:r>
              <w:rPr>
                <w:rFonts w:ascii="Times New Roman"/>
                <w:b w:val="false"/>
                <w:i w:val="false"/>
                <w:color w:val="000000"/>
                <w:sz w:val="20"/>
              </w:rPr>
              <w:t xml:space="preserve">
басым өткізу нарықтарының талаптарына сәйкес аккредиттеу және сертификаттау жүйесін құру; </w:t>
            </w:r>
            <w:r>
              <w:br/>
            </w:r>
            <w:r>
              <w:rPr>
                <w:rFonts w:ascii="Times New Roman"/>
                <w:b w:val="false"/>
                <w:i w:val="false"/>
                <w:color w:val="000000"/>
                <w:sz w:val="20"/>
              </w:rPr>
              <w:t>
халал-индустрия мәселелері бойынша мемлекеттік органдардың қызметін үйлестіру;</w:t>
            </w:r>
            <w:r>
              <w:br/>
            </w:r>
            <w:r>
              <w:rPr>
                <w:rFonts w:ascii="Times New Roman"/>
                <w:b w:val="false"/>
                <w:i w:val="false"/>
                <w:color w:val="000000"/>
                <w:sz w:val="20"/>
              </w:rPr>
              <w:t>
"халал" тамақ өнімдерінің өндірісі мен айналымын құру және реттеу жөніндегі жүйелік құжаттарды әзірлеу;</w:t>
            </w:r>
            <w:r>
              <w:br/>
            </w:r>
            <w:r>
              <w:rPr>
                <w:rFonts w:ascii="Times New Roman"/>
                <w:b w:val="false"/>
                <w:i w:val="false"/>
                <w:color w:val="000000"/>
                <w:sz w:val="20"/>
              </w:rPr>
              <w:t>
органикалық өнім мәселелері бойынша қолданыстағы нормативтік-құқықтық базаны жетілдіру,</w:t>
            </w:r>
            <w:r>
              <w:br/>
            </w:r>
            <w:r>
              <w:rPr>
                <w:rFonts w:ascii="Times New Roman"/>
                <w:b w:val="false"/>
                <w:i w:val="false"/>
                <w:color w:val="000000"/>
                <w:sz w:val="20"/>
              </w:rPr>
              <w:t>
мемлекеттік қолдау шараларын көрсету;</w:t>
            </w:r>
            <w:r>
              <w:br/>
            </w:r>
            <w:r>
              <w:rPr>
                <w:rFonts w:ascii="Times New Roman"/>
                <w:b w:val="false"/>
                <w:i w:val="false"/>
                <w:color w:val="000000"/>
                <w:sz w:val="20"/>
              </w:rPr>
              <w:t>
кадрлар мен мамандардың, АӨК субъектілері мен халықты даярлау және олардың білім деңгейін арттыру;</w:t>
            </w:r>
            <w:r>
              <w:br/>
            </w:r>
            <w:r>
              <w:rPr>
                <w:rFonts w:ascii="Times New Roman"/>
                <w:b w:val="false"/>
                <w:i w:val="false"/>
                <w:color w:val="000000"/>
                <w:sz w:val="20"/>
              </w:rPr>
              <w:t>
аккредиттеу және сертификаттау жүйелерін және сәйкестікті бағалау туралы құжаттарды басым импорттаушы елдермен өзара тану;</w:t>
            </w:r>
            <w:r>
              <w:br/>
            </w:r>
            <w:r>
              <w:rPr>
                <w:rFonts w:ascii="Times New Roman"/>
                <w:b w:val="false"/>
                <w:i w:val="false"/>
                <w:color w:val="000000"/>
                <w:sz w:val="20"/>
              </w:rPr>
              <w:t>
халықаралық ынтымақтастық және сыртқы нарықтарға ілгерілету;</w:t>
            </w:r>
            <w:r>
              <w:br/>
            </w:r>
            <w:r>
              <w:rPr>
                <w:rFonts w:ascii="Times New Roman"/>
                <w:b w:val="false"/>
                <w:i w:val="false"/>
                <w:color w:val="000000"/>
                <w:sz w:val="20"/>
              </w:rPr>
              <w:t>
органикалық өнім өндірісін ғылыми зерттеу және сүйемелдеу;</w:t>
            </w:r>
            <w:r>
              <w:br/>
            </w:r>
            <w:r>
              <w:rPr>
                <w:rFonts w:ascii="Times New Roman"/>
                <w:b w:val="false"/>
                <w:i w:val="false"/>
                <w:color w:val="000000"/>
                <w:sz w:val="20"/>
              </w:rPr>
              <w:t>
ақпараттық сүйемелдеу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бағыттар бойынша жол карталары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мүдделі МО, облыстардың, Нұр-Сұлтан,  Алматы және Шымкент қалаларының әкімдіктері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АӨК өнімдерін ілгерілету үшін кедергілерді алып тастау және сыртқы нарықтарды ашу, сондай-ақ ТҰК пен зәкірлік инвесторларды тарту бойынша шаралар қабылдау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жылдан кейінгі жылдың наурызы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техникалық регламенттерін әзірлеу жоспарында көзделген АӨК саласындағы Еуразиялық экономикалық одақтың техникалық регламентін әзірлеу және Еуразиялық экономикалық комиссия Кеңесінің 2014 жылғы </w:t>
            </w:r>
            <w:r>
              <w:br/>
            </w:r>
            <w:r>
              <w:rPr>
                <w:rFonts w:ascii="Times New Roman"/>
                <w:b w:val="false"/>
                <w:i w:val="false"/>
                <w:color w:val="000000"/>
                <w:sz w:val="20"/>
              </w:rPr>
              <w:t>1 қазандағы № 79 шешімімен бекітілген Кеден одағының техникалық регламенттеріне өзгерістер енгізу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ИИДМ,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ішінде салалық көрмелер өткізуге жәрдем көрсету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АШМ-ның, "Қазагро" ҰБХ" АҚ-ның, АШМ ведомстволық бағынысты ұйымдарының сайтында өткізу нарықтары бойынша  ашық салалық деректер  ұсыну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10 наурыз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  ұйымдарға сатып алынған өнімді өткізу үшін сауда пункттерімен және алаңдарымен шарттар жасасуға көмек көрсету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 және 1 шілдесі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бағдарламалар шеңберінде экспорттық әлеуетке ие, басым өнім түрлері бойынша нарық құрылымын зерделеу</w:t>
            </w:r>
            <w:r>
              <w:br/>
            </w:r>
            <w:r>
              <w:rPr>
                <w:rFonts w:ascii="Times New Roman"/>
                <w:b w:val="false"/>
                <w:i w:val="false"/>
                <w:color w:val="000000"/>
                <w:sz w:val="20"/>
              </w:rPr>
              <w:t>
(жүйелі негізде)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сайтқа орналастыру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20 қаңтарына дейін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 СІМ, СИМ, "Атамекен" ҰКП (келісу бойынша), "КазАгро" ҰБХ АҚ (келісу бойынша), "Kazakh Export" экспорттық сақтандыру компаниясы" 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ұсақ мал, жылқы, түйе, сиыр еті, қой еті, жылқы еті және субөнімдер, тері, жүн және өзге өнімдерді импорттаушы елдермен аталған өнімдерді экспорттауға арналған ветеринариялық келісімдерге қол қою</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келісімдер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АШТӨ-ге өнімдерді экспорттау, оның ішінде келісмшарттарды сүйемелдеу бойынша консультациялық қызметтер көрсету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АШМ, СІМ, СИМ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АШТӨ-ге экспорттық келісмшарттарды сақтандыруды және кепілдендіруді ұсыну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Export" экспорттық сақтандыру компаниясы" 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ауруларына аса қауіпті инфекциялар бойынша диагностикалық зерттеулер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бойынша референттік зерттеулер жүргізу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бірдейлендіруге арналған бұйымдарды (құралдарды) сатып алу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 бойынша инфекция ошақтарын дер кезінде анықтау, оқшаулау және сауықтыруды қамтамасыз 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ауруларына қарсы ветеринариялық препараттармен қамтамасыз 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мен қадағалауға жататын тамақ өнімдерінің мониторингі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ветеринариялық мекемелерді материалдық-техникалық жарақтандыру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 маңындағы аумақтарда саламатты аймақтар арасында ветеринариялық бақылау бекеттерін құру, </w:t>
            </w:r>
            <w:r>
              <w:br/>
            </w:r>
            <w:r>
              <w:rPr>
                <w:rFonts w:ascii="Times New Roman"/>
                <w:b w:val="false"/>
                <w:i w:val="false"/>
                <w:color w:val="000000"/>
                <w:sz w:val="20"/>
              </w:rPr>
              <w:t>сондай-ақ қолданыстағы және жаңадан құрылған ветеринариялық бақылау пункттері мен мемлекеттік ветеринариялық-санитариялық инспекторларды материалдық-техникалық жарақтандыру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"Ветеринариядағы ұлттық референттік орталық" ШЖҚ РМК ветеринариялық зертханасын жаңғырту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ветеринария саласындағы заңнамасын жетілдіру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зиянды организмдер мен карантиндік объектілерге қарсы іс-шаралар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31 желтоқсанға дейін (қоса алғанда)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Шегірткелердің үйірлі түрлеріне, карантиндік объектілердің жекелеген түрлеріне қарсы іс-шаралар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31 желтоқсанға дейін (қоса алғанда)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зертханалардың материалдық-техникалық жарақталуын халықаралық талаптар деңгейіне жеткізу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31 желтоқсанға дейін (қоса алғанда)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аумақтарда, саламатты аймақтар арасында фитосанитариялық бақылау бекеттерін құру, сондай-ақ қолданыстағы және жаңадан құрылған фитосанитариялық бақылау пункттері мен мемлекеттік ветеринариялық-санитариялық инспекторларды материалды-техникалық жарақтандыруды халықаралық талаптар деңгейіне жеткізу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31 желтоқсанға дейін (қоса алғанда)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регламенттерінің талаптарын орындау үшін қажетті стандарттардың бірыңғай тізбелеріне енгізу үшін АӨК саласындағы ұлттық, мемлекетаралық, халықаралық стандарттарға талдау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ИИДМ, ҰЭМ,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саласындағы ҚР қолданыстағы заңнамасына көтерме-тарату орталықтары мен олардың қызметін реттеу айқындамасын  енгізу бөлігінде өзгерістер енгізу бойынша мәселелерді пысықтау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желтоқсан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облыстардың, Астана,  Алматы және Шымкент қалаларының әкімдіктері,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сарапшыларды тарта отырып, көтерме-тарату орталықтары желісін құру тұжырымдамасын әзірлеу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желтоқсан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облыстардың, Астана,  Алматы және Шымкент қалаларының әкімдіктері,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өнеркәсібін дамыту жөнінде шаралар қабылдау</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2020 – 2021 жылдары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Алматы, Жамбыл, Павлодар, Солтүстік Қазақстан облыстарының әкімдіктері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Аграрлық ғылымды, технологиялар трансфертін және АӨК субъектілерінің құзыреттілігі деңгейін дамытуды қамтамасыз ету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жаңа технологияларды енгізуді қаржыландырудың жалпы көлеміндегі жеке қаржыландырудың үлесі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r>
              <w:rPr>
                <w:rFonts w:ascii="Times New Roman"/>
                <w:b w:val="false"/>
                <w:i w:val="false"/>
                <w:color w:val="000000"/>
                <w:sz w:val="20"/>
              </w:rPr>
              <w:t>облыстардың, Нұр-Сұлтан,  Алматы және Шымкент қалаларының әкімдіктері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жұмыстардың (бұдан әрі – ҒЗТКЖ) бағдарламалары мен жобаларын жалпы қаржыландыру көлеміндегі бизнестің бірлесіп қаржыландыруының үлесі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білім тарату жүйесінің көрсетілетін қызметтерімен қамту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облыстардың, Нұр-Сұлтан,  Алматы және Шымкент қалаларының әкімдіктері, "Атамекен" ҰКП (келісу бойынша,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Аграрлық технологияларды коммерцияландыру және трансферттеу бойынша жасалған лицензиялық шарттар саны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 "ҰАҒББО" КеАҚ (келісу бойынша), "Атамекен" ҰКП (келісу бойынша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типтік технологиялық жобалар саны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ұйымдастыру, инвесторларды тарту және басқа әдістер арқылы оңтайлы шешімдер іздеу және оңтайлы технологиялық шешімдер трансферті бойынша жобаларды сүйемелдеу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(келісу бойынша), АТКО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салалардың технологиялық дамуын талдау және проблемаларды анықтау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 дағы желтоқ 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(келісу бойынша), АТКО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өтеусіз негізде ақпаратпен қамтамасыз 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ғылыми әзірлемелерді жүргізуге және енгізуге жұмсаған шығындарын субсидиялау қағидаларын әзірлеу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 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БҒМ, "ҰАҒББО" КеАҚ (келісу бойынша),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ҒЗТКЖ-ны қалыптастыруға және іске асыруға техникалық ерекшеліктер жасауға қойылатын техникалық талаптар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w:t>
            </w:r>
            <w:r>
              <w:br/>
            </w:r>
            <w:r>
              <w:rPr>
                <w:rFonts w:ascii="Times New Roman"/>
                <w:b w:val="false"/>
                <w:i w:val="false"/>
                <w:color w:val="000000"/>
                <w:sz w:val="20"/>
              </w:rPr>
              <w:t>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БҒМ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бағдарламаларды қалыптастыру және іске асыру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ЖҒТК шешімі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w:t>
            </w:r>
            <w:r>
              <w:br/>
            </w:r>
            <w:r>
              <w:rPr>
                <w:rFonts w:ascii="Times New Roman"/>
                <w:b w:val="false"/>
                <w:i w:val="false"/>
                <w:color w:val="000000"/>
                <w:sz w:val="20"/>
              </w:rPr>
              <w:t>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(келісу бойынша), ҒЗҰ (келісу бойынша), БҒМ, "Атамекен" ҰКП (келісу бойынша), облыстардың, Нұр-Сұлтан,  Алматы және Шымкент қалаларының әкімдіктері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ғылымды ғылыми қамтамасыз етуді (бағдарламалық-нысаналы қаржыландыру) жүзеге асыру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жылдар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"ҰАҒББО" КеАҚ ғылыми ұйымдарын жаңғырту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ҚЭН-ға ҰЭМ қорытындысы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жылдар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беруде аграрлық мамандықтарға мемлекеттік тапсырысты ұлғайту бойынша ұсыныстарды тұжырымдау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ұсыныстар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жылдар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облыстардың, Нұр-Сұлтан,  Алматы және Шымкент қалаларының әкімдіктері, "Атамекен" ҰКП (келісу бойынша)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ҚазҰАУ-ды зерттеу университетіне трансформациялау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С.Сейфуллин атындағы ҚазАТУ-ды зерттеу университетіне трансформациялау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ҚазҰАУ базасында АӨК үшін мамандар даярлау жөніндегі Қазақстан-Беларусь орталығын техникамен және жабдықпен жарақтандыру бойынша ҚЭН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ҚЭН-ға ҰЭМ қорытындысы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 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ҚазҰАУ базасында АӨК үшін мамандар даярлау бойынша үш зерттеу зертханасын жабдықпен жарақтандыру бойынша ҚЭН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ҚЭН-ға ҰЭМ қорытындысы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 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АҚ филиалдары қызметінің бір бөлігін агробизнесті қолдау орталықтары форматына қайта бағдарлау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7-міндет: АӨК-де техникалық жарақтандыру және өндірісті қарқындату деңгейін арттыру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техниканы жаңарту деңгейі (2008 жылдан бастап сатып алынғанды ескере отырып)</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ИИДМ,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(тракторлар, комбайндар, аспалы жабдық) өндіру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(тракторлар, комбайндар) өндіру бойынша локализациялау деңгейі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"Атамекен" ҰКП (келісу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тыңайтқыштарды өндіру көлемі</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ИИДМ,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тыңайтқыштарды өндіру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тыңайтқыштарды өндіру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өндірушілерге өндірістік сипаттағы шығындарға (энергия тасушылар, көлік шығындары, өндірілген өнімді өткізу) жеңiлдіктер беру бөлігінде көмек көрсету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әкімдіктері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өңірлерде  тыңайтқыштарды сақтау қоймаларын құруға және олардың жұмыс істеуіне және субсидияланған минералды тыңайтқыштарды теміржол көлігімен жеткізуді қамтамасыз етуге көмек көрсету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әкімдіктері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шығару жөніндегі зауытты салу және пайдалану" жобасын іске асыру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8-міндет: Мемлекеттік көрсетілетін қызметтер сапасын арттыру және АӨК-ге цифрлық технологияларды енгізуді қамтамасыз ету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мемлекеттік көрсетілетін қызметтердің үлесі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процестерін автоматтандыру, субсидиялау және мемлекеттік қолдаудың басқа да шаралары; мал шаруашылығы мен өсімдік шаруашылығы өнімдерін қадағалау, есепке алу, өндіру мен өңдеу; балық және балық өнімдерінің айналымына мониторинг; су ресурстарын басқару, мониторингтеу және есепке алу; портал шешімін пайдалана отырып, ауыл шаруашылығы техникасын, кепілді тіркеу, жүргізуші куәліктерін беру; жер ресурстарын мониторингтеу және басқару бойынша жобаларды іске асыру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жылдардағы</w:t>
            </w:r>
            <w:r>
              <w:br/>
            </w:r>
            <w:r>
              <w:rPr>
                <w:rFonts w:ascii="Times New Roman"/>
                <w:b w:val="false"/>
                <w:i w:val="false"/>
                <w:color w:val="000000"/>
                <w:sz w:val="20"/>
              </w:rPr>
              <w:t>
4-тоқсан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ЦДИАӨМ, ИИДМ,  ІІМ, ЭГТРМ, облыстардың, Нұр-Сұлтан,  Алматы және Шымкент қалаларының әкімдіктері,  "Атамекен" ҰКП (келісу бойынша және "Азаматтарға арналған үкімет" МК" КеАҚ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тұжырымдамасын әзірлеу немесе ақпараттандырудың сервистік үлгісі бойынша рәсімдерді жүргізу нәтижелері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9-міндет: Ауылдық жерлерде тұратын халықтың өмір сүру жағдайына қанағаттану деңгейін арттыру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халықтың өмір сүру жағдайына қанағаттану деңгейі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АШМ, ҰЭМ, ИИДМ, ЭГТРМ,  ДСМ, БҒМ, МСМ, АҚДМ, ЦДИАӨМ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Құрылған жұмыс орындарының саны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АӨК-мен аралас салалардағы кіші бағдарламаларды, инвестициялық бағдарламаларды, өңірлерде АӨК-ні дамыту бағдарламаларын әзірлеу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кіші бағдарламалар, бағдарламалар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 кеңестің шешімі бойынша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мүдделі МО, облыстардың, Нұр-Сұлтан,  Алматы және Шымкент қалаларының әкімдіктері,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r>
              <w:br/>
            </w:r>
            <w:r>
              <w:rPr>
                <w:rFonts w:ascii="Times New Roman"/>
                <w:b w:val="false"/>
                <w:i w:val="false"/>
                <w:color w:val="000000"/>
                <w:sz w:val="20"/>
              </w:rPr>
              <w:t>
 </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бағдарламаның Басқарушы кеңесінің құрамы мен ережесін бекіту </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өкімі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w:t>
            </w:r>
            <w:r>
              <w:br/>
            </w:r>
            <w:r>
              <w:rPr>
                <w:rFonts w:ascii="Times New Roman"/>
                <w:b w:val="false"/>
                <w:i w:val="false"/>
                <w:color w:val="000000"/>
                <w:sz w:val="20"/>
              </w:rPr>
              <w:t>
күйек</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мүдделі МО, "Атамекен" ҰКП (келісу бойынша)</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1 750 297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және шаруашылық жүргізуші субъектілердің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745 559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2 947 148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145"/>
    <w:p>
      <w:pPr>
        <w:spacing w:after="0"/>
        <w:ind w:left="0"/>
        <w:jc w:val="both"/>
      </w:pPr>
      <w:r>
        <w:rPr>
          <w:rFonts w:ascii="Times New Roman"/>
          <w:b w:val="false"/>
          <w:i w:val="false"/>
          <w:color w:val="000000"/>
          <w:sz w:val="28"/>
        </w:rPr>
        <w:t>
      Ескертпе: аббревиатуралардың және қысқарған сөздердің толық жазылуы</w:t>
      </w:r>
    </w:p>
    <w:bookmarkEnd w:id="1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75"/>
        <w:gridCol w:w="1343"/>
        <w:gridCol w:w="6882"/>
      </w:tblGrid>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ҚР ҰКП </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Қазақстан Республикасы ұлттық кәсіпкерлер палатасы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институттары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зерттеу және тәжірибелік-конструкторлық жұмыстар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шектеулі серіктестік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ішкі өнім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КеАҚ </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акционерлік қоғам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акционерлік қоғамы</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регламент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"ҰАҒББО" КЕАҚ</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РМК</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 құқығындағы республикалық мемлекеттік кәсіпорын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ШҚҰ</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қаржы ұйымдары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5 қаңтардағы</w:t>
            </w:r>
            <w:r>
              <w:br/>
            </w:r>
            <w:r>
              <w:rPr>
                <w:rFonts w:ascii="Times New Roman"/>
                <w:b w:val="false"/>
                <w:i w:val="false"/>
                <w:color w:val="000000"/>
                <w:sz w:val="20"/>
              </w:rPr>
              <w:t>№ 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 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32-қосымша</w:t>
            </w:r>
          </w:p>
        </w:tc>
      </w:tr>
    </w:tbl>
    <w:bookmarkStart w:name="z150" w:id="146"/>
    <w:p>
      <w:pPr>
        <w:spacing w:after="0"/>
        <w:ind w:left="0"/>
        <w:jc w:val="left"/>
      </w:pPr>
      <w:r>
        <w:rPr>
          <w:rFonts w:ascii="Times New Roman"/>
          <w:b/>
          <w:i w:val="false"/>
          <w:color w:val="000000"/>
        </w:rPr>
        <w:t xml:space="preserve"> Ауыл шаруашылығындағы еңбек өнімділігі бойынша индикативті параметрлер</w:t>
      </w:r>
    </w:p>
    <w:bookmarkEnd w:id="14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649"/>
        <w:gridCol w:w="1924"/>
        <w:gridCol w:w="1925"/>
        <w:gridCol w:w="2104"/>
        <w:gridCol w:w="2105"/>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Өңірлер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 өнімділігі (а/ш 1 жұмыспен қамтылған, мың теңге)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w:t>
            </w:r>
            <w:r>
              <w:br/>
            </w:r>
            <w:r>
              <w:rPr>
                <w:rFonts w:ascii="Times New Roman"/>
                <w:b w:val="false"/>
                <w:i w:val="false"/>
                <w:color w:val="000000"/>
                <w:sz w:val="20"/>
              </w:rPr>
              <w:t>(оның ішінде Шымкент қаласы)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r>
    </w:tbl>
    <w:p>
      <w:pPr>
        <w:spacing w:after="0"/>
        <w:ind w:left="0"/>
        <w:jc w:val="left"/>
      </w:pPr>
      <w:r>
        <w:br/>
      </w:r>
      <w:r>
        <w:rPr>
          <w:rFonts w:ascii="Times New Roman"/>
          <w:b w:val="false"/>
          <w:i w:val="false"/>
          <w:color w:val="000000"/>
          <w:sz w:val="28"/>
        </w:rPr>
        <w:t>
</w:t>
      </w:r>
    </w:p>
    <w:bookmarkStart w:name="z151" w:id="147"/>
    <w:p>
      <w:pPr>
        <w:spacing w:after="0"/>
        <w:ind w:left="0"/>
        <w:jc w:val="left"/>
      </w:pPr>
      <w:r>
        <w:rPr>
          <w:rFonts w:ascii="Times New Roman"/>
          <w:b/>
          <w:i w:val="false"/>
          <w:color w:val="000000"/>
        </w:rPr>
        <w:t xml:space="preserve"> Су ресурстарын тиімді пайдалану бойынша көрсеткіштер</w:t>
      </w:r>
    </w:p>
    <w:bookmarkEnd w:id="14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512"/>
        <w:gridCol w:w="1730"/>
        <w:gridCol w:w="2090"/>
        <w:gridCol w:w="2090"/>
        <w:gridCol w:w="2090"/>
        <w:gridCol w:w="2091"/>
      </w:tblGrid>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Параметрлер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w:t>
            </w:r>
            <w:r>
              <w:br/>
            </w:r>
            <w:r>
              <w:rPr>
                <w:rFonts w:ascii="Times New Roman"/>
                <w:b/>
                <w:i w:val="false"/>
                <w:color w:val="000000"/>
                <w:sz w:val="20"/>
              </w:rPr>
              <w:t>
бірл.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Реконструкцияланған авариялық су қоймаларының және гидротехникалық құрылысжайлардың саны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келтірілген каналдардың ұзақтығы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қалпына келтірілген коллекторлық-дренаждық желілердің ұзақтығы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келтірілген тік дренаждық ұңғымалар саны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