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71ab" w14:textId="65e7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20 қаңтардағы № 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2-бөлім мынадай редакцияда жазылсын: </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6033"/>
        <w:gridCol w:w="3923"/>
        <w:gridCol w:w="325"/>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оның ведомстволарын қоса алғанда,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елдердегі мекемелер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