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1a77" w14:textId="4d01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және (немесе) ғылыми-техникалық қызметті базалық, гранттық, бағдарламалық-нысаналы қаржыландыру қағидаларын бекіту туралы" Қазақстан Республикасы Үкіметінің 2011 жылғы 25 мамырдағы № 575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ақпандағы № 58 қаулысы. Күші жойылды - Қазақстан Республикасы Үкіметінің 2023 жылғы 23 қарашадағы № 1022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23.11.2023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"Ғылыми және (немесе) ғылыми-техникалық қызметті базалық, гранттық және бағдарламалық-нысаналы қаржыландыру қағидаларын бекіту туралы" Қазақстан Республикасы Үкіметінің 2011 жылғы 25 мамырдағы № 575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40, 500-құжат)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Ғылыми және (немесе) ғылыми-техникалық қызметті базалық, гранттық және бағдарламалық-нысаналы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Гранттық қаржыландыруға арналған конкурстың нәтижелері конкурс жариялаған уәкілетті органның немесе салалық уәкілетті органның интернет-ресурстарында, сондай-ақ сараптама орталығының интернет-ресурстарында орналастырылуға тиіс.";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Бағдарламалық-нысаналы қаржыландыруға арналған конкурстың нәтижелері конкурс жариялаған уәкілетті органның немесе салалық уәкілетті органның интернет-ресурстарында, сондай-ақ сараптама орталығының интернет-ресурстарында орналастырылуға тиіс.".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