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827c9" w14:textId="ac827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әлеуметтік қамсыздандыру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5 наурыздағы № 99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әлеуметтік қамсыздандыру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Премьер-Миниетрі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әлеуметтік қамсыздандыру мәселелері бойынша өзгерістер мен толықтырулар енгізу туралы</w:t>
      </w:r>
    </w:p>
    <w:bookmarkEnd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1. "Салық және бюджетке төленетін басқа да міндетті төлемдер туралы" 2017 жылғы 25 желтоқсандағы Қазақстан Республикасының Кодексіне (Салық кодексі) (Қазақстан Республикасы Парламентінің Жаршысы, 2017 ж., № 22-1, 22-11, 107-құжат; 2018 ж., № 10, 32-құжат; № 11, 37-құжат; № 13, 41-құжат; № 14, 42, 44-құжаттар; № 15, 50-құжат; № 19, 62-құжат; № 22, 82-құжат, 83; № 24, 93, 94-құжаттар; 2019 ж., № 1, 2, 4-құжаттар; № 2, 6-құжат; № 5-6, 27-құжат; № 7, 37, 39-құжаттар; № 8, 45-құжат, № 15-16, 67-құжат; 2019 жылғы 4 желтоқсанда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Заңы):</w:t>
      </w:r>
    </w:p>
    <w:p>
      <w:pPr>
        <w:spacing w:after="0"/>
        <w:ind w:left="0"/>
        <w:jc w:val="both"/>
      </w:pPr>
      <w:r>
        <w:rPr>
          <w:rFonts w:ascii="Times New Roman"/>
          <w:b w:val="false"/>
          <w:i w:val="false"/>
          <w:color w:val="000000"/>
          <w:sz w:val="28"/>
        </w:rPr>
        <w:t>
      1) 346-баптың 1-тармағы 2) тармақшасының екінші абзацы мынадай редакцияда жазылсын:</w:t>
      </w:r>
    </w:p>
    <w:p>
      <w:pPr>
        <w:spacing w:after="0"/>
        <w:ind w:left="0"/>
        <w:jc w:val="both"/>
      </w:pPr>
      <w:r>
        <w:rPr>
          <w:rFonts w:ascii="Times New Roman"/>
          <w:b w:val="false"/>
          <w:i w:val="false"/>
          <w:color w:val="000000"/>
          <w:sz w:val="28"/>
        </w:rPr>
        <w:t>
      "Ұлы Отан соғысына қатысушы және оған теңестірілген адам, басқа мемлекеттердің аумағындағы ұрыс қимылдарының ардагері;";</w:t>
      </w:r>
    </w:p>
    <w:p>
      <w:pPr>
        <w:spacing w:after="0"/>
        <w:ind w:left="0"/>
        <w:jc w:val="both"/>
      </w:pPr>
      <w:r>
        <w:rPr>
          <w:rFonts w:ascii="Times New Roman"/>
          <w:b w:val="false"/>
          <w:i w:val="false"/>
          <w:color w:val="000000"/>
          <w:sz w:val="28"/>
        </w:rPr>
        <w:t>
      2) 490-баптың 3-тармағының 5) тармақшасы мынадай редакцияда жазылсын:</w:t>
      </w:r>
    </w:p>
    <w:p>
      <w:pPr>
        <w:spacing w:after="0"/>
        <w:ind w:left="0"/>
        <w:jc w:val="both"/>
      </w:pPr>
      <w:r>
        <w:rPr>
          <w:rFonts w:ascii="Times New Roman"/>
          <w:b w:val="false"/>
          <w:i w:val="false"/>
          <w:color w:val="000000"/>
          <w:sz w:val="28"/>
        </w:rPr>
        <w:t>
      "5) Ұлы Отан соғысының қатысушылары және мүгедектері және жеңілдіктер мен кепілдіктер бойынша оларға теңестірілген адамдар,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 ордендерімен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 ордендерімен және медальдарымен наградталмаған адамдар, Кеңес Одағының батырлары мен Социалиетік Еңбек ерлері, "Халық қаһарманы", "Қазақстанның Еңбек Ері" атақтарына ие болған, үш дәрежелі Даңқ орденімен және "Отан" орденімен наградталған адамдар, "Батыр ана" атағына ие болған немесе "Алтын алқа" не "Күміс алқа" алқаларымен наградталған көпбалалы аналар - салық салу объектісі болып табылатын бір автокөлік құралы бойынша;";</w:t>
      </w:r>
    </w:p>
    <w:p>
      <w:pPr>
        <w:spacing w:after="0"/>
        <w:ind w:left="0"/>
        <w:jc w:val="both"/>
      </w:pPr>
      <w:r>
        <w:rPr>
          <w:rFonts w:ascii="Times New Roman"/>
          <w:b w:val="false"/>
          <w:i w:val="false"/>
          <w:color w:val="000000"/>
          <w:sz w:val="28"/>
        </w:rPr>
        <w:t>
      3) 526-баптың 2-тармағының 2) тармақшасы мынадай редакцияда жазылсын:</w:t>
      </w:r>
    </w:p>
    <w:p>
      <w:pPr>
        <w:spacing w:after="0"/>
        <w:ind w:left="0"/>
        <w:jc w:val="both"/>
      </w:pPr>
      <w:r>
        <w:rPr>
          <w:rFonts w:ascii="Times New Roman"/>
          <w:b w:val="false"/>
          <w:i w:val="false"/>
          <w:color w:val="000000"/>
          <w:sz w:val="28"/>
        </w:rPr>
        <w:t>
      "2) Ұлы Отан соғысының қатысушылары мен мүгедектері және жеңілдіктер мен кепілдіктер бойынша оларға теңестірілген адамдар,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мүгедектер - меншік құқығындағы барлық салық салу объектілерінің жалпы құнынан республикалық бюджет туралы заңда белгіленген және тиісті қаржы жылының 1 қаңтарында қолданыста болатын айлық есептік көрсеткіштің 1 500 еселенген мөлшері шегінде;";</w:t>
      </w:r>
    </w:p>
    <w:p>
      <w:pPr>
        <w:spacing w:after="0"/>
        <w:ind w:left="0"/>
        <w:jc w:val="both"/>
      </w:pPr>
      <w:r>
        <w:rPr>
          <w:rFonts w:ascii="Times New Roman"/>
          <w:b w:val="false"/>
          <w:i w:val="false"/>
          <w:color w:val="000000"/>
          <w:sz w:val="28"/>
        </w:rPr>
        <w:t>
      4) 553-баптың 3-тармағы 2) тармақшасының екінші абзацы мынадай редакцияда жазылсын:</w:t>
      </w:r>
    </w:p>
    <w:p>
      <w:pPr>
        <w:spacing w:after="0"/>
        <w:ind w:left="0"/>
        <w:jc w:val="both"/>
      </w:pPr>
      <w:r>
        <w:rPr>
          <w:rFonts w:ascii="Times New Roman"/>
          <w:b w:val="false"/>
          <w:i w:val="false"/>
          <w:color w:val="000000"/>
          <w:sz w:val="28"/>
        </w:rPr>
        <w:t>
      "Ұлы Отан соғысының қатысушылары мен мүгедектері және жеңілдіктер мен кепілдіктер бойынша оларға теңестірілген адамдар,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мүгедектер, сондай-ақ бала жасынан мүгедектің, мүгедек баланың ата-анасының бірі;";</w:t>
      </w:r>
    </w:p>
    <w:p>
      <w:pPr>
        <w:spacing w:after="0"/>
        <w:ind w:left="0"/>
        <w:jc w:val="both"/>
      </w:pPr>
      <w:r>
        <w:rPr>
          <w:rFonts w:ascii="Times New Roman"/>
          <w:b w:val="false"/>
          <w:i w:val="false"/>
          <w:color w:val="000000"/>
          <w:sz w:val="28"/>
        </w:rPr>
        <w:t>
      2) 616-баптың 13) тармақшасы мынадай редакцияда жазылсын:</w:t>
      </w:r>
    </w:p>
    <w:p>
      <w:pPr>
        <w:spacing w:after="0"/>
        <w:ind w:left="0"/>
        <w:jc w:val="both"/>
      </w:pPr>
      <w:r>
        <w:rPr>
          <w:rFonts w:ascii="Times New Roman"/>
          <w:b w:val="false"/>
          <w:i w:val="false"/>
          <w:color w:val="000000"/>
          <w:sz w:val="28"/>
        </w:rPr>
        <w:t>
      "13) талапкерлер - Ұлы Отан соғысының қатысушылары мен мүгедектері және жеңілдіктер мен кепілдіктер бойынша оларға теңестірілген адамдар, басқа мемлекеттердің аумағындағы ұрыс қимыл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мүгедектер, сондай-ақ бала жасынан мүгедектің, мүгедек баланың ата-анасының бірі - барлық істер мен құжаттар бойынша;";</w:t>
      </w:r>
    </w:p>
    <w:p>
      <w:pPr>
        <w:spacing w:after="0"/>
        <w:ind w:left="0"/>
        <w:jc w:val="both"/>
      </w:pPr>
      <w:r>
        <w:rPr>
          <w:rFonts w:ascii="Times New Roman"/>
          <w:b w:val="false"/>
          <w:i w:val="false"/>
          <w:color w:val="000000"/>
          <w:sz w:val="28"/>
        </w:rPr>
        <w:t>
      6) 617-баптың 4) тармақшасы мынадай редакцияда жазылсын:</w:t>
      </w:r>
    </w:p>
    <w:p>
      <w:pPr>
        <w:spacing w:after="0"/>
        <w:ind w:left="0"/>
        <w:jc w:val="both"/>
      </w:pPr>
      <w:r>
        <w:rPr>
          <w:rFonts w:ascii="Times New Roman"/>
          <w:b w:val="false"/>
          <w:i w:val="false"/>
          <w:color w:val="000000"/>
          <w:sz w:val="28"/>
        </w:rPr>
        <w:t>
      "4) Ұлы Отан соғысының қатысушылары мен мүгедектері және жеңілдіктер мен кепілдіктер бойынша оларға теңестірілген адамдар,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мүгедектер, сондай-ақ бала жасынан мүгедектің, мүгедек баланың ата-анасының бірі - барлық нотариаттық іс-әрекеттер бойынша;";</w:t>
      </w:r>
    </w:p>
    <w:p>
      <w:pPr>
        <w:spacing w:after="0"/>
        <w:ind w:left="0"/>
        <w:jc w:val="both"/>
      </w:pPr>
      <w:r>
        <w:rPr>
          <w:rFonts w:ascii="Times New Roman"/>
          <w:b w:val="false"/>
          <w:i w:val="false"/>
          <w:color w:val="000000"/>
          <w:sz w:val="28"/>
        </w:rPr>
        <w:t>
      7) 618-баптың 1) тармақшасы мынадай редакцияда жазылсын:</w:t>
      </w:r>
    </w:p>
    <w:p>
      <w:pPr>
        <w:spacing w:after="0"/>
        <w:ind w:left="0"/>
        <w:jc w:val="both"/>
      </w:pPr>
      <w:r>
        <w:rPr>
          <w:rFonts w:ascii="Times New Roman"/>
          <w:b w:val="false"/>
          <w:i w:val="false"/>
          <w:color w:val="000000"/>
          <w:sz w:val="28"/>
        </w:rPr>
        <w:t xml:space="preserve">
      "1) Ұлы Отан соғысының қатысушылары мен мүгедектері және жеңілдіктер мен кепілдіктер бойынша оларға теңестірілген адамдар, басқа мемлекеттердің аумағындағы ұрыс қимылдарының ардагерлері, Ұлы Отан соғысы жылдарында тылдағы қажырлы еңбегі мен мінсіз </w:t>
      </w:r>
      <w:r>
        <w:rPr>
          <w:rFonts w:ascii="Times New Roman"/>
          <w:b/>
          <w:i w:val="false"/>
          <w:color w:val="000000"/>
          <w:sz w:val="28"/>
        </w:rPr>
        <w:t>әскери</w:t>
      </w:r>
      <w:r>
        <w:rPr>
          <w:rFonts w:ascii="Times New Roman"/>
          <w:b w:val="false"/>
          <w:i w:val="false"/>
          <w:color w:val="000000"/>
          <w:sz w:val="28"/>
        </w:rPr>
        <w:t xml:space="preserve"> қызметі үшін бұрынғы КСР Одағының ордендерімен </w:t>
      </w:r>
      <w:r>
        <w:rPr>
          <w:rFonts w:ascii="Times New Roman"/>
          <w:b/>
          <w:i w:val="false"/>
          <w:color w:val="000000"/>
          <w:sz w:val="28"/>
        </w:rPr>
        <w:t>және медальдарымен на</w:t>
      </w:r>
      <w:r>
        <w:rPr>
          <w:rFonts w:ascii="Times New Roman"/>
          <w:b/>
          <w:i w:val="false"/>
          <w:color w:val="000000"/>
          <w:sz w:val="28"/>
        </w:rPr>
        <w:t>гр</w:t>
      </w:r>
      <w:r>
        <w:rPr>
          <w:rFonts w:ascii="Times New Roman"/>
          <w:b/>
          <w:i w:val="false"/>
          <w:color w:val="000000"/>
          <w:sz w:val="28"/>
        </w:rPr>
        <w:t>адталған</w:t>
      </w:r>
      <w:r>
        <w:rPr>
          <w:rFonts w:ascii="Times New Roman"/>
          <w:b w:val="false"/>
          <w:i w:val="false"/>
          <w:color w:val="000000"/>
          <w:sz w:val="28"/>
        </w:rPr>
        <w:t xml:space="preserve">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мүгедектер, сондай-ақ бала жасынан мүгедектің, мүгедек баланың ата-анасының бірі, қорғаншылар (қамқоршылар), мемлекеттік ұйымдар - туу туралы куәліктердің тіркелгені және қайтадан берілгені үшін;";</w:t>
      </w:r>
    </w:p>
    <w:p>
      <w:pPr>
        <w:spacing w:after="0"/>
        <w:ind w:left="0"/>
        <w:jc w:val="both"/>
      </w:pPr>
      <w:r>
        <w:rPr>
          <w:rFonts w:ascii="Times New Roman"/>
          <w:b w:val="false"/>
          <w:i w:val="false"/>
          <w:color w:val="000000"/>
          <w:sz w:val="28"/>
        </w:rPr>
        <w:t>
      8) 620-баптың 5) тармақшасы мынадай редакцияда жазылсын:</w:t>
      </w:r>
    </w:p>
    <w:p>
      <w:pPr>
        <w:spacing w:after="0"/>
        <w:ind w:left="0"/>
        <w:jc w:val="both"/>
      </w:pPr>
      <w:r>
        <w:rPr>
          <w:rFonts w:ascii="Times New Roman"/>
          <w:b w:val="false"/>
          <w:i w:val="false"/>
          <w:color w:val="000000"/>
          <w:sz w:val="28"/>
        </w:rPr>
        <w:t>
      "5) Ұлы Отан соғысының қатысушылары мен мүгедектері және жеңілдіктер мен кепілдіктер бойынша оларға теңестірілген адамдар,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мүгедектер, сондай-ақ бала жасынан мүгедектің, мүгедек баланың ата-анасының бірі, сондай-ақ Чернобыль апатының салдарынан зардап шеккен азаматтар.";</w:t>
      </w:r>
    </w:p>
    <w:p>
      <w:pPr>
        <w:spacing w:after="0"/>
        <w:ind w:left="0"/>
        <w:jc w:val="both"/>
      </w:pPr>
      <w:r>
        <w:rPr>
          <w:rFonts w:ascii="Times New Roman"/>
          <w:b w:val="false"/>
          <w:i w:val="false"/>
          <w:color w:val="000000"/>
          <w:sz w:val="28"/>
        </w:rPr>
        <w:t>
      9) 622-бапта:</w:t>
      </w:r>
    </w:p>
    <w:p>
      <w:pPr>
        <w:spacing w:after="0"/>
        <w:ind w:left="0"/>
        <w:jc w:val="both"/>
      </w:pPr>
      <w:r>
        <w:rPr>
          <w:rFonts w:ascii="Times New Roman"/>
          <w:b w:val="false"/>
          <w:i w:val="false"/>
          <w:color w:val="000000"/>
          <w:sz w:val="28"/>
        </w:rPr>
        <w:t>
      4) тармақшаның бесінші абзацы мынадай редакцияда жазылсын:</w:t>
      </w:r>
    </w:p>
    <w:p>
      <w:pPr>
        <w:spacing w:after="0"/>
        <w:ind w:left="0"/>
        <w:jc w:val="both"/>
      </w:pPr>
      <w:r>
        <w:rPr>
          <w:rFonts w:ascii="Times New Roman"/>
          <w:b w:val="false"/>
          <w:i w:val="false"/>
          <w:color w:val="000000"/>
          <w:sz w:val="28"/>
        </w:rPr>
        <w:t>
      "Ұлы Отан соғысының қатысушылары мен мүгедектері және жеңілдіктер мен кепілдіктер бойынша оларға теңестірілген адамдар,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w:t>
      </w:r>
      <w:r>
        <w:rPr>
          <w:rFonts w:ascii="Times New Roman"/>
          <w:b w:val="false"/>
          <w:i w:val="false"/>
          <w:color w:val="000000"/>
          <w:vertAlign w:val="subscript"/>
        </w:rPr>
        <w:t>г</w:t>
      </w:r>
      <w:r>
        <w:rPr>
          <w:rFonts w:ascii="Times New Roman"/>
          <w:b w:val="false"/>
          <w:i w:val="false"/>
          <w:color w:val="000000"/>
          <w:sz w:val="28"/>
        </w:rPr>
        <w:t xml:space="preserve"> мүгедектер, сондай-ақ бала жасынан мүгедектің, мүгедек баланың ата-анасының бірі;";</w:t>
      </w:r>
    </w:p>
    <w:p>
      <w:pPr>
        <w:spacing w:after="0"/>
        <w:ind w:left="0"/>
        <w:jc w:val="both"/>
      </w:pPr>
      <w:r>
        <w:rPr>
          <w:rFonts w:ascii="Times New Roman"/>
          <w:b w:val="false"/>
          <w:i w:val="false"/>
          <w:color w:val="000000"/>
          <w:sz w:val="28"/>
        </w:rPr>
        <w:t>
      5) тармақшаның үшінші абзацы мынадай редакцияда жазылсын:</w:t>
      </w:r>
    </w:p>
    <w:p>
      <w:pPr>
        <w:spacing w:after="0"/>
        <w:ind w:left="0"/>
        <w:jc w:val="both"/>
      </w:pPr>
      <w:r>
        <w:rPr>
          <w:rFonts w:ascii="Times New Roman"/>
          <w:b w:val="false"/>
          <w:i w:val="false"/>
          <w:color w:val="000000"/>
          <w:sz w:val="28"/>
        </w:rPr>
        <w:t>
      "Ұлы Отан соғысының қатысушылары мен мүгедектері және жеңілдіктер мен кепілдіктер бойынша оларға теңестірілген адамдар,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мүгедектер, сондай-ақ бала жасынан мүгедектің, мүгедек баланың ата-анасының бірі;".</w:t>
      </w:r>
    </w:p>
    <w:p>
      <w:pPr>
        <w:spacing w:after="0"/>
        <w:ind w:left="0"/>
        <w:jc w:val="both"/>
      </w:pPr>
      <w:r>
        <w:rPr>
          <w:rFonts w:ascii="Times New Roman"/>
          <w:b w:val="false"/>
          <w:i w:val="false"/>
          <w:color w:val="000000"/>
          <w:sz w:val="28"/>
        </w:rPr>
        <w:t xml:space="preserve">
      2.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128,129-құжаттар; 2012 ж., № 1, 5-құжат; № 3, 21-құжат; № 4, 32-құжат; № 5, 41-құжат; № 15, 97-құжат; № 21-22, 124-құжат; 2013 ж., № 9, 51-құжат; № 14, 72, 75-құжаттар; № 15, 77-құжат; 2014 ж., № 1, 4-құжат; № 14, 84, 86-құжаттар; № 16, 90-құжат; № 19-I, 19-II, 96-құжат; № 23, 143-құжат; № 24, 144-құжат; 2015 ж., № 1, 2-құжат; № 20-ІV, 113-құжат; № 22-V, 154, 158-құжаттар; № 23-II, 170-құжат; 2016 ж., № 8-I, 65-құжат; № 12, 87-құжат; № 23, 118-құжат; 2017 ж., № 8, 16-құжат; № 11, 29-құжат; № 21, 98-құжат; 2018 ж., № 10, 32-құжат; № 16, 56-құжат; № 24, 93-құжат; 2019 ж., № 7, 39-құжат; № 9-10, 52-құжат;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қарашадагы Қазақстан Республикасының Заңы):</w:t>
      </w:r>
    </w:p>
    <w:p>
      <w:pPr>
        <w:spacing w:after="0"/>
        <w:ind w:left="0"/>
        <w:jc w:val="both"/>
      </w:pPr>
      <w:r>
        <w:rPr>
          <w:rFonts w:ascii="Times New Roman"/>
          <w:b w:val="false"/>
          <w:i w:val="false"/>
          <w:color w:val="000000"/>
          <w:sz w:val="28"/>
        </w:rPr>
        <w:t>
      68-бап мынадай мазмұндағы 1-2) тармақшамен толықтырылсын:</w:t>
      </w:r>
    </w:p>
    <w:p>
      <w:pPr>
        <w:spacing w:after="0"/>
        <w:ind w:left="0"/>
        <w:jc w:val="both"/>
      </w:pPr>
      <w:r>
        <w:rPr>
          <w:rFonts w:ascii="Times New Roman"/>
          <w:b w:val="false"/>
          <w:i w:val="false"/>
          <w:color w:val="000000"/>
          <w:sz w:val="28"/>
        </w:rPr>
        <w:t>
      "1-2) басқа мемлекеттердің аумағындағы ұрыс қимылдарының ардагерлері;".</w:t>
      </w:r>
    </w:p>
    <w:p>
      <w:pPr>
        <w:spacing w:after="0"/>
        <w:ind w:left="0"/>
        <w:jc w:val="both"/>
      </w:pPr>
      <w:r>
        <w:rPr>
          <w:rFonts w:ascii="Times New Roman"/>
          <w:b w:val="false"/>
          <w:i w:val="false"/>
          <w:color w:val="000000"/>
          <w:sz w:val="28"/>
        </w:rPr>
        <w:t xml:space="preserve">
      3. "Қазақстан Республикасындағы арнаулы мемлекеттік жәрдемақы туралы" 1999 жылғы 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8, 238-құжат; № 23, 925-құжат; 2000 ж., № 23, 411-құжат; 2001 ж., № 2, 14-құжат; 2002 ж., № 6, 71-құжат; 2004 ж., № 24, 157-құжат; 2005 ж., № 23, 98-құжат; 2006 ж., № 12, 69-құжат; 2007 ж., № 20, 152-құжат; 2009 ж., № 23, 111-құжат; 2012 ж., № 4, 32-құжат; № 8, 64-құжат; 2014 ж., № 6, 28-құжат; № 19-I, 19-II, 96-құжат; 2015 ж., № 6, 27-құжат; № 19-II, 106-құжат; 22-II, 145-құжат; 2016. ж., № 7-I, 49-құжат; 2018 ж., № 14, 42-құжат; № 22, 83-құжат;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мемлекетгік қызметтер көрсету мәселелері бойынша өзгерістер мен толықтырулар енгізу туралы" 2019 жылғы 25 қарашадағы Қазақстан Республикасының Заңы):</w:t>
      </w:r>
    </w:p>
    <w:p>
      <w:pPr>
        <w:spacing w:after="0"/>
        <w:ind w:left="0"/>
        <w:jc w:val="both"/>
      </w:pPr>
      <w:r>
        <w:rPr>
          <w:rFonts w:ascii="Times New Roman"/>
          <w:b w:val="false"/>
          <w:i w:val="false"/>
          <w:color w:val="000000"/>
          <w:sz w:val="28"/>
        </w:rPr>
        <w:t>
      1) 2-бап мынадай редакцияда жазылсын:</w:t>
      </w:r>
    </w:p>
    <w:p>
      <w:pPr>
        <w:spacing w:after="0"/>
        <w:ind w:left="0"/>
        <w:jc w:val="both"/>
      </w:pPr>
      <w:r>
        <w:rPr>
          <w:rFonts w:ascii="Times New Roman"/>
          <w:b w:val="false"/>
          <w:i w:val="false"/>
          <w:color w:val="000000"/>
          <w:sz w:val="28"/>
        </w:rPr>
        <w:t>
      "2-бап. Жәрдемақыны төлеуге арналған қаражат</w:t>
      </w:r>
    </w:p>
    <w:p>
      <w:pPr>
        <w:spacing w:after="0"/>
        <w:ind w:left="0"/>
        <w:jc w:val="both"/>
      </w:pPr>
      <w:r>
        <w:rPr>
          <w:rFonts w:ascii="Times New Roman"/>
          <w:b w:val="false"/>
          <w:i w:val="false"/>
          <w:color w:val="000000"/>
          <w:sz w:val="28"/>
        </w:rPr>
        <w:t>
      Осы Заңға сәйкес жәрдемақы төлеу республикалық бюджет қаражаты есебінен жүзеге асырылады.";</w:t>
      </w:r>
    </w:p>
    <w:p>
      <w:pPr>
        <w:spacing w:after="0"/>
        <w:ind w:left="0"/>
        <w:jc w:val="both"/>
      </w:pPr>
      <w:r>
        <w:rPr>
          <w:rFonts w:ascii="Times New Roman"/>
          <w:b w:val="false"/>
          <w:i w:val="false"/>
          <w:color w:val="000000"/>
          <w:sz w:val="28"/>
        </w:rPr>
        <w:t>
      4-бапта:</w:t>
      </w:r>
    </w:p>
    <w:p>
      <w:pPr>
        <w:spacing w:after="0"/>
        <w:ind w:left="0"/>
        <w:jc w:val="both"/>
      </w:pPr>
      <w:r>
        <w:rPr>
          <w:rFonts w:ascii="Times New Roman"/>
          <w:b w:val="false"/>
          <w:i w:val="false"/>
          <w:color w:val="000000"/>
          <w:sz w:val="28"/>
        </w:rPr>
        <w:t>
      1) және 1-1) тармақшалар мынадай редакцияда жазылсын:</w:t>
      </w:r>
    </w:p>
    <w:p>
      <w:pPr>
        <w:spacing w:after="0"/>
        <w:ind w:left="0"/>
        <w:jc w:val="both"/>
      </w:pPr>
      <w:r>
        <w:rPr>
          <w:rFonts w:ascii="Times New Roman"/>
          <w:b w:val="false"/>
          <w:i w:val="false"/>
          <w:color w:val="000000"/>
          <w:sz w:val="28"/>
        </w:rPr>
        <w:t>
      "1) Ұлы Отан соғысының қатысушылары, сондай-ақ мәртебесі "Ардагерлер туралы" Қазақстан Республикасы Заңының 6 және 8-баптарында айқындалған жеңілдіктері мен кепілдіктері бойынша Ұлы Отан соғысының қатысушыларына теңестірілген адамдар;</w:t>
      </w:r>
    </w:p>
    <w:p>
      <w:pPr>
        <w:spacing w:after="0"/>
        <w:ind w:left="0"/>
        <w:jc w:val="both"/>
      </w:pPr>
      <w:r>
        <w:rPr>
          <w:rFonts w:ascii="Times New Roman"/>
          <w:b w:val="false"/>
          <w:i w:val="false"/>
          <w:color w:val="000000"/>
          <w:sz w:val="28"/>
        </w:rPr>
        <w:t>
      1-1) Ұлы Отан соғысының мүгедектері, сондай-ақ мәртебесі "Ардагерлер туралы" Қазақстан Республикасы Заңының 6 және 8-баптарында айқындалған жеңілдіктері мен кепілдіктері бойынша Ұлы Отан соғысының мүгедектеріне теңестірілген адамдар;";</w:t>
      </w:r>
    </w:p>
    <w:p>
      <w:pPr>
        <w:spacing w:after="0"/>
        <w:ind w:left="0"/>
        <w:jc w:val="both"/>
      </w:pPr>
      <w:r>
        <w:rPr>
          <w:rFonts w:ascii="Times New Roman"/>
          <w:b w:val="false"/>
          <w:i w:val="false"/>
          <w:color w:val="000000"/>
          <w:sz w:val="28"/>
        </w:rPr>
        <w:t>
      мынадай мазмұндағы 1-2) тармақшамен толықтырылсын: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мәртебесі "Ардагерлер туралы" Қазақстан Республикасы Заңының бабында айқындал</w:t>
      </w:r>
      <w:r>
        <w:rPr>
          <w:rFonts w:ascii="Times New Roman"/>
          <w:b/>
          <w:i w:val="false"/>
          <w:color w:val="000000"/>
          <w:sz w:val="28"/>
        </w:rPr>
        <w:t>ғ</w:t>
      </w:r>
      <w:r>
        <w:rPr>
          <w:rFonts w:ascii="Times New Roman"/>
          <w:b/>
          <w:i w:val="false"/>
          <w:color w:val="000000"/>
          <w:sz w:val="28"/>
        </w:rPr>
        <w:t>ан басқа мемлекеттердің аумағындағы ұрыс қимылдарының ардагерлері;";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i w:val="false"/>
          <w:color w:val="000000"/>
          <w:sz w:val="28"/>
        </w:rPr>
        <w:t>тармақша мынадай редакцияда жазылсын: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"Қазақстан Республикасында мүгедектігі бойынша, асыраушысынан айырылу жа</w:t>
      </w:r>
      <w:r>
        <w:rPr>
          <w:rFonts w:ascii="Times New Roman"/>
          <w:b/>
          <w:i w:val="false"/>
          <w:color w:val="000000"/>
          <w:sz w:val="28"/>
        </w:rPr>
        <w:t>ғ</w:t>
      </w:r>
      <w:r>
        <w:rPr>
          <w:rFonts w:ascii="Times New Roman"/>
          <w:b/>
          <w:i w:val="false"/>
          <w:color w:val="000000"/>
          <w:sz w:val="28"/>
        </w:rPr>
        <w:t>дайы бойынша берілетін мемлекеттік әлеуметтік жәрдемақылар туралы" Қазақстан Республикасы Заңының 12-бабының 5-тарма</w:t>
      </w:r>
      <w:r>
        <w:rPr>
          <w:rFonts w:ascii="Times New Roman"/>
          <w:b/>
          <w:i w:val="false"/>
          <w:color w:val="000000"/>
          <w:sz w:val="28"/>
        </w:rPr>
        <w:t>ғ</w:t>
      </w:r>
      <w:r>
        <w:rPr>
          <w:rFonts w:ascii="Times New Roman"/>
          <w:b/>
          <w:i w:val="false"/>
          <w:color w:val="000000"/>
          <w:sz w:val="28"/>
        </w:rPr>
        <w:t>ында көзделген жасына байланысты берілетін зейне</w:t>
      </w:r>
      <w:r>
        <w:rPr>
          <w:rFonts w:ascii="Times New Roman"/>
          <w:b/>
          <w:i w:val="false"/>
          <w:color w:val="000000"/>
          <w:sz w:val="28"/>
        </w:rPr>
        <w:t>т</w:t>
      </w:r>
      <w:r>
        <w:rPr>
          <w:rFonts w:ascii="Times New Roman"/>
          <w:b/>
          <w:i w:val="false"/>
          <w:color w:val="000000"/>
          <w:sz w:val="28"/>
        </w:rPr>
        <w:t>ақы төлемдеріне мүгедектігі бойынша төленетін айлық ж</w:t>
      </w:r>
      <w:r>
        <w:rPr>
          <w:rFonts w:ascii="Times New Roman"/>
          <w:b/>
          <w:i w:val="false"/>
          <w:color w:val="000000"/>
          <w:sz w:val="28"/>
        </w:rPr>
        <w:t>ә</w:t>
      </w:r>
      <w:r>
        <w:rPr>
          <w:rFonts w:ascii="Times New Roman"/>
          <w:b/>
          <w:i w:val="false"/>
          <w:color w:val="000000"/>
          <w:sz w:val="28"/>
        </w:rPr>
        <w:t>рдемақы мөлшеріне дейін қосымша төлем алушыларды қоспа</w:t>
      </w:r>
      <w:r>
        <w:rPr>
          <w:rFonts w:ascii="Times New Roman"/>
          <w:b/>
          <w:i w:val="false"/>
          <w:color w:val="000000"/>
          <w:sz w:val="28"/>
        </w:rPr>
        <w:t>ғ</w:t>
      </w:r>
      <w:r>
        <w:rPr>
          <w:rFonts w:ascii="Times New Roman"/>
          <w:b/>
          <w:i w:val="false"/>
          <w:color w:val="000000"/>
          <w:sz w:val="28"/>
        </w:rPr>
        <w:t>анда, жасына байланысты берілетін зейнетақы төлемдері немесе еңбек сіңірген жылдары үшін төленетін зейнетақы төлемдері тағайындал</w:t>
      </w:r>
      <w:r>
        <w:rPr>
          <w:rFonts w:ascii="Times New Roman"/>
          <w:b/>
          <w:i w:val="false"/>
          <w:color w:val="000000"/>
          <w:sz w:val="28"/>
        </w:rPr>
        <w:t>ғ</w:t>
      </w:r>
      <w:r>
        <w:rPr>
          <w:rFonts w:ascii="Times New Roman"/>
          <w:b/>
          <w:i w:val="false"/>
          <w:color w:val="000000"/>
          <w:sz w:val="28"/>
        </w:rPr>
        <w:t>ан бірінші, екінші және үшінші топтарда</w:t>
      </w:r>
      <w:r>
        <w:rPr>
          <w:rFonts w:ascii="Times New Roman"/>
          <w:b/>
          <w:i w:val="false"/>
          <w:color w:val="000000"/>
          <w:sz w:val="28"/>
        </w:rPr>
        <w:t>ғ</w:t>
      </w:r>
      <w:r>
        <w:rPr>
          <w:rFonts w:ascii="Times New Roman"/>
          <w:b/>
          <w:i w:val="false"/>
          <w:color w:val="000000"/>
          <w:sz w:val="28"/>
        </w:rPr>
        <w:t>ы мүгедектер, сондай-ақ Ресей Федерациясының заңнамасына с</w:t>
      </w:r>
      <w:r>
        <w:rPr>
          <w:rFonts w:ascii="Times New Roman"/>
          <w:b/>
          <w:i w:val="false"/>
          <w:color w:val="000000"/>
          <w:sz w:val="28"/>
        </w:rPr>
        <w:t>ә</w:t>
      </w:r>
      <w:r>
        <w:rPr>
          <w:rFonts w:ascii="Times New Roman"/>
          <w:b/>
          <w:i w:val="false"/>
          <w:color w:val="000000"/>
          <w:sz w:val="28"/>
        </w:rPr>
        <w:t>йкес мүгедектігі бойынша зейнетақы алған жа</w:t>
      </w:r>
      <w:r>
        <w:rPr>
          <w:rFonts w:ascii="Times New Roman"/>
          <w:b/>
          <w:i w:val="false"/>
          <w:color w:val="000000"/>
          <w:sz w:val="28"/>
        </w:rPr>
        <w:t>ғ</w:t>
      </w:r>
      <w:r>
        <w:rPr>
          <w:rFonts w:ascii="Times New Roman"/>
          <w:b/>
          <w:i w:val="false"/>
          <w:color w:val="000000"/>
          <w:sz w:val="28"/>
        </w:rPr>
        <w:t xml:space="preserve">дайда Байқоңыр қаласында тұратын бірінші, екінші </w:t>
      </w:r>
      <w:r>
        <w:rPr>
          <w:rFonts w:ascii="Times New Roman"/>
          <w:b/>
          <w:i w:val="false"/>
          <w:color w:val="000000"/>
          <w:sz w:val="28"/>
        </w:rPr>
        <w:t>және</w:t>
      </w:r>
      <w:r>
        <w:rPr>
          <w:rFonts w:ascii="Times New Roman"/>
          <w:b/>
          <w:i w:val="false"/>
          <w:color w:val="000000"/>
          <w:sz w:val="28"/>
        </w:rPr>
        <w:t xml:space="preserve"> үшінші</w:t>
      </w:r>
      <w:r>
        <w:rPr>
          <w:rFonts w:ascii="Times New Roman"/>
          <w:b w:val="false"/>
          <w:i w:val="false"/>
          <w:color w:val="000000"/>
          <w:sz w:val="28"/>
        </w:rPr>
        <w:t xml:space="preserve"> </w:t>
      </w:r>
      <w:r>
        <w:rPr>
          <w:rFonts w:ascii="Times New Roman"/>
          <w:b/>
          <w:i w:val="false"/>
          <w:color w:val="000000"/>
          <w:sz w:val="28"/>
        </w:rPr>
        <w:t>топтарда</w:t>
      </w:r>
      <w:r>
        <w:rPr>
          <w:rFonts w:ascii="Times New Roman"/>
          <w:b/>
          <w:i w:val="false"/>
          <w:color w:val="000000"/>
          <w:sz w:val="28"/>
        </w:rPr>
        <w:t>ғ</w:t>
      </w:r>
      <w:r>
        <w:rPr>
          <w:rFonts w:ascii="Times New Roman"/>
          <w:b/>
          <w:i w:val="false"/>
          <w:color w:val="000000"/>
          <w:sz w:val="28"/>
        </w:rPr>
        <w:t>ы мүгедектер;";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7-бапта: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мынадай мазм</w:t>
      </w:r>
      <w:r>
        <w:rPr>
          <w:rFonts w:ascii="Times New Roman"/>
          <w:b/>
          <w:i w:val="false"/>
          <w:color w:val="000000"/>
          <w:sz w:val="28"/>
        </w:rPr>
        <w:t>ұ</w:t>
      </w:r>
      <w:r>
        <w:rPr>
          <w:rFonts w:ascii="Times New Roman"/>
          <w:b/>
          <w:i w:val="false"/>
          <w:color w:val="000000"/>
          <w:sz w:val="28"/>
        </w:rPr>
        <w:t>ндағы 2-1) тармақшамен толықтырылсын: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басқа мемлекеттердің аумагындағы ұрыс қимылдарының</w:t>
      </w:r>
      <w:r>
        <w:rPr>
          <w:rFonts w:ascii="Times New Roman"/>
          <w:b w:val="false"/>
          <w:i w:val="false"/>
          <w:color w:val="000000"/>
          <w:sz w:val="28"/>
        </w:rPr>
        <w:t xml:space="preserve"> </w:t>
      </w:r>
      <w:r>
        <w:rPr>
          <w:rFonts w:ascii="Times New Roman"/>
          <w:b/>
          <w:i w:val="false"/>
          <w:color w:val="000000"/>
          <w:sz w:val="28"/>
        </w:rPr>
        <w:t>ардагерлеріне</w:t>
      </w:r>
      <w:r>
        <w:rPr>
          <w:rFonts w:ascii="Times New Roman"/>
          <w:b w:val="false"/>
          <w:i w:val="false"/>
          <w:color w:val="000000"/>
          <w:sz w:val="28"/>
        </w:rPr>
        <w:t xml:space="preserve"> </w:t>
      </w:r>
      <w:r>
        <w:rPr>
          <w:rFonts w:ascii="Times New Roman"/>
          <w:b/>
          <w:i w:val="false"/>
          <w:color w:val="000000"/>
          <w:sz w:val="28"/>
        </w:rPr>
        <w:t>6,19 айлық есептік көрсеткіш;</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басқа мемлекеттердің аумағында</w:t>
      </w:r>
      <w:r>
        <w:rPr>
          <w:rFonts w:ascii="Times New Roman"/>
          <w:b/>
          <w:i w:val="false"/>
          <w:color w:val="000000"/>
          <w:sz w:val="28"/>
        </w:rPr>
        <w:t>ғ</w:t>
      </w:r>
      <w:r>
        <w:rPr>
          <w:rFonts w:ascii="Times New Roman"/>
          <w:b/>
          <w:i w:val="false"/>
          <w:color w:val="000000"/>
          <w:sz w:val="28"/>
        </w:rPr>
        <w:t>ы ұрыс қимылдары ардагерлерінің</w:t>
      </w:r>
      <w:r>
        <w:rPr>
          <w:rFonts w:ascii="Times New Roman"/>
          <w:b w:val="false"/>
          <w:i w:val="false"/>
          <w:color w:val="000000"/>
          <w:sz w:val="28"/>
        </w:rPr>
        <w:t xml:space="preserve"> </w:t>
      </w:r>
      <w:r>
        <w:rPr>
          <w:rFonts w:ascii="Times New Roman"/>
          <w:b/>
          <w:i w:val="false"/>
          <w:color w:val="000000"/>
          <w:sz w:val="28"/>
        </w:rPr>
        <w:t>басқа санаттарына - 4,8 айлық есептік көрсеткіш;";</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w:t>
      </w:r>
      <w:r>
        <w:rPr>
          <w:rFonts w:ascii="Times New Roman"/>
          <w:b/>
          <w:i w:val="false"/>
          <w:color w:val="000000"/>
          <w:sz w:val="28"/>
        </w:rPr>
        <w:t>және</w:t>
      </w:r>
      <w:r>
        <w:rPr>
          <w:rFonts w:ascii="Times New Roman"/>
          <w:b/>
          <w:i w:val="false"/>
          <w:color w:val="000000"/>
          <w:sz w:val="28"/>
        </w:rPr>
        <w:t xml:space="preserve"> 10) тармақшапар мынадай редакцияда жазылсын: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Ұлы Отан соғысының қатысушылары арасынан шыққан Социал</w:t>
      </w:r>
      <w:r>
        <w:rPr>
          <w:rFonts w:ascii="Times New Roman"/>
          <w:b/>
          <w:i w:val="false"/>
          <w:color w:val="000000"/>
          <w:sz w:val="28"/>
        </w:rPr>
        <w:t>и</w:t>
      </w:r>
      <w:r>
        <w:rPr>
          <w:rFonts w:ascii="Times New Roman"/>
          <w:b/>
          <w:i w:val="false"/>
          <w:color w:val="000000"/>
          <w:sz w:val="28"/>
        </w:rPr>
        <w:t>с</w:t>
      </w:r>
      <w:r>
        <w:rPr>
          <w:rFonts w:ascii="Times New Roman"/>
          <w:b/>
          <w:i w:val="false"/>
          <w:color w:val="000000"/>
          <w:sz w:val="28"/>
        </w:rPr>
        <w:t>тік</w:t>
      </w:r>
      <w:r>
        <w:rPr>
          <w:rFonts w:ascii="Times New Roman"/>
          <w:b w:val="false"/>
          <w:i w:val="false"/>
          <w:color w:val="000000"/>
          <w:sz w:val="28"/>
        </w:rPr>
        <w:t xml:space="preserve"> </w:t>
      </w:r>
      <w:r>
        <w:rPr>
          <w:rFonts w:ascii="Times New Roman"/>
          <w:b/>
          <w:i w:val="false"/>
          <w:color w:val="000000"/>
          <w:sz w:val="28"/>
        </w:rPr>
        <w:t>Еңб</w:t>
      </w:r>
      <w:r>
        <w:rPr>
          <w:rFonts w:ascii="Times New Roman"/>
          <w:b/>
          <w:i w:val="false"/>
          <w:color w:val="000000"/>
          <w:sz w:val="28"/>
        </w:rPr>
        <w:t>е</w:t>
      </w:r>
      <w:r>
        <w:rPr>
          <w:rFonts w:ascii="Times New Roman"/>
          <w:b/>
          <w:i w:val="false"/>
          <w:color w:val="000000"/>
          <w:sz w:val="28"/>
        </w:rPr>
        <w:t>к Ерлеріне - 138,63 айлық есептік к</w:t>
      </w:r>
      <w:r>
        <w:rPr>
          <w:rFonts w:ascii="Times New Roman"/>
          <w:b/>
          <w:i w:val="false"/>
          <w:color w:val="000000"/>
          <w:sz w:val="28"/>
        </w:rPr>
        <w:t>ө</w:t>
      </w:r>
      <w:r>
        <w:rPr>
          <w:rFonts w:ascii="Times New Roman"/>
          <w:b/>
          <w:i w:val="false"/>
          <w:color w:val="000000"/>
          <w:sz w:val="28"/>
        </w:rPr>
        <w:t>рсеткіш;</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w:t>
      </w:r>
      <w:r>
        <w:rPr>
          <w:rFonts w:ascii="Times New Roman"/>
          <w:b/>
          <w:i w:val="false"/>
          <w:color w:val="000000"/>
          <w:sz w:val="28"/>
        </w:rPr>
        <w:t>Социал</w:t>
      </w:r>
      <w:r>
        <w:rPr>
          <w:rFonts w:ascii="Times New Roman"/>
          <w:b/>
          <w:i w:val="false"/>
          <w:color w:val="000000"/>
          <w:sz w:val="28"/>
        </w:rPr>
        <w:t>и</w:t>
      </w:r>
      <w:r>
        <w:rPr>
          <w:rFonts w:ascii="Times New Roman"/>
          <w:b/>
          <w:i w:val="false"/>
          <w:color w:val="000000"/>
          <w:sz w:val="28"/>
        </w:rPr>
        <w:t>с</w:t>
      </w:r>
      <w:r>
        <w:rPr>
          <w:rFonts w:ascii="Times New Roman"/>
          <w:b/>
          <w:i w:val="false"/>
          <w:color w:val="000000"/>
          <w:sz w:val="28"/>
        </w:rPr>
        <w:t>тік Еңбек Ерлеріне, үш дәрежелі Еңбек Даңқы ордендерінің</w:t>
      </w:r>
      <w:r>
        <w:rPr>
          <w:rFonts w:ascii="Times New Roman"/>
          <w:b w:val="false"/>
          <w:i w:val="false"/>
          <w:color w:val="000000"/>
          <w:sz w:val="28"/>
        </w:rPr>
        <w:t xml:space="preserve"> </w:t>
      </w:r>
      <w:r>
        <w:rPr>
          <w:rFonts w:ascii="Times New Roman"/>
          <w:b/>
          <w:i w:val="false"/>
          <w:color w:val="000000"/>
          <w:sz w:val="28"/>
        </w:rPr>
        <w:t>иегерлеріне - 138,63 айлық есептік көрсеткіш;";</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w:t>
      </w:r>
      <w:r>
        <w:rPr>
          <w:rFonts w:ascii="Times New Roman"/>
          <w:b/>
          <w:i w:val="false"/>
          <w:color w:val="000000"/>
          <w:sz w:val="28"/>
        </w:rPr>
        <w:t>13) және 14) тармақшалар мынадай редакцияда жазылсын: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1988 - 1989 жылдары Чернобыль АЭС-індегі апаттың сапдарын жою</w:t>
      </w:r>
      <w:r>
        <w:rPr>
          <w:rFonts w:ascii="Times New Roman"/>
          <w:b/>
          <w:i w:val="false"/>
          <w:color w:val="000000"/>
          <w:sz w:val="28"/>
        </w:rPr>
        <w:t>ғ</w:t>
      </w:r>
      <w:r>
        <w:rPr>
          <w:rFonts w:ascii="Times New Roman"/>
          <w:b/>
          <w:i w:val="false"/>
          <w:color w:val="000000"/>
          <w:sz w:val="28"/>
        </w:rPr>
        <w:t>а қатысушылар, қоныс аудару күні қ</w:t>
      </w:r>
      <w:r>
        <w:rPr>
          <w:rFonts w:ascii="Times New Roman"/>
          <w:b/>
          <w:i w:val="false"/>
          <w:color w:val="000000"/>
          <w:sz w:val="28"/>
        </w:rPr>
        <w:t>ұ</w:t>
      </w:r>
      <w:r>
        <w:rPr>
          <w:rFonts w:ascii="Times New Roman"/>
          <w:b/>
          <w:i w:val="false"/>
          <w:color w:val="000000"/>
          <w:sz w:val="28"/>
        </w:rPr>
        <w:t xml:space="preserve">рсақта </w:t>
      </w:r>
      <w:r>
        <w:rPr>
          <w:rFonts w:ascii="Times New Roman"/>
          <w:b/>
          <w:i w:val="false"/>
          <w:color w:val="000000"/>
          <w:sz w:val="28"/>
        </w:rPr>
        <w:t>болған</w:t>
      </w:r>
      <w:r>
        <w:rPr>
          <w:rFonts w:ascii="Times New Roman"/>
          <w:b/>
          <w:i w:val="false"/>
          <w:color w:val="000000"/>
          <w:sz w:val="28"/>
        </w:rPr>
        <w:t xml:space="preserve"> бала</w:t>
      </w:r>
      <w:r>
        <w:rPr>
          <w:rFonts w:ascii="Times New Roman"/>
          <w:b/>
          <w:i w:val="false"/>
          <w:color w:val="000000"/>
          <w:sz w:val="28"/>
        </w:rPr>
        <w:t>л</w:t>
      </w:r>
      <w:r>
        <w:rPr>
          <w:rFonts w:ascii="Times New Roman"/>
          <w:b/>
          <w:i w:val="false"/>
          <w:color w:val="000000"/>
          <w:sz w:val="28"/>
        </w:rPr>
        <w:t>арды қоса ал</w:t>
      </w:r>
      <w:r>
        <w:rPr>
          <w:rFonts w:ascii="Times New Roman"/>
          <w:b/>
          <w:i w:val="false"/>
          <w:color w:val="000000"/>
          <w:sz w:val="28"/>
        </w:rPr>
        <w:t>ғ</w:t>
      </w:r>
      <w:r>
        <w:rPr>
          <w:rFonts w:ascii="Times New Roman"/>
          <w:b/>
          <w:i w:val="false"/>
          <w:color w:val="000000"/>
          <w:sz w:val="28"/>
        </w:rPr>
        <w:t xml:space="preserve">анда, оқшаулау </w:t>
      </w:r>
      <w:r>
        <w:rPr>
          <w:rFonts w:ascii="Times New Roman"/>
          <w:b/>
          <w:i w:val="false"/>
          <w:color w:val="000000"/>
          <w:sz w:val="28"/>
        </w:rPr>
        <w:t>және</w:t>
      </w:r>
      <w:r>
        <w:rPr>
          <w:rFonts w:ascii="Times New Roman"/>
          <w:b/>
          <w:i w:val="false"/>
          <w:color w:val="000000"/>
          <w:sz w:val="28"/>
        </w:rPr>
        <w:t xml:space="preserve"> к</w:t>
      </w:r>
      <w:r>
        <w:rPr>
          <w:rFonts w:ascii="Times New Roman"/>
          <w:b/>
          <w:i w:val="false"/>
          <w:color w:val="000000"/>
          <w:sz w:val="28"/>
        </w:rPr>
        <w:t>ө</w:t>
      </w:r>
      <w:r>
        <w:rPr>
          <w:rFonts w:ascii="Times New Roman"/>
          <w:b/>
          <w:i w:val="false"/>
          <w:color w:val="000000"/>
          <w:sz w:val="28"/>
        </w:rPr>
        <w:t>шіру аймақтарынан Қазақстан Республикасына қоныс аударылғандар (</w:t>
      </w:r>
      <w:r>
        <w:rPr>
          <w:rFonts w:ascii="Times New Roman"/>
          <w:b/>
          <w:i w:val="false"/>
          <w:color w:val="000000"/>
          <w:sz w:val="28"/>
        </w:rPr>
        <w:t>ө</w:t>
      </w:r>
      <w:r>
        <w:rPr>
          <w:rFonts w:ascii="Times New Roman"/>
          <w:b/>
          <w:i w:val="false"/>
          <w:color w:val="000000"/>
          <w:sz w:val="28"/>
        </w:rPr>
        <w:t>з еркімен кеткендер) қатарында</w:t>
      </w:r>
      <w:r>
        <w:rPr>
          <w:rFonts w:ascii="Times New Roman"/>
          <w:b/>
          <w:i w:val="false"/>
          <w:color w:val="000000"/>
          <w:sz w:val="28"/>
        </w:rPr>
        <w:t>ғ</w:t>
      </w:r>
      <w:r>
        <w:rPr>
          <w:rFonts w:ascii="Times New Roman"/>
          <w:b/>
          <w:i w:val="false"/>
          <w:color w:val="000000"/>
          <w:sz w:val="28"/>
        </w:rPr>
        <w:t>ы адамдар</w:t>
      </w:r>
      <w:r>
        <w:rPr>
          <w:rFonts w:ascii="Times New Roman"/>
          <w:b/>
          <w:i w:val="false"/>
          <w:color w:val="000000"/>
          <w:sz w:val="28"/>
        </w:rPr>
        <w:t>ғ</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4,8 айлық есептік көрсеткіш;</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 </w:t>
      </w:r>
      <w:r>
        <w:rPr>
          <w:rFonts w:ascii="Times New Roman"/>
          <w:b/>
          <w:i w:val="false"/>
          <w:color w:val="000000"/>
          <w:sz w:val="28"/>
        </w:rPr>
        <w:t>"Қазақстан Республнкасында мүгедектігі бойынша, асыраушысынан</w:t>
      </w:r>
      <w:r>
        <w:rPr>
          <w:rFonts w:ascii="Times New Roman"/>
          <w:b w:val="false"/>
          <w:i w:val="false"/>
          <w:color w:val="000000"/>
          <w:sz w:val="28"/>
        </w:rPr>
        <w:t xml:space="preserve"> </w:t>
      </w:r>
      <w:r>
        <w:rPr>
          <w:rFonts w:ascii="Times New Roman"/>
          <w:b/>
          <w:i w:val="false"/>
          <w:color w:val="000000"/>
          <w:sz w:val="28"/>
        </w:rPr>
        <w:t>айырылу жа</w:t>
      </w:r>
      <w:r>
        <w:rPr>
          <w:rFonts w:ascii="Times New Roman"/>
          <w:b/>
          <w:i w:val="false"/>
          <w:color w:val="000000"/>
          <w:sz w:val="28"/>
        </w:rPr>
        <w:t>ғ</w:t>
      </w:r>
      <w:r>
        <w:rPr>
          <w:rFonts w:ascii="Times New Roman"/>
          <w:b/>
          <w:i w:val="false"/>
          <w:color w:val="000000"/>
          <w:sz w:val="28"/>
        </w:rPr>
        <w:t xml:space="preserve">дайы бойынша берілетін мемлекеттік </w:t>
      </w:r>
      <w:r>
        <w:rPr>
          <w:rFonts w:ascii="Times New Roman"/>
          <w:b/>
          <w:i w:val="false"/>
          <w:color w:val="000000"/>
          <w:sz w:val="28"/>
        </w:rPr>
        <w:t>ә</w:t>
      </w:r>
      <w:r>
        <w:rPr>
          <w:rFonts w:ascii="Times New Roman"/>
          <w:b/>
          <w:i w:val="false"/>
          <w:color w:val="000000"/>
          <w:sz w:val="28"/>
        </w:rPr>
        <w:t>леуметтік ж</w:t>
      </w:r>
      <w:r>
        <w:rPr>
          <w:rFonts w:ascii="Times New Roman"/>
          <w:b/>
          <w:i w:val="false"/>
          <w:color w:val="000000"/>
          <w:sz w:val="28"/>
        </w:rPr>
        <w:t>ә</w:t>
      </w:r>
      <w:r>
        <w:rPr>
          <w:rFonts w:ascii="Times New Roman"/>
          <w:b/>
          <w:i w:val="false"/>
          <w:color w:val="000000"/>
          <w:sz w:val="28"/>
        </w:rPr>
        <w:t>рдемақылар туралы" Қазақстан Республикасы Заңының 12-бабының 5-тармағында көзделген жасына байланысты берілетін зейнетақы төлемдеріне мүгедектігі бойынша төленетін айлық жәрдемақы м</w:t>
      </w:r>
      <w:r>
        <w:rPr>
          <w:rFonts w:ascii="Times New Roman"/>
          <w:b/>
          <w:i w:val="false"/>
          <w:color w:val="000000"/>
          <w:sz w:val="28"/>
        </w:rPr>
        <w:t>ө</w:t>
      </w:r>
      <w:r>
        <w:rPr>
          <w:rFonts w:ascii="Times New Roman"/>
          <w:b/>
          <w:i w:val="false"/>
          <w:color w:val="000000"/>
          <w:sz w:val="28"/>
        </w:rPr>
        <w:t>лшеріне дейін қосымша т</w:t>
      </w:r>
      <w:r>
        <w:rPr>
          <w:rFonts w:ascii="Times New Roman"/>
          <w:b/>
          <w:i w:val="false"/>
          <w:color w:val="000000"/>
          <w:sz w:val="28"/>
        </w:rPr>
        <w:t>ө</w:t>
      </w:r>
      <w:r>
        <w:rPr>
          <w:rFonts w:ascii="Times New Roman"/>
          <w:b/>
          <w:i w:val="false"/>
          <w:color w:val="000000"/>
          <w:sz w:val="28"/>
        </w:rPr>
        <w:t>лем алушыларды қоспағанда, жасына байланысты берілетін зейнетақы т</w:t>
      </w:r>
      <w:r>
        <w:rPr>
          <w:rFonts w:ascii="Times New Roman"/>
          <w:b/>
          <w:i w:val="false"/>
          <w:color w:val="000000"/>
          <w:sz w:val="28"/>
        </w:rPr>
        <w:t>ө</w:t>
      </w:r>
      <w:r>
        <w:rPr>
          <w:rFonts w:ascii="Times New Roman"/>
          <w:b/>
          <w:i w:val="false"/>
          <w:color w:val="000000"/>
          <w:sz w:val="28"/>
        </w:rPr>
        <w:t>лемдері немесе еңбек сіңірген жылдары үшін төленетін зейнетақы т</w:t>
      </w:r>
      <w:r>
        <w:rPr>
          <w:rFonts w:ascii="Times New Roman"/>
          <w:b/>
          <w:i w:val="false"/>
          <w:color w:val="000000"/>
          <w:sz w:val="28"/>
        </w:rPr>
        <w:t>ө</w:t>
      </w:r>
      <w:r>
        <w:rPr>
          <w:rFonts w:ascii="Times New Roman"/>
          <w:b/>
          <w:i w:val="false"/>
          <w:color w:val="000000"/>
          <w:sz w:val="28"/>
        </w:rPr>
        <w:t>лемдері та</w:t>
      </w:r>
      <w:r>
        <w:rPr>
          <w:rFonts w:ascii="Times New Roman"/>
          <w:b/>
          <w:i w:val="false"/>
          <w:color w:val="000000"/>
          <w:sz w:val="28"/>
        </w:rPr>
        <w:t>ғ</w:t>
      </w:r>
      <w:r>
        <w:rPr>
          <w:rFonts w:ascii="Times New Roman"/>
          <w:b/>
          <w:i w:val="false"/>
          <w:color w:val="000000"/>
          <w:sz w:val="28"/>
        </w:rPr>
        <w:t>айындал</w:t>
      </w:r>
      <w:r>
        <w:rPr>
          <w:rFonts w:ascii="Times New Roman"/>
          <w:b/>
          <w:i w:val="false"/>
          <w:color w:val="000000"/>
          <w:sz w:val="28"/>
        </w:rPr>
        <w:t>ғ</w:t>
      </w:r>
      <w:r>
        <w:rPr>
          <w:rFonts w:ascii="Times New Roman"/>
          <w:b/>
          <w:i w:val="false"/>
          <w:color w:val="000000"/>
          <w:sz w:val="28"/>
        </w:rPr>
        <w:t xml:space="preserve">ан бірінші </w:t>
      </w:r>
      <w:r>
        <w:rPr>
          <w:rFonts w:ascii="Times New Roman"/>
          <w:b/>
          <w:i w:val="false"/>
          <w:color w:val="000000"/>
          <w:sz w:val="28"/>
        </w:rPr>
        <w:t>және</w:t>
      </w:r>
      <w:r>
        <w:rPr>
          <w:rFonts w:ascii="Times New Roman"/>
          <w:b/>
          <w:i w:val="false"/>
          <w:color w:val="000000"/>
          <w:sz w:val="28"/>
        </w:rPr>
        <w:t xml:space="preserve"> екінші топ</w:t>
      </w:r>
      <w:r>
        <w:rPr>
          <w:rFonts w:ascii="Times New Roman"/>
          <w:b/>
          <w:i w:val="false"/>
          <w:color w:val="000000"/>
          <w:sz w:val="28"/>
        </w:rPr>
        <w:t>т</w:t>
      </w:r>
      <w:r>
        <w:rPr>
          <w:rFonts w:ascii="Times New Roman"/>
          <w:b/>
          <w:i w:val="false"/>
          <w:color w:val="000000"/>
          <w:sz w:val="28"/>
        </w:rPr>
        <w:t>ардағы мүгедектерге, сондай-ақ Ресей Федерациясының заңнамасына сәйкес мүгедектігі бойынша зейнетақы ал</w:t>
      </w:r>
      <w:r>
        <w:rPr>
          <w:rFonts w:ascii="Times New Roman"/>
          <w:b/>
          <w:i w:val="false"/>
          <w:color w:val="000000"/>
          <w:sz w:val="28"/>
        </w:rPr>
        <w:t>ғ</w:t>
      </w:r>
      <w:r>
        <w:rPr>
          <w:rFonts w:ascii="Times New Roman"/>
          <w:b/>
          <w:i w:val="false"/>
          <w:color w:val="000000"/>
          <w:sz w:val="28"/>
        </w:rPr>
        <w:t>ан жа</w:t>
      </w:r>
      <w:r>
        <w:rPr>
          <w:rFonts w:ascii="Times New Roman"/>
          <w:b/>
          <w:i w:val="false"/>
          <w:color w:val="000000"/>
          <w:sz w:val="28"/>
        </w:rPr>
        <w:t>ғ</w:t>
      </w:r>
      <w:r>
        <w:rPr>
          <w:rFonts w:ascii="Times New Roman"/>
          <w:b/>
          <w:i w:val="false"/>
          <w:color w:val="000000"/>
          <w:sz w:val="28"/>
        </w:rPr>
        <w:t>дайда Байқоңыр қаласында т</w:t>
      </w:r>
      <w:r>
        <w:rPr>
          <w:rFonts w:ascii="Times New Roman"/>
          <w:b/>
          <w:i w:val="false"/>
          <w:color w:val="000000"/>
          <w:sz w:val="28"/>
        </w:rPr>
        <w:t>ұ</w:t>
      </w:r>
      <w:r>
        <w:rPr>
          <w:rFonts w:ascii="Times New Roman"/>
          <w:b/>
          <w:i w:val="false"/>
          <w:color w:val="000000"/>
          <w:sz w:val="28"/>
        </w:rPr>
        <w:t xml:space="preserve">ратын бірінші </w:t>
      </w:r>
      <w:r>
        <w:rPr>
          <w:rFonts w:ascii="Times New Roman"/>
          <w:b/>
          <w:i w:val="false"/>
          <w:color w:val="000000"/>
          <w:sz w:val="28"/>
        </w:rPr>
        <w:t>және</w:t>
      </w:r>
      <w:r>
        <w:rPr>
          <w:rFonts w:ascii="Times New Roman"/>
          <w:b/>
          <w:i w:val="false"/>
          <w:color w:val="000000"/>
          <w:sz w:val="28"/>
        </w:rPr>
        <w:t xml:space="preserve"> екінші топтарда</w:t>
      </w:r>
      <w:r>
        <w:rPr>
          <w:rFonts w:ascii="Times New Roman"/>
          <w:b/>
          <w:i w:val="false"/>
          <w:color w:val="000000"/>
          <w:sz w:val="28"/>
        </w:rPr>
        <w:t>ғ</w:t>
      </w:r>
      <w:r>
        <w:rPr>
          <w:rFonts w:ascii="Times New Roman"/>
          <w:b/>
          <w:i w:val="false"/>
          <w:color w:val="000000"/>
          <w:sz w:val="28"/>
        </w:rPr>
        <w:t>ы мүгедектерге - 1,49 айлық есептік к</w:t>
      </w:r>
      <w:r>
        <w:rPr>
          <w:rFonts w:ascii="Times New Roman"/>
          <w:b/>
          <w:i w:val="false"/>
          <w:color w:val="000000"/>
          <w:sz w:val="28"/>
        </w:rPr>
        <w:t>ө</w:t>
      </w:r>
      <w:r>
        <w:rPr>
          <w:rFonts w:ascii="Times New Roman"/>
          <w:b/>
          <w:i w:val="false"/>
          <w:color w:val="000000"/>
          <w:sz w:val="28"/>
        </w:rPr>
        <w:t>рсеткіш;</w:t>
      </w:r>
    </w:p>
    <w:p>
      <w:pPr>
        <w:spacing w:after="0"/>
        <w:ind w:left="0"/>
        <w:jc w:val="both"/>
      </w:pPr>
      <w:r>
        <w:rPr>
          <w:rFonts w:ascii="Times New Roman"/>
          <w:b w:val="false"/>
          <w:i w:val="false"/>
          <w:color w:val="000000"/>
          <w:sz w:val="28"/>
        </w:rPr>
        <w:t>
      14) "Қазақстан Республикасында мүгедектігі бойынша, асыраушысынан айырылу жағдайы бойынша берілетін мемлекеттік әлеуметтік жәрдемақылар туралы" Қазақстан Республикасы Заңының 12-бабының 5-тармағында көзделген жасына байланысты берілетін зейнетақы төлемдеріне мүгедектігі бойынша төленетін айлық жәрдемақы мөлшеріне дейін қосымша төлем алушыларды қоспағанда, жасына байланысты берілетін зейнетақы төлемдері немесе еңбек сіңірген жылдары үшін төленетін зейнетақы төлемдері тағайындалған үшінші топтағы мүгедектерге, сондай-ақ Ресей Федерациясының заңнамасына сәйкес мүгедектігі бойынша зейнетақы алған жағдайда Байқоңыр қаласында тұратын үшінші топтағы мүгедектерге 0,64 айлық есептік көрсеткіш;".</w:t>
      </w:r>
    </w:p>
    <w:p>
      <w:pPr>
        <w:spacing w:after="0"/>
        <w:ind w:left="0"/>
        <w:jc w:val="both"/>
      </w:pPr>
      <w:r>
        <w:rPr>
          <w:rFonts w:ascii="Times New Roman"/>
          <w:b w:val="false"/>
          <w:i w:val="false"/>
          <w:color w:val="000000"/>
          <w:sz w:val="28"/>
        </w:rPr>
        <w:t xml:space="preserve">
      4.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құжат; № 5, 23-құжат; № 15, 71-құжат; № 24, 146-құжат; 2011 ж., № 1, 2, құжаттар; № 11, 102-құжат; № 12, 111-құжат; 2012 ж., № 15, 97-құжат; 2013 ж., № 9, 51-құжат; № 14, 72, 75-құжаттар; № 16, 83-құжат; 2014 ж., № 1, құжат; </w:t>
      </w:r>
      <w:r>
        <w:rPr>
          <w:rFonts w:ascii="Times New Roman"/>
          <w:b w:val="false"/>
          <w:i/>
          <w:color w:val="000000"/>
          <w:sz w:val="28"/>
        </w:rPr>
        <w:t>№</w:t>
      </w:r>
      <w:r>
        <w:rPr>
          <w:rFonts w:ascii="Times New Roman"/>
          <w:b w:val="false"/>
          <w:i w:val="false"/>
          <w:color w:val="000000"/>
          <w:sz w:val="28"/>
        </w:rPr>
        <w:t xml:space="preserve"> 8, 44-құжат; № 10, 52-құжат; № 14, 87-құжат; № 19-I, 19-II, 96-құжат; № 21, 122-құжат; № 23, 143-құжат; 2015 ж., № 9, 46-құжат; № 19-I, 100, 101-құжаттар; № 20-IV, 113-құжат; № 23-ІІ, 170-құжат; 2016 ж., № 6, 45-құжат; № 8-I, 65-құжат; 2017 ж., № 9, 17-құжат; № 23-III, 111-құжат; 2018 ж., № 10, 32-құжат; № 19, 62-құжат; № 24, 93-құжат; 2019 ж., № 8, 45-құжат;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Заңы):</w:t>
      </w:r>
    </w:p>
    <w:p>
      <w:pPr>
        <w:spacing w:after="0"/>
        <w:ind w:left="0"/>
        <w:jc w:val="both"/>
      </w:pPr>
      <w:r>
        <w:rPr>
          <w:rFonts w:ascii="Times New Roman"/>
          <w:b w:val="false"/>
          <w:i w:val="false"/>
          <w:color w:val="000000"/>
          <w:sz w:val="28"/>
        </w:rPr>
        <w:t>
      27-баптың 1-тармағы 3) тармақшасының екінші бөлігі мынадай редакцияда жазылсын:</w:t>
      </w:r>
    </w:p>
    <w:p>
      <w:pPr>
        <w:spacing w:after="0"/>
        <w:ind w:left="0"/>
        <w:jc w:val="both"/>
      </w:pPr>
      <w:r>
        <w:rPr>
          <w:rFonts w:ascii="Times New Roman"/>
          <w:b w:val="false"/>
          <w:i w:val="false"/>
          <w:color w:val="000000"/>
          <w:sz w:val="28"/>
        </w:rPr>
        <w:t>
      "Аталған басымдықты Ұлы Отан соғысының қатысушылары мен мүгедектері және оларға теңестірілген адамдар, сондай-ақ басқа мемлекеттердің аумағындағы ұрыс қимылдарының ардагерлері пайдаланады.".</w:t>
      </w:r>
    </w:p>
    <w:p>
      <w:pPr>
        <w:spacing w:after="0"/>
        <w:ind w:left="0"/>
        <w:jc w:val="both"/>
      </w:pPr>
      <w:r>
        <w:rPr>
          <w:rFonts w:ascii="Times New Roman"/>
          <w:b w:val="false"/>
          <w:i w:val="false"/>
          <w:color w:val="000000"/>
          <w:sz w:val="28"/>
        </w:rPr>
        <w:t xml:space="preserve">
      5.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w:t>
      </w:r>
      <w:r>
        <w:rPr>
          <w:rFonts w:ascii="Times New Roman"/>
          <w:b w:val="false"/>
          <w:i/>
          <w:color w:val="000000"/>
          <w:sz w:val="28"/>
        </w:rPr>
        <w:t>№</w:t>
      </w:r>
      <w:r>
        <w:rPr>
          <w:rFonts w:ascii="Times New Roman"/>
          <w:b w:val="false"/>
          <w:i w:val="false"/>
          <w:color w:val="000000"/>
          <w:sz w:val="28"/>
        </w:rPr>
        <w:t xml:space="preserve"> 2, 21-құжат; № 5, 43-құжат; № 11, 102-құжат; № 12, 111-құжат; № 16, 128-құжат; № 18, 142-құжат; 2012 ж., № 2, 11-құжат; № 4, 32-құжат; № 15, 97-құжат; 2013 ж., № 2, 7-құжат; № 7, 34-құжат; № 9, 51-құжат; № 14, 72, 75-құжаттар; № 15, 81-құжат; 2014 ж., № 1,4, 6-құжаттар; № 3, 21-құжат; № 10, 52-құжат; № 14, 84-құжат; № 19-I, 19-II, 96-құжат; № 23, 143-құжат; 2015 ж., № 2, 3-құжат; № 10, 50-құжат; № 14, 72-құжат; № 20-IV, 113-құжат; № 21-III, 135-құжат; </w:t>
      </w:r>
      <w:r>
        <w:rPr>
          <w:rFonts w:ascii="Times New Roman"/>
          <w:b/>
          <w:i w:val="false"/>
          <w:color w:val="000000"/>
          <w:sz w:val="28"/>
        </w:rPr>
        <w:t>№ 22-</w:t>
      </w:r>
      <w:r>
        <w:rPr>
          <w:rFonts w:ascii="Times New Roman"/>
          <w:b/>
          <w:i w:val="false"/>
          <w:color w:val="000000"/>
          <w:sz w:val="28"/>
        </w:rPr>
        <w:t>I</w:t>
      </w:r>
      <w:r>
        <w:rPr>
          <w:rFonts w:ascii="Times New Roman"/>
          <w:b/>
          <w:i w:val="false"/>
          <w:color w:val="000000"/>
          <w:sz w:val="28"/>
        </w:rPr>
        <w:t>, 140-</w:t>
      </w:r>
      <w:r>
        <w:rPr>
          <w:rFonts w:ascii="Times New Roman"/>
          <w:b/>
          <w:i w:val="false"/>
          <w:color w:val="000000"/>
          <w:sz w:val="28"/>
        </w:rPr>
        <w:t>құжат</w:t>
      </w:r>
      <w:r>
        <w:rPr>
          <w:rFonts w:ascii="Times New Roman"/>
          <w:b/>
          <w:i w:val="false"/>
          <w:color w:val="000000"/>
          <w:sz w:val="28"/>
        </w:rPr>
        <w:t>; № 22-</w:t>
      </w:r>
      <w:r>
        <w:rPr>
          <w:rFonts w:ascii="Times New Roman"/>
          <w:b/>
          <w:i w:val="false"/>
          <w:color w:val="000000"/>
          <w:sz w:val="28"/>
        </w:rPr>
        <w:t>V</w:t>
      </w:r>
      <w:r>
        <w:rPr>
          <w:rFonts w:ascii="Times New Roman"/>
          <w:b/>
          <w:i w:val="false"/>
          <w:color w:val="000000"/>
          <w:sz w:val="28"/>
        </w:rPr>
        <w:t>, 156, 158-құжаттар; № 23-ІІ, 170, 172-құжаттар; ж., № 8-</w:t>
      </w:r>
      <w:r>
        <w:rPr>
          <w:rFonts w:ascii="Times New Roman"/>
          <w:b/>
          <w:i w:val="false"/>
          <w:color w:val="000000"/>
          <w:sz w:val="28"/>
        </w:rPr>
        <w:t>II</w:t>
      </w:r>
      <w:r>
        <w:rPr>
          <w:rFonts w:ascii="Times New Roman"/>
          <w:b/>
          <w:i w:val="false"/>
          <w:color w:val="000000"/>
          <w:sz w:val="28"/>
        </w:rPr>
        <w:t>, 67-құжат; № 23, 119-құжат; 2017 ж., № 8, 16-құжат; № 9, 17, 18-құжаттар; № 13, 45-</w:t>
      </w:r>
      <w:r>
        <w:rPr>
          <w:rFonts w:ascii="Times New Roman"/>
          <w:b/>
          <w:i w:val="false"/>
          <w:color w:val="000000"/>
          <w:sz w:val="28"/>
        </w:rPr>
        <w:t>құжат</w:t>
      </w:r>
      <w:r>
        <w:rPr>
          <w:rFonts w:ascii="Times New Roman"/>
          <w:b/>
          <w:i w:val="false"/>
          <w:color w:val="000000"/>
          <w:sz w:val="28"/>
        </w:rPr>
        <w:t>; № 14, 50, 53-құжаттар; № 16, 56-құжат; № 22-ІІІ, 109-</w:t>
      </w:r>
      <w:r>
        <w:rPr>
          <w:rFonts w:ascii="Times New Roman"/>
          <w:b/>
          <w:i w:val="false"/>
          <w:color w:val="000000"/>
          <w:sz w:val="28"/>
        </w:rPr>
        <w:t>құжат</w:t>
      </w:r>
      <w:r>
        <w:rPr>
          <w:rFonts w:ascii="Times New Roman"/>
          <w:b/>
          <w:i w:val="false"/>
          <w:color w:val="000000"/>
          <w:sz w:val="28"/>
        </w:rPr>
        <w:t>; № 24, 115-құжат; 2018 ж., № 9, 31-құжат; № 10, 32-құжат; № 14,</w:t>
      </w:r>
      <w:r>
        <w:rPr>
          <w:rFonts w:ascii="Times New Roman"/>
          <w:b/>
          <w:i w:val="false"/>
          <w:color w:val="000000"/>
          <w:sz w:val="28"/>
        </w:rPr>
        <w:t xml:space="preserve"> 42-</w:t>
      </w:r>
      <w:r>
        <w:rPr>
          <w:rFonts w:ascii="Times New Roman"/>
          <w:b/>
          <w:i w:val="false"/>
          <w:color w:val="000000"/>
          <w:sz w:val="28"/>
        </w:rPr>
        <w:t>құжат; № 15, 47, 48-құжаттар; № 22, 83-</w:t>
      </w:r>
      <w:r>
        <w:rPr>
          <w:rFonts w:ascii="Times New Roman"/>
          <w:b/>
          <w:i w:val="false"/>
          <w:color w:val="000000"/>
          <w:sz w:val="28"/>
        </w:rPr>
        <w:t>құжат</w:t>
      </w:r>
      <w:r>
        <w:rPr>
          <w:rFonts w:ascii="Times New Roman"/>
          <w:b/>
          <w:i w:val="false"/>
          <w:color w:val="000000"/>
          <w:sz w:val="28"/>
        </w:rPr>
        <w:t>, 2019 ж., № 3-4, 16-</w:t>
      </w:r>
      <w:r>
        <w:rPr>
          <w:rFonts w:ascii="Times New Roman"/>
          <w:b/>
          <w:i w:val="false"/>
          <w:color w:val="000000"/>
          <w:sz w:val="28"/>
        </w:rPr>
        <w:t>құжат</w:t>
      </w:r>
      <w:r>
        <w:rPr>
          <w:rFonts w:ascii="Times New Roman"/>
          <w:b/>
          <w:i w:val="false"/>
          <w:color w:val="000000"/>
          <w:sz w:val="28"/>
        </w:rPr>
        <w:t>; № 7, 36-</w:t>
      </w:r>
      <w:r>
        <w:rPr>
          <w:rFonts w:ascii="Times New Roman"/>
          <w:b/>
          <w:i w:val="false"/>
          <w:color w:val="000000"/>
          <w:sz w:val="28"/>
        </w:rPr>
        <w:t>құжат</w:t>
      </w:r>
      <w:r>
        <w:rPr>
          <w:rFonts w:ascii="Times New Roman"/>
          <w:b/>
          <w:i w:val="false"/>
          <w:color w:val="000000"/>
          <w:sz w:val="28"/>
        </w:rPr>
        <w:t>, № 8, 46-</w:t>
      </w:r>
      <w:r>
        <w:rPr>
          <w:rFonts w:ascii="Times New Roman"/>
          <w:b/>
          <w:i w:val="false"/>
          <w:color w:val="000000"/>
          <w:sz w:val="28"/>
        </w:rPr>
        <w:t>құжат</w:t>
      </w:r>
      <w:r>
        <w:rPr>
          <w:rFonts w:ascii="Times New Roman"/>
          <w:b/>
          <w:i w:val="false"/>
          <w:color w:val="000000"/>
          <w:sz w:val="28"/>
        </w:rPr>
        <w:t xml:space="preserve">; 2019 жылғы 29 қарашада "Егемен Қазақстан" </w:t>
      </w:r>
      <w:r>
        <w:rPr>
          <w:rFonts w:ascii="Times New Roman"/>
          <w:b/>
          <w:i w:val="false"/>
          <w:color w:val="000000"/>
          <w:sz w:val="28"/>
        </w:rPr>
        <w:t>және</w:t>
      </w:r>
      <w:r>
        <w:rPr>
          <w:rFonts w:ascii="Times New Roman"/>
          <w:b/>
          <w:i w:val="false"/>
          <w:color w:val="000000"/>
          <w:sz w:val="28"/>
        </w:rPr>
        <w:t xml:space="preserve"> "Казахстанская правда" газеттерінде жарияланған "Қазақстан Республикасының кейбір заңнамалық актілеріне мемлекеттік қызметтер көрсету м</w:t>
      </w:r>
      <w:r>
        <w:rPr>
          <w:rFonts w:ascii="Times New Roman"/>
          <w:b/>
          <w:i w:val="false"/>
          <w:color w:val="000000"/>
          <w:sz w:val="28"/>
        </w:rPr>
        <w:t>ә</w:t>
      </w:r>
      <w:r>
        <w:rPr>
          <w:rFonts w:ascii="Times New Roman"/>
          <w:b/>
          <w:i w:val="false"/>
          <w:color w:val="000000"/>
          <w:sz w:val="28"/>
        </w:rPr>
        <w:t xml:space="preserve">селелері бойынша </w:t>
      </w:r>
      <w:r>
        <w:rPr>
          <w:rFonts w:ascii="Times New Roman"/>
          <w:b/>
          <w:i w:val="false"/>
          <w:color w:val="000000"/>
          <w:sz w:val="28"/>
        </w:rPr>
        <w:t>ө</w:t>
      </w:r>
      <w:r>
        <w:rPr>
          <w:rFonts w:ascii="Times New Roman"/>
          <w:b/>
          <w:i w:val="false"/>
          <w:color w:val="000000"/>
          <w:sz w:val="28"/>
        </w:rPr>
        <w:t xml:space="preserve">згерістер мен толықтырулар енгізу туралы" 2019 жылғы 25 </w:t>
      </w:r>
      <w:r>
        <w:rPr>
          <w:rFonts w:ascii="Times New Roman"/>
          <w:b/>
          <w:i w:val="false"/>
          <w:color w:val="000000"/>
          <w:sz w:val="28"/>
        </w:rPr>
        <w:t>қ</w:t>
      </w:r>
      <w:r>
        <w:rPr>
          <w:rFonts w:ascii="Times New Roman"/>
          <w:b/>
          <w:i w:val="false"/>
          <w:color w:val="000000"/>
          <w:sz w:val="28"/>
        </w:rPr>
        <w:t xml:space="preserve">арашадағы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 Заң</w:t>
      </w:r>
      <w:r>
        <w:rPr>
          <w:rFonts w:ascii="Times New Roman"/>
          <w:b/>
          <w:i w:val="false"/>
          <w:color w:val="000000"/>
          <w:sz w:val="28"/>
        </w:rPr>
        <w:t>ы):</w:t>
      </w:r>
    </w:p>
    <w:p>
      <w:pPr>
        <w:spacing w:after="0"/>
        <w:ind w:left="0"/>
        <w:jc w:val="both"/>
      </w:pPr>
      <w:r>
        <w:rPr>
          <w:rFonts w:ascii="Times New Roman"/>
          <w:b w:val="false"/>
          <w:i w:val="false"/>
          <w:color w:val="000000"/>
          <w:sz w:val="28"/>
        </w:rPr>
        <w:t>
      26-бапта:</w:t>
      </w:r>
    </w:p>
    <w:p>
      <w:pPr>
        <w:spacing w:after="0"/>
        <w:ind w:left="0"/>
        <w:jc w:val="both"/>
      </w:pPr>
      <w:r>
        <w:rPr>
          <w:rFonts w:ascii="Times New Roman"/>
          <w:b w:val="false"/>
          <w:i w:val="false"/>
          <w:color w:val="000000"/>
          <w:sz w:val="28"/>
        </w:rPr>
        <w:t>
      5-тармақтың 4) тармақшасы мынадай редакцияда жазылсын:</w:t>
      </w:r>
    </w:p>
    <w:p>
      <w:pPr>
        <w:spacing w:after="0"/>
        <w:ind w:left="0"/>
        <w:jc w:val="both"/>
      </w:pPr>
      <w:r>
        <w:rPr>
          <w:rFonts w:ascii="Times New Roman"/>
          <w:b w:val="false"/>
          <w:i w:val="false"/>
          <w:color w:val="000000"/>
          <w:sz w:val="28"/>
        </w:rPr>
        <w:t>
      "4) жетім балалар мен ата-анасының қамқорлығынсыз қалған балалардың, сондай-ақ кәмелетке толғанға дейін ата-анасыз қалған немесе ата-анасының қамқорлығынсыз қалған жастардың қатарындағы Қазақстан Республикасы азаматтарының, бірінші және екінші топтардағы мүгедектердің, басқа мемлекеттердің аумағындағы ұрыс қимылдары ардагерлерінің, жеңілдіктер мен кепілдіктер бойынша Ұлы Отан соғысының қатысушылары мен мүгедектеріне теңестірілген адамдардың, медициналық қорытындыға сәйкес тиісті білім беру ұйымдарында оқуға қарсы керсетілімдері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артықшылықты құқығы бар.";</w:t>
      </w:r>
    </w:p>
    <w:p>
      <w:pPr>
        <w:spacing w:after="0"/>
        <w:ind w:left="0"/>
        <w:jc w:val="both"/>
      </w:pPr>
      <w:r>
        <w:rPr>
          <w:rFonts w:ascii="Times New Roman"/>
          <w:b w:val="false"/>
          <w:i w:val="false"/>
          <w:color w:val="000000"/>
          <w:sz w:val="28"/>
        </w:rPr>
        <w:t>
      8-тармақтың 2) тармақшасы мынадай редакцияда жазылсын:</w:t>
      </w:r>
    </w:p>
    <w:p>
      <w:pPr>
        <w:spacing w:after="0"/>
        <w:ind w:left="0"/>
        <w:jc w:val="both"/>
      </w:pPr>
      <w:r>
        <w:rPr>
          <w:rFonts w:ascii="Times New Roman"/>
          <w:b w:val="false"/>
          <w:i w:val="false"/>
          <w:color w:val="000000"/>
          <w:sz w:val="28"/>
        </w:rPr>
        <w:t>
      "2) басқа мемлекеттердің аумағындағы ұрыс қимылдарының ардагерлері, жеңілдіктер мен кепілдіктер бойынша Ұлы Отан соғысының қатысушылары мен мүгедектеріне теңестірілген адамдар үшін;".</w:t>
      </w:r>
    </w:p>
    <w:p>
      <w:pPr>
        <w:spacing w:after="0"/>
        <w:ind w:left="0"/>
        <w:jc w:val="both"/>
      </w:pPr>
      <w:r>
        <w:rPr>
          <w:rFonts w:ascii="Times New Roman"/>
          <w:b w:val="false"/>
          <w:i w:val="false"/>
          <w:color w:val="000000"/>
          <w:sz w:val="28"/>
        </w:rPr>
        <w:t xml:space="preserve">
      6.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22-ІІІ, 108-құжат; 2018 ж., № 10, 32-құжат; № 14, 42, 44-құжаттар; № 22, 83-құжат; № 24, 93-құжат; 2019 ж., № 1, 4-құжат; № 7, 37-құжат; № 15-16, 67-құжат; 2019 жылғы 30 желтоқсанда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әкімшілік-аумақтық құрылысы, мемлекеттік басқару жүйесін, бюджетаралық қатынастарды жетілдіру, кредиттеу және білім беру мәселелері бойынша өзгерістер мен толықтырулар енгізу туралы" 2019 жылғы 27 желтоқсандағы Қазақстан Республикасының Заңы):</w:t>
      </w:r>
    </w:p>
    <w:p>
      <w:pPr>
        <w:spacing w:after="0"/>
        <w:ind w:left="0"/>
        <w:jc w:val="both"/>
      </w:pPr>
      <w:r>
        <w:rPr>
          <w:rFonts w:ascii="Times New Roman"/>
          <w:b w:val="false"/>
          <w:i w:val="false"/>
          <w:color w:val="000000"/>
          <w:sz w:val="28"/>
        </w:rPr>
        <w:t>
      33-баптың 2) тармақшасының бес жүз сексен алтыншы абзацы мынадай редакцияда жазылсын:</w:t>
      </w:r>
    </w:p>
    <w:p>
      <w:pPr>
        <w:spacing w:after="0"/>
        <w:ind w:left="0"/>
        <w:jc w:val="both"/>
      </w:pPr>
      <w:r>
        <w:rPr>
          <w:rFonts w:ascii="Times New Roman"/>
          <w:b w:val="false"/>
          <w:i w:val="false"/>
          <w:color w:val="000000"/>
          <w:sz w:val="28"/>
        </w:rPr>
        <w:t>
      "Ұлы Отан соғысына қатысушы және оған теңестірілген адам, басқа мемлекеттердің аумағындағы ұрыс қимылдарының ардагері;".</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