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2ca7" w14:textId="4872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"Саяси партиялар туралы" Қазақстан Республикасының Заңына өзгеріс пен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6 сәуірдегі № 169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"Саяси партиялар туралы" Қазақстан Республикасының Заңына өзгеріс пен толықтырулар енгізу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"Саяси партиялар туралы" Қазақстан Республикасының Заңына өзгеріс пен толықтырулар енгізу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"Саяси партиялар туралы" 2002 жылғы 15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2002 ж., № 16, 153-құжат; 2005 ж., № 5, 5-құжат; № 13, 53-құжат; 2007 ж., № 9, 67-құжат; 2009 ж., № 2-3, 6-құжат; 2012 ж., № 5, 41-құжат; № 21-22, 124-құжат; 2014 ж., № 21, 122-құжат; 2015 ж., № 22-1, 140-құжат; 2018 ж., № 12, 39-құжат) мынадай өзгеріс пен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9-баптың 1-тармағының 8) тармақшасында "депутаттыққа және мемлекеттік билік органдары" деген сөздерге дейін "осы Заңның талаптары ескеріле отырып,"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10-баптың 6-тармағында "қырық" деген сөз "жиырма"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мынадай мазмұндағы 15-1-баппен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"15-1-бап. Саяси партиядан депутаттыққа кандидаттарды ұсыну ерекшеліктері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Саяси партия депутаттыққа кандидаттардың партиялық тізімдерін бекіту кезінде оларға кандидаттардың жалпы санының кемінде отыз проценті жиырма тоғыз жасқа толмаған адамдардың және әйелдердің қатысуын қамтамасыз етеді.".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