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1f6a" w14:textId="2cc1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Қазақстан Республикасы Үкіметінің 2019 жылғы 12 шілдедегі № 501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15 сәуірдегі № 205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Қазақстан Республикасы Үкіметінің 2019 жылғы 12 шілдедегі № 501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29, 248-құжат)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Цифрлық даму, инновациялар және аэроғарыш өнеркәсібі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 алып тасталсын;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 үшінші абзац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алпыс тоғызыншы абзац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сексен бесінші абзац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қауіпсіздік органдарымен келісу бойынша жедел-іздестіру, қарсы барлау іс-шараларын жүргізу мақсатында пошта байланысы желілері мен құралдарына қойылатын талаптарды, сондай-ақ Қазақстан Республикасының пошта желілерінде жедел-іздестіру, қарсы барлау іс-шараларын жүргізудің аппараттық-бағдарламалық және техникалық құралдарын енгізу және пайдалану кезіндегі өзара іс-қимыл жасау қағидаларын бекіту;";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жүзінші абзац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"кабельдік арнаны пайдалануға беру қағидаларын бекіту;";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жүз он төртінші абзац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"байланыс саласындағы ұлттық ресурстарды тарату және пайдалану, сондай-ақ өз құзыреті шегінде байланыс саласындағы техникалық реттеу, өлшем бірлігін қамтамасыз ету және стандарттау саласында қатысу және оның іске асырылуын қамтамасыз ету;";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жүз жиырма алтыншы абзац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ақпараттандыру объектілерінің әзірленген бағдарламалық қамтылымын, бастапқы бағдарламалық кодтарын (бар болса) және лицензиялық бағдарламалық қамтылымының баптау кешенін есепке алуды және сақтауды ұйымдастыру;";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жүз алпыс бесінші абзац алып тасталсын;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жүз жетпіс үшінші абзац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қырық жетінші абзацтан кейін мынадай мазмұндағы екі жүз қырық сегізінші – екі жүз елуінші абзацтармен толықтырылсын: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бекіту;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электрондық нысанда қалыптастыру, өңдеу, сондай-ақ орталықтандырылған түрде жинау және сақтау, оның ішінде тұрғын үй қатынастары және тұрғын үй-коммуналдық шаруашылық саласындағы ақпараттандыру объектілерінің жұмыс істеу қағидаларын келісу;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фискалдық деректер операторын тiзбеге (тізбеден) қосу (алып тастау) тәртібін, сондай-ақ фискалдық деректердің әлеуеттi операторына қойылатын бiлiктiлiк талаптарын келісу;";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 бесінші абзац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алпыс алтыншы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"кабельдік арнаны пайдалануға беру қағидаларын әзірлеу;";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жүз алпыс бесінші абзацтан кейін мынадай мазмұндағы бір жүз алпыс алтыншы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"ақпараттық қауіпсіздікті қамтамасыз етудің жедел орталықтары мен Ақпараттық қауіпсіздікті ұлттық үйлестіру орталығы арасындағы ақпараттық қауіпсіздікті қамтамасыз ету үшін қажетті ақпарат алмасу қағидаларын әзірлеу;".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