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86e" w14:textId="a28b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режимнен алып тастауды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маусымдағы № 356 қаулысы. Екі жыл бойы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қолданыста болу мерзімі - екі жыл бойы қолданылды (қаулының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ішкі нарығын қорғау, ұлттық экономиканы дамыту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жүзеге асыру кезінде Қазақстан Республикасының аумағында шығарылмайтын тауарларды қоспағанда,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шет мемлекеттерде шығарылатын тауарларды (бұдан әрі – тауарлар) ұлттық режимнен алып тастау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Тауардың шығу тегі туралы "CT-KZ" нысанындағы сертификаты бар, Қазақстан Республикасының заңды тұлғасы шығарған тауарлардың мемлекеттік сатып алуға қатысуына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екі жыл бойы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режимнен алып тастауға жататын, шет мемлекеттерде шығарылатын тауарлар 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02.02.2022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екі жыл бойы қолданылады)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 тауар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ҚКБНН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 және екі жыл бойы қолданылады)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 және екі жыл бойы қолданылады)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 және екі жыл бойы қолданылады)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02.02.2022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 және екі жыл бойы қолданылады)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2523 29 0000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2523 30 0000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235111.000.000000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235112.300.000050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"Мемлекеттiк сатып алу туралы" Қазақстан Республикасының Заңы 39-бабының 3-тармағы 31), 32), 33) тармақшаларының негізінде сатып алынатын тауарларды қоспағанда.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