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253b" w14:textId="8682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Төтенше жағдайлар министрлігін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 қыркүйектегі № 551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министрлігін құру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Төтенше жағдайлар министрлігін құру туралы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44-бабының 5) тармақшасына сәйкес мемлекеттік басқару жүйесін жаңғырту және оның тиімділігін арттыру мақсатында ҚАУЛЫ ЕТЕМІН: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      Республикасының Төтенше жағдайлар министрлігі құрылсын, оған: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қорғау саласында Қазақстан Республикасы Ішкі істер министрлігінің;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қауіпсіздік саласындағы мемлекеттік саясатты қалыптастыру және іске асыру, сондай-ақ осы саладағы мемлекеттік қадағалау бойынша Қазақстан Республикасы Индустрия және инфрақұрылымдық даму министрлігінің;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материалдық резервті қалыптастыру және дамыту бойынша Қазақстан Республикасы Ұлттық экономика министрлігінің функциялары мен өкілеттіктері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Әкімшілігімен келісу бойынша қайта ұйымдастырылатын мемлекеттік органдар мен жаңадан құрылған Қазақстан Республикасының Төтенше жағдайлар министрлігінің, сондай-ақ оларға ведомстволық бағынысты ұйымдардың арасында штат санын қайта бөлуді;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бойынша өзге де шаралар қабылдауды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Төтенше жағдайлар министрлігі берілетін функциялар мен өкілеттіктер шегінде Ішкі істер, Индустрия және инфрақұрылымдық даму, Ұлттық экономика министрліктерінің құқықтары мен міндеттемелерінің құқықтық мирасқоры болып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құрылымы туралы" Қазақстан Республикасы Президентінің 1999 жылғы 12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22, 205-құжат)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министрлігі".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