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8a66" w14:textId="0ec8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баларды индустрияландыру картасына және өңірлер кәсіпкерлігін қолдау карталарына енгізу қағидаларын бекіту туралы" Қазақстан Республикасы Үкiметiнiң 2016 жылғы 27 қаңтардағы № 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қыркүйектегі № 601 қаулысы. Күші жойылды - Қазақстан Республикасы Үкіметінің 2022 жылғы 20 маусымдағы № 4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6.2022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баларды индустрияландыру картасына және өңірлер кәсіпкерлігін қолдау карталарына енгізу қағидаларын бекіту туралы" Қазақстан Республикасы Үкiметiнiң 2016 жылғы 27 қаңтар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7, 2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баларды индустрияландыру картасына және өңірлер кәсіпкерлігін қолдау карталарына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тармақшалар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устрияландыру картасы республика деңгейінде индустриялық-инновациялық жүйені мониторингтеу (іске асыру) құралы болып табылады және индустриялық-инновациялық қызмет субъектілері іске асыратын индустриялық-инновациялық жобалар жиынтығын білдіре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ірде кәсіпкерлікті қолдау картасы өңір деңгейінде индустриялық-инновациялық жүйені мониторингтеу (іске асыру) құралы болып табылады және индустриялық-инновациялық қызмет субъектілері іске асыратын индустриялық-инновациялық жобалар жиынтығын білдіред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өңірлік үйлестіру кеңесі – облыстардың, Нұр-Сұлтан, Алматы және Шымкент қалаларының әкімдері жалпы санының кемінде 50%-ін бизнес-қоғамдастық өкілдерінің қатысуымен құратын және басқаратын консультативтік-кеңесші орган (бұдан әрі – кеңес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әкілетті орган – индустриялық даму саласында басшылықты, сондай-ақ Қазақстан Республикасының заңнамасында көзделген шекте салааралық үйлестіруді және индустриялық-инновациялық қызметті мемлекеттік қолдауды іске асыруға қатысуды жүзеге асыратын орталық атқарушы орг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Қазақстан Республикасын өнеркәсіптік дамыту жөніндегі комиссия – Қазақстан Республикасын өнеркәсіптік дамыту саласында ұсынымдар мен ұсыныстар әзірлеу мақсатында құрылған уәкілетті орган жанындағы консультативтік-кеңесші орган (бұдан әрі – Комиссия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Индустрияландыру картасына және өңірлер кәсіпкерлігін қолдау карталарына жобаларды іріктеу Қазақстан Республикасы Үкіметінің 2019 жылғы  31 желтоқсандағы № 1050 қаулысымен бекітілген Қазақстан Республикасын индустриялық-инновациялық дамытудың 2020 – 2025 жылдарға арналға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Бағдарлама) басымдықтарына сәйкес жүзеге асыр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Жобалар индустрияландыру картасына өтінімдердің түсуіне және олардың тиісті қаралуына қарай жылына кемінде бір рет өткізілетін өзектілендіру қорытындылары бойынша Қазақстан Республикасы Үкіметінің қаулысымен енгізіледі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р индустрияландыру картасынан жылына кемінде бір рет өткізілетін өзектілендіру қорытындылары бойынша Қазақстан Республикасы Үкіметінің қаулысымен мынадай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жыл бойы кемінде қуаттар үздіксіз 70 % деңгейінде жүктелге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ғдарламаны іске асыру кезеңінде шешілуі мүмкін емес проблемалар, оның ішінде форс-мажорлық мән-жайлар туындаған жағдайларда алынып тасталад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Жобалар өңірде кәсіпкерлікті қолдау картасына өтінімдердің түсуіне және олардың тиісті қаралуына қарай жылына кемінде екі рет өзектілендіру қорытындылары бойынша облыстар, республикалық маңызы бар қала, астана әкімдіктерінің қаулысымен енгізіледі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р өңірде кәсіпкерлікті қолдау картасынан жылына кемінде екі рет өзектілендіру қорытындылары бойынша облыстар, республикалық маңызы бар қала, астана әкімдіктерінің қаулысымен мынадай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жыл бойы кемінде қуаттар үздіксіз 70 % деңгейінде жүктелге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ғдарламаны іске асыру кезеңінде шешілуі мүмкін емес проблемалар, оның ішінде форс-мажорлық мән-жайлар туындаған жағдайларда алынып тасталады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