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0c51" w14:textId="c940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омбудсмен қызметі туралы ережені бекіту туралы" Қазақстан Республикасы Үкіметінің 2015 жылғы 26 желтоқсандағы № 1069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желтоқсандағы № 833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омбудсмен қызметі туралы ережені бекіту туралы" Қазақстан Республикасы Үкіметінің 2015 жылғы 26 желтоқсандағы № 1069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72-73-74, 593-құжат)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омбудсмен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инвесторлардың мәселелерін реттеу үшін мемлекеттік органдармен және ұйымдармен мәжілістер, консультациялар, хаттамалық кездесулер өткізеді, инвесторлардың өтініштерін қарау мәселелері бойынша мүдделі мемлекеттік органдар мен ұйымдардың басшыларын немесе олардың орынбасарларын тыңдайды.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арыздарды сот органдарына жолдағанға дейін мемлекеттік органдар инвестициялық омбудсменнің жұмыс органын сот талқылауына бастама жасалғаны туралы хабардар етеді;";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әрекеті (әрекетсіздігі) инвестордың құқығы мен заңды мүдделерін бұзған тиісті мемлекеттік органға және/немесе лауазымды тұлғаға инвесторлардың бұзылған құқықтары мен заңды мүдделерін қалпына келтіруге бағытталған ұсынымдарды жолдайды.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Ұсынымдарды алған мемлекеттік орган және/немесе лауазымды тұлға инвестициялық омбудсменге оларды заңнамада белгіленген тәртіппен қарау нәтижелері туралы жазбаша жауап береді.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 инвестициялық омбудсменде өткен мәжілістер хаттамалары немесе хаттар түрінде ресімделеді.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ұсыныстарын орындау мемлекеттік органның іс-шаралар жоспарын бекітуі арқылы жүзеге асырылуы мүмкін.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ұсынымдарымен келіспеген жағдайда лауазымды тұлға өз шешімін мәні бойынша жазбаша түрде уәждейді.";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"14.) Инвестициялық омбудсменнің инвесторлардың проблемалық мәселелерін қарау жөніндегі хаттамалық кеңестері қажеттілігіне қарай, бірақ тоқсанына кемінде бір рет өткізіледі. Бұл ретте мәжіліске мүдделі мемлекеттік органдар мен ұйымдардың өкілдері шақырылады.".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