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454e" w14:textId="fe74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жекелеген субъектілерінің сатып алуы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желтоқсандағы № 919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"Квазимемлекеттік сектордың жекелеген субъектілерінің сатып алуы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Квазимемлекеттік сектордың жекелеген субъектілерінің сатып алуы туралы 1-тарау. ЖАЛПЫ ЕРЕЖЕЛЕР</w:t>
      </w:r>
    </w:p>
    <w:bookmarkEnd w:id="1"/>
    <w:p>
      <w:pPr>
        <w:spacing w:after="0"/>
        <w:ind w:left="0"/>
        <w:jc w:val="both"/>
      </w:pPr>
      <w:r>
        <w:rPr>
          <w:rFonts w:ascii="Times New Roman"/>
          <w:b/>
          <w:i w:val="false"/>
          <w:color w:val="000000"/>
          <w:sz w:val="28"/>
        </w:rPr>
        <w:t>1-бап. Осы Заңның қолданылу саласы</w:t>
      </w:r>
    </w:p>
    <w:p>
      <w:pPr>
        <w:spacing w:after="0"/>
        <w:ind w:left="0"/>
        <w:jc w:val="both"/>
      </w:pPr>
      <w:r>
        <w:rPr>
          <w:rFonts w:ascii="Times New Roman"/>
          <w:b w:val="false"/>
          <w:i w:val="false"/>
          <w:color w:val="000000"/>
          <w:sz w:val="28"/>
        </w:rPr>
        <w:t xml:space="preserve">
      1. Осы Заң кейіннен сатып алу құқығымен жеке немесе мемлекеттік емес заңды тұлғаларға сенімгерлік басқаруға берілген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компанияларға тікелей немесе жанама тиесілі заңды тұлғаларды қоспағанда,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холдингтерге, ұлттық холдингтерге, ұлттық компанияларға тікелей немесе жанама тиесілі ұйымдардың, сондай-ақ әлеуметтік-кәсіпкерлік корпорациялардың жұмыс істеуін қамтамасыз ету, жарғылық қызметін орындау үшін қажетті тауарларды, жұмыстарды, көрсетілетін қызметтерді сатып алуға байланысты қатынастарды реттейді. </w:t>
      </w:r>
    </w:p>
    <w:p>
      <w:pPr>
        <w:spacing w:after="0"/>
        <w:ind w:left="0"/>
        <w:jc w:val="both"/>
      </w:pPr>
      <w:r>
        <w:rPr>
          <w:rFonts w:ascii="Times New Roman"/>
          <w:b w:val="false"/>
          <w:i w:val="false"/>
          <w:color w:val="000000"/>
          <w:sz w:val="28"/>
        </w:rPr>
        <w:t>
      2. Осы Заң мынадай:</w:t>
      </w:r>
    </w:p>
    <w:p>
      <w:pPr>
        <w:spacing w:after="0"/>
        <w:ind w:left="0"/>
        <w:jc w:val="both"/>
      </w:pPr>
      <w:r>
        <w:rPr>
          <w:rFonts w:ascii="Times New Roman"/>
          <w:b w:val="false"/>
          <w:i w:val="false"/>
          <w:color w:val="000000"/>
          <w:sz w:val="28"/>
        </w:rPr>
        <w:t>
      1) жеке тұлғалардан еңбек шарттары бойынша не кәсіпкерлік қызмет субъектілері болып табылмайтын жеке тұлғалардан өтелетін қызметтер көрсету шарттары бойынша көрсетілетін қызметтерді, оның ішінде жекеше нотариустар мен жекеше адвокаттар көрсететін қызметтерді сатып алу;</w:t>
      </w:r>
    </w:p>
    <w:p>
      <w:pPr>
        <w:spacing w:after="0"/>
        <w:ind w:left="0"/>
        <w:jc w:val="both"/>
      </w:pPr>
      <w:r>
        <w:rPr>
          <w:rFonts w:ascii="Times New Roman"/>
          <w:b w:val="false"/>
          <w:i w:val="false"/>
          <w:color w:val="000000"/>
          <w:sz w:val="28"/>
        </w:rPr>
        <w:t>
      2) мүшелік жарналар (салымдар), оның ішінде заңды тұлғалардың жарғылық капиталына енгізу;</w:t>
      </w:r>
    </w:p>
    <w:p>
      <w:pPr>
        <w:spacing w:after="0"/>
        <w:ind w:left="0"/>
        <w:jc w:val="both"/>
      </w:pPr>
      <w:r>
        <w:rPr>
          <w:rFonts w:ascii="Times New Roman"/>
          <w:b w:val="false"/>
          <w:i w:val="false"/>
          <w:color w:val="000000"/>
          <w:sz w:val="28"/>
        </w:rPr>
        <w:t>
      3) заңды тұлғалардың жарғылық капиталындағы акциялар пакеттерін (қатысу үлестерін) сатып алу;</w:t>
      </w:r>
    </w:p>
    <w:p>
      <w:pPr>
        <w:spacing w:after="0"/>
        <w:ind w:left="0"/>
        <w:jc w:val="both"/>
      </w:pPr>
      <w:r>
        <w:rPr>
          <w:rFonts w:ascii="Times New Roman"/>
          <w:b w:val="false"/>
          <w:i w:val="false"/>
          <w:color w:val="000000"/>
          <w:sz w:val="28"/>
        </w:rPr>
        <w:t>
      4) басқару органы мен бақылау кеңесінің мүшелеріне сыйақы төлеу;</w:t>
      </w:r>
    </w:p>
    <w:p>
      <w:pPr>
        <w:spacing w:after="0"/>
        <w:ind w:left="0"/>
        <w:jc w:val="both"/>
      </w:pPr>
      <w:r>
        <w:rPr>
          <w:rFonts w:ascii="Times New Roman"/>
          <w:b w:val="false"/>
          <w:i w:val="false"/>
          <w:color w:val="000000"/>
          <w:sz w:val="28"/>
        </w:rPr>
        <w:t>
      5) Қазақстан Республикасының халықаралық шарттарына сәйкес, сондай-ақ Қазақстан Республикасы мүше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p>
    <w:p>
      <w:pPr>
        <w:spacing w:after="0"/>
        <w:ind w:left="0"/>
        <w:jc w:val="both"/>
      </w:pPr>
      <w:r>
        <w:rPr>
          <w:rFonts w:ascii="Times New Roman"/>
          <w:b w:val="false"/>
          <w:i w:val="false"/>
          <w:color w:val="000000"/>
          <w:sz w:val="28"/>
        </w:rPr>
        <w:t xml:space="preserve">
      6) Қазақстан Республикасының заңнамасына сәйкес алынған лицензиялар негізінде Қазақстан Республикасының Ұлттық Банкі, банктер мен банк операцияларының жекелеген түрлерін жүзеге асыратын ұйымдар жүзеге асыратын банк операцияларын жүргізуге байланысты қаржылық көрсетілетін қызметтерді сатып алу, сондай-ақ бағалы қағаздар нарығында брокерлік және (немесе) дилерлік көрсетілетін қызметтерді, кастодиандық қызмет көрсетуді және өзге қатысушыларды сатып алу, "ФАСТИ", "S.W.І.F.T" көлік (телекоммуникация) жүйелерін қосу, оларға қызмет көрсету және пайдалану жөніндегі, оның ішінде көрсететін банктік үзінді көшірмелерді алумен байланысты қызметтерді және "Қазақстан қор биржасы" акционерлік қоғамы көрсететін ақпараттық қызметтерді, Қазақстан Республикасының екінші деңгейдегі банктерінің және (немесе) халықаралық (шетелдік) банктердің, заң консультанттарының, қаржы консультанттарының, қолайлы хаттарды шығару жөніндегі сыртқы аудиторлық және (немесе) бағалау компанияларының, сенімгерлік басқарушы инвестордың, төлем трансфер-агенттерінің, тіркеушілердің көрсетілетін қызметін, процестік және төрелік және тапсырыс берушінің қарыз алуды, оның ішінде бағалы қағаздарды шығаруды және оларды ақысын төлеп сатып алуды ұйымдастыруы, борышты және Refinitiv және (немесе) Bloomberg L.P. инвестициялық (қазынашылық) портфелін басқару үшін, сондай-ақ "Жобалық қаржыландыру және секьюритилендiру туралы" Қазақстан Республикасының Заңына сәйкес оригинатор және (немесе) кредитор ретінде секьюритилендіру мәмілелерін жүзеге асыру кезінде жоғарыда көрсетілген көрсетілетін қызметтерді сатып алу; </w:t>
      </w:r>
    </w:p>
    <w:p>
      <w:pPr>
        <w:spacing w:after="0"/>
        <w:ind w:left="0"/>
        <w:jc w:val="both"/>
      </w:pPr>
      <w:r>
        <w:rPr>
          <w:rFonts w:ascii="Times New Roman"/>
          <w:b w:val="false"/>
          <w:i w:val="false"/>
          <w:color w:val="000000"/>
          <w:sz w:val="28"/>
        </w:rPr>
        <w:t>
      7) теңіз портында алынатын алымдар мен төлемдерді төлеу;</w:t>
      </w:r>
    </w:p>
    <w:p>
      <w:pPr>
        <w:spacing w:after="0"/>
        <w:ind w:left="0"/>
        <w:jc w:val="both"/>
      </w:pPr>
      <w:r>
        <w:rPr>
          <w:rFonts w:ascii="Times New Roman"/>
          <w:b w:val="false"/>
          <w:i w:val="false"/>
          <w:color w:val="000000"/>
          <w:sz w:val="28"/>
        </w:rPr>
        <w:t>
      8) өкілдік шығыстар, іссапар шығыстары және іссапар шығыстарына байланысты көрсетілетін қызметтерді сатып алу;</w:t>
      </w:r>
    </w:p>
    <w:p>
      <w:pPr>
        <w:spacing w:after="0"/>
        <w:ind w:left="0"/>
        <w:jc w:val="both"/>
      </w:pPr>
      <w:r>
        <w:rPr>
          <w:rFonts w:ascii="Times New Roman"/>
          <w:b w:val="false"/>
          <w:i w:val="false"/>
          <w:color w:val="000000"/>
          <w:sz w:val="28"/>
        </w:rPr>
        <w:t>
      9) ұлттық басқарушы холдингтің экспорттық кредиттерді сақтандыруға маманданған халықаралық сақтандыру компаниясының көрсетілетін қызметтерін сатып алуы;</w:t>
      </w:r>
    </w:p>
    <w:p>
      <w:pPr>
        <w:spacing w:after="0"/>
        <w:ind w:left="0"/>
        <w:jc w:val="both"/>
      </w:pPr>
      <w:r>
        <w:rPr>
          <w:rFonts w:ascii="Times New Roman"/>
          <w:b w:val="false"/>
          <w:i w:val="false"/>
          <w:color w:val="000000"/>
          <w:sz w:val="28"/>
        </w:rPr>
        <w:t>
      10) бағалы қағаздарды бірыңғай тіркеуші көрсететін қызметтерді және бағалы қағаздармен операциялар бойынша көрсетілетін қызметтерді сатып алу;</w:t>
      </w:r>
    </w:p>
    <w:p>
      <w:pPr>
        <w:spacing w:after="0"/>
        <w:ind w:left="0"/>
        <w:jc w:val="both"/>
      </w:pPr>
      <w:r>
        <w:rPr>
          <w:rFonts w:ascii="Times New Roman"/>
          <w:b w:val="false"/>
          <w:i w:val="false"/>
          <w:color w:val="000000"/>
          <w:sz w:val="28"/>
        </w:rPr>
        <w:t>
      11) уақытша бос ақшаны орналастырумен байланысты қазынашылық операцияларды жүзеге асыру кезінде қаржы құралдарын, оның ішінде бағалы қағаздарды сатып алу;</w:t>
      </w:r>
    </w:p>
    <w:p>
      <w:pPr>
        <w:spacing w:after="0"/>
        <w:ind w:left="0"/>
        <w:jc w:val="both"/>
      </w:pPr>
      <w:r>
        <w:rPr>
          <w:rFonts w:ascii="Times New Roman"/>
          <w:b w:val="false"/>
          <w:i w:val="false"/>
          <w:color w:val="000000"/>
          <w:sz w:val="28"/>
        </w:rPr>
        <w:t>
      12) мемлекеттік кепілдік беру, Қазақстан Республикасының бюджет заңнамасына сәйкес мемлекеттік кепілдік бойынша міндеттемелер орындалған жағдайда оқшауландырылған республикалық бюджет қаражатын қайтару жөніндегі құқықтық қатынастар шеңберінде сенім білдірілген өкілдің (агенттің) көрсетілетін қызметтерін сатып алу жағдайларына;</w:t>
      </w:r>
    </w:p>
    <w:p>
      <w:pPr>
        <w:spacing w:after="0"/>
        <w:ind w:left="0"/>
        <w:jc w:val="both"/>
      </w:pPr>
      <w:r>
        <w:rPr>
          <w:rFonts w:ascii="Times New Roman"/>
          <w:b w:val="false"/>
          <w:i w:val="false"/>
          <w:color w:val="000000"/>
          <w:sz w:val="28"/>
        </w:rPr>
        <w:t>
      13) сатып алуды жүзеге асыру қағидаларында көзделген өзге де жағдайларға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квазимемлекеттік сектордың жекелеген субъектілерінің сатып алуы туралы заңнамасы</w:t>
      </w:r>
    </w:p>
    <w:p>
      <w:pPr>
        <w:spacing w:after="0"/>
        <w:ind w:left="0"/>
        <w:jc w:val="both"/>
      </w:pPr>
      <w:r>
        <w:rPr>
          <w:rFonts w:ascii="Times New Roman"/>
          <w:b w:val="false"/>
          <w:i w:val="false"/>
          <w:color w:val="000000"/>
          <w:sz w:val="28"/>
        </w:rPr>
        <w:t>
      1. Қазақстан Республикасының жекелеген квазимемлекеттік сектор субъектілерінің сатып алуы туралы заңнамасы Қазақстан Республикасының Конституциясына негізделеді, Қазақстан Республикасы Азаматтық кодексінің нормаларынан, осы Заңнан және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Қазақстан Республикасының квазимемлекеттік сектордың жекелеген субъектілерінің сатып алуы туралы заңнамасында көзделгеннен өзгеше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3-бап.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анық емес ақпарат – әлеуетті өнім берушінің тендер, бір көзден және баға ұсыныстарын сұрату тәсілдері сатып алуға қатысуға арналған өтінімінде қамтылған, сол сияқты әлеуетті өнім берушінің ұсынылған өтінімінің шынайы мазмұнын бұрмалайтын және шындыққа сәйкес келмейтін түзетулер арқылы енгізілген жалған мәліметтер;</w:t>
      </w:r>
    </w:p>
    <w:p>
      <w:pPr>
        <w:spacing w:after="0"/>
        <w:ind w:left="0"/>
        <w:jc w:val="both"/>
      </w:pPr>
      <w:r>
        <w:rPr>
          <w:rFonts w:ascii="Times New Roman"/>
          <w:b w:val="false"/>
          <w:i w:val="false"/>
          <w:color w:val="000000"/>
          <w:sz w:val="28"/>
        </w:rPr>
        <w:t>
      2) әлеуетті өнім беруші –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3) біртекті тауарлардың түрлері – бірін-бірі алмастырмайтын біртекті тауарлар;</w:t>
      </w:r>
    </w:p>
    <w:p>
      <w:pPr>
        <w:spacing w:after="0"/>
        <w:ind w:left="0"/>
        <w:jc w:val="both"/>
      </w:pPr>
      <w:r>
        <w:rPr>
          <w:rFonts w:ascii="Times New Roman"/>
          <w:b w:val="false"/>
          <w:i w:val="false"/>
          <w:color w:val="000000"/>
          <w:sz w:val="28"/>
        </w:rPr>
        <w:t>
      4) біртекті тауарлар, жұмыстар, көрсетілетін қызметтер – бірдей болмаса да, ұқсас сипаттамалары бар және дәл сол функцияларды орындауға мүмкіндік беретін ұқсас құрауыштардан тұратын тауарлар, жұмыстар, көрсетілетін қызметтер;</w:t>
      </w:r>
    </w:p>
    <w:p>
      <w:pPr>
        <w:spacing w:after="0"/>
        <w:ind w:left="0"/>
        <w:jc w:val="both"/>
      </w:pPr>
      <w:r>
        <w:rPr>
          <w:rFonts w:ascii="Times New Roman"/>
          <w:b w:val="false"/>
          <w:i w:val="false"/>
          <w:color w:val="000000"/>
          <w:sz w:val="28"/>
        </w:rPr>
        <w:t>
      5) жұмыстар – заттық нәтижесі бар қызмет, сондай-ақ Қазақстан Республикасының заңдарына сәйкес жұмыстарға жатқызылған өзге де қызмет;</w:t>
      </w:r>
    </w:p>
    <w:p>
      <w:pPr>
        <w:spacing w:after="0"/>
        <w:ind w:left="0"/>
        <w:jc w:val="both"/>
      </w:pPr>
      <w:r>
        <w:rPr>
          <w:rFonts w:ascii="Times New Roman"/>
          <w:b w:val="false"/>
          <w:i w:val="false"/>
          <w:color w:val="000000"/>
          <w:sz w:val="28"/>
        </w:rPr>
        <w:t>
      6) көрсетілетін қызметтер – тапсырыс берушінің қажеттіліктерін қанағаттандыруға бағытталған, заттық нәтижесі жоқ қызмет;</w:t>
      </w:r>
    </w:p>
    <w:p>
      <w:pPr>
        <w:spacing w:after="0"/>
        <w:ind w:left="0"/>
        <w:jc w:val="both"/>
      </w:pPr>
      <w:r>
        <w:rPr>
          <w:rFonts w:ascii="Times New Roman"/>
          <w:b w:val="false"/>
          <w:i w:val="false"/>
          <w:color w:val="000000"/>
          <w:sz w:val="28"/>
        </w:rPr>
        <w:t>
      7) сатып алу – тапсырыс берушілердің осы Заңда, сатып алуды жүзеге асыру қағидаларында белгіленген тәртіппен тауарларды, жұмыстарды, көрсетілетін қызметтерді ақылы негізде сатып алуы;</w:t>
      </w:r>
    </w:p>
    <w:p>
      <w:pPr>
        <w:spacing w:after="0"/>
        <w:ind w:left="0"/>
        <w:jc w:val="both"/>
      </w:pPr>
      <w:r>
        <w:rPr>
          <w:rFonts w:ascii="Times New Roman"/>
          <w:b w:val="false"/>
          <w:i w:val="false"/>
          <w:color w:val="000000"/>
          <w:sz w:val="28"/>
        </w:rPr>
        <w:t>
      8) қор – "Самұрық-Қазына" ұлттық әл-ауқат қоры" акционерлік қоғамы;</w:t>
      </w:r>
    </w:p>
    <w:p>
      <w:pPr>
        <w:spacing w:after="0"/>
        <w:ind w:left="0"/>
        <w:jc w:val="both"/>
      </w:pPr>
      <w:r>
        <w:rPr>
          <w:rFonts w:ascii="Times New Roman"/>
          <w:b w:val="false"/>
          <w:i w:val="false"/>
          <w:color w:val="000000"/>
          <w:sz w:val="28"/>
        </w:rPr>
        <w:t>
      9) холдинг – қордың және дауыс беретін акцияларының (қатысу үлестерінің) елу және одан да көп пайызы меншік немесе сенімгерлік басқару құқығымен Қорға тікелей немесе жанама түрде тиесілі заңды тұлғалардың жиынтығы (жанама тиесілілік – өзге заңды тұлғаның меншік немесе сенімгерлік басқару құқығындағы дауыс беретін акцияларының (қатысу үлестерінің) елу және одан да көп пайызы әрбір келесі заңды тұлғаға тиесілілігі);</w:t>
      </w:r>
    </w:p>
    <w:p>
      <w:pPr>
        <w:spacing w:after="0"/>
        <w:ind w:left="0"/>
        <w:jc w:val="both"/>
      </w:pPr>
      <w:r>
        <w:rPr>
          <w:rFonts w:ascii="Times New Roman"/>
          <w:b w:val="false"/>
          <w:i w:val="false"/>
          <w:color w:val="000000"/>
          <w:sz w:val="28"/>
        </w:rPr>
        <w:t>
      10) сатып алуды бақылау жөніндегі орталықтандырылған қызмет – акционері ұлттық басқарушы холдинг немесе ұлттық холдинг болып табылатын ұлттық компанияны қоспағанда, ұлттық басқарушы холдинг, ұлттық холдинг, ұлттық компания құратын, осы Заңда айқындалған тәртіппен ұлттық басқарушы холдингтерде, ұлттық холдингтерде, ұлттық компанияларда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ұйымдарда осы Заң нормаларының және сатып алуды жүзеге асыру қағидаларының сақталуына ішкі бақылауды жүзеге асыратын қызмет;</w:t>
      </w:r>
    </w:p>
    <w:p>
      <w:pPr>
        <w:spacing w:after="0"/>
        <w:ind w:left="0"/>
        <w:jc w:val="both"/>
      </w:pPr>
      <w:r>
        <w:rPr>
          <w:rFonts w:ascii="Times New Roman"/>
          <w:b w:val="false"/>
          <w:i w:val="false"/>
          <w:color w:val="000000"/>
          <w:sz w:val="28"/>
        </w:rPr>
        <w:t>
      11) сатып алуды жүзеге асыру қағидалары – реттелетін қатынастар саласына қарай:</w:t>
      </w:r>
    </w:p>
    <w:p>
      <w:pPr>
        <w:spacing w:after="0"/>
        <w:ind w:left="0"/>
        <w:jc w:val="both"/>
      </w:pPr>
      <w:r>
        <w:rPr>
          <w:rFonts w:ascii="Times New Roman"/>
          <w:b w:val="false"/>
          <w:i w:val="false"/>
          <w:color w:val="000000"/>
          <w:sz w:val="28"/>
        </w:rPr>
        <w:t>
      квазимемлекеттік сектордың жекелеген субъектілері үшін – сатып алу саласындағы уәкілетті орган бекітетін квазимемлекеттік сектордың жекелеген субъектілерінің тауарларды, жұмыстарды, көрсетілетін қызметтерді сатып алуды жүзеге асыру тәртібі;</w:t>
      </w:r>
    </w:p>
    <w:p>
      <w:pPr>
        <w:spacing w:after="0"/>
        <w:ind w:left="0"/>
        <w:jc w:val="both"/>
      </w:pPr>
      <w:r>
        <w:rPr>
          <w:rFonts w:ascii="Times New Roman"/>
          <w:b w:val="false"/>
          <w:i w:val="false"/>
          <w:color w:val="000000"/>
          <w:sz w:val="28"/>
        </w:rPr>
        <w:t>
      қор және холдингке кіретін ұйымдар үшін – сатып алу саласындағы уәкілетті органмен келісу бойынша қордың директорлар кеңесінің шешімімен бекітілетін қордың және дауыс беретін акцияларының (қатысу үлестерінің) елу және одан да көп пайызын тікелей немесе жанама түрде қор иеленетін ұйымдардың тауарларды, жұмыстарды және көрсетілетін қызметтерді сатып алуын жүзеге асыру тәртібі (бұдан әрі – қордың сатып алуды жүзеге асыру тәртібі);</w:t>
      </w:r>
    </w:p>
    <w:p>
      <w:pPr>
        <w:spacing w:after="0"/>
        <w:ind w:left="0"/>
        <w:jc w:val="both"/>
      </w:pPr>
      <w:r>
        <w:rPr>
          <w:rFonts w:ascii="Times New Roman"/>
          <w:b w:val="false"/>
          <w:i w:val="false"/>
          <w:color w:val="000000"/>
          <w:sz w:val="28"/>
        </w:rPr>
        <w:t>
      12) алдын ала біліктілік іріктеу – әлеуетті жеткізушілерді сатып алуды жүзеге асыру қағидаларында көзделген біліктілік өлшемшарттарының талаптарына сәйкестігі тұрғысынан бағалау процесі;</w:t>
      </w:r>
    </w:p>
    <w:p>
      <w:pPr>
        <w:spacing w:after="0"/>
        <w:ind w:left="0"/>
        <w:jc w:val="both"/>
      </w:pPr>
      <w:r>
        <w:rPr>
          <w:rFonts w:ascii="Times New Roman"/>
          <w:b w:val="false"/>
          <w:i w:val="false"/>
          <w:color w:val="000000"/>
          <w:sz w:val="28"/>
        </w:rPr>
        <w:t>
      13) сатып алу жөніндегі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сарапшыларды тарта отырып, сатып алуды ұйымдастырушы не тапсырыс беруші құратын алқалы орган;</w:t>
      </w:r>
    </w:p>
    <w:p>
      <w:pPr>
        <w:spacing w:after="0"/>
        <w:ind w:left="0"/>
        <w:jc w:val="both"/>
      </w:pPr>
      <w:r>
        <w:rPr>
          <w:rFonts w:ascii="Times New Roman"/>
          <w:b w:val="false"/>
          <w:i w:val="false"/>
          <w:color w:val="000000"/>
          <w:sz w:val="28"/>
        </w:rPr>
        <w:t>
      14) сатып алу жөніндегі сарапшы – сатып алуды ұйымдастырушы не тапсырыс беруші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 дайындауға қатысу үшін тартатын, өткізілетін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және біліктілігі бар жеке тұлға;</w:t>
      </w:r>
    </w:p>
    <w:p>
      <w:pPr>
        <w:spacing w:after="0"/>
        <w:ind w:left="0"/>
        <w:jc w:val="both"/>
      </w:pPr>
      <w:r>
        <w:rPr>
          <w:rFonts w:ascii="Times New Roman"/>
          <w:b w:val="false"/>
          <w:i w:val="false"/>
          <w:color w:val="000000"/>
          <w:sz w:val="28"/>
        </w:rPr>
        <w:t>
      15) сатып алу саласындағы уәкілетті орган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ұлттық басқарушы холдингке, ұлттық холдингке, ұлттық компанияға тікелей немесе жанама түрде тиесілі ұйымдардың тауарларды, жұмыстарды, көрсетілетін қызметтерді сатып алуы саласындағы басшылықты, сондай-ақ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16) сатып алу туралы шарт (бұдан әрі – шарт) – осы Заңда және сатып алуды жүзеге асыру қағидаларында көзделген жағдайларды қоспағанда, тапсырыс беруші мен өнім беруші арасында сатып алудың веб-порталы арқылы жасалған, электрондық 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17) сатып алуға қатысушы – тапсырыс беруші, сатып алуды ұйымдастырушы, әлеуетті өнім беруші, өнім беруші және электрондық сатып алу ақпараттық жүйесінің операторы;</w:t>
      </w:r>
    </w:p>
    <w:p>
      <w:pPr>
        <w:spacing w:after="0"/>
        <w:ind w:left="0"/>
        <w:jc w:val="both"/>
      </w:pPr>
      <w:r>
        <w:rPr>
          <w:rFonts w:ascii="Times New Roman"/>
          <w:b w:val="false"/>
          <w:i w:val="false"/>
          <w:color w:val="000000"/>
          <w:sz w:val="28"/>
        </w:rPr>
        <w:t>
      18)  сатып алу веб-порталы – қарым-қатынас саласына байланысты:</w:t>
      </w:r>
    </w:p>
    <w:p>
      <w:pPr>
        <w:spacing w:after="0"/>
        <w:ind w:left="0"/>
        <w:jc w:val="both"/>
      </w:pPr>
      <w:r>
        <w:rPr>
          <w:rFonts w:ascii="Times New Roman"/>
          <w:b w:val="false"/>
          <w:i w:val="false"/>
          <w:color w:val="000000"/>
          <w:sz w:val="28"/>
        </w:rPr>
        <w:t>
      квазимемлекеттік сектордың жекелеген субъектілері үшін – сатып алу саласындағы уәкілетті орган айқындаған, осы Заңға және сатып алуды жүзеге асыру қағидаларына сәйкес сатып алудың электрондық форматта жүргізілуін қамтамасыз ететін ақпараттық жүйе;</w:t>
      </w:r>
    </w:p>
    <w:p>
      <w:pPr>
        <w:spacing w:after="0"/>
        <w:ind w:left="0"/>
        <w:jc w:val="both"/>
      </w:pPr>
      <w:r>
        <w:rPr>
          <w:rFonts w:ascii="Times New Roman"/>
          <w:b w:val="false"/>
          <w:i w:val="false"/>
          <w:color w:val="000000"/>
          <w:sz w:val="28"/>
        </w:rPr>
        <w:t xml:space="preserve">
      қор мен холдингке кіретін ұйымдар үшін – қор айқындаған, осы Заңға және сатып алуды жүзеге асыру қағидаларына сәйкес сатып алудың электрондық форматта жүргізілуін қамтамасыз ететін ақпараттық жүйе; </w:t>
      </w:r>
    </w:p>
    <w:p>
      <w:pPr>
        <w:spacing w:after="0"/>
        <w:ind w:left="0"/>
        <w:jc w:val="both"/>
      </w:pPr>
      <w:r>
        <w:rPr>
          <w:rFonts w:ascii="Times New Roman"/>
          <w:b w:val="false"/>
          <w:i w:val="false"/>
          <w:color w:val="000000"/>
          <w:sz w:val="28"/>
        </w:rPr>
        <w:t>
      19) тапсырыс берушілер – кейіннен сатып алу құқығымен жеке немесе мемлекеттік емес заңды тұлғаларға сенімгерлік басқаруға берілген, дауыс беретін акцияларының (жарғылық капиталдағы қатысу үлестерінің) елу және одан көп пайызы ұлттық басқарушы холдингке, ұлттық холдингке, ұлттық компанияларға тікелей немесе жанама түрде тиесілі заңды тұлғаларды қоспағанда, ұлттық басқарушы холдингтер, ұлттық холдингтер, ұлттық компаниялар және дауыс беретін акцияларының (жарғылық капиталдағы қатысу үлестерінің) елу және одан көп пайызы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w:t>
      </w:r>
    </w:p>
    <w:p>
      <w:pPr>
        <w:spacing w:after="0"/>
        <w:ind w:left="0"/>
        <w:jc w:val="both"/>
      </w:pPr>
      <w:r>
        <w:rPr>
          <w:rFonts w:ascii="Times New Roman"/>
          <w:b w:val="false"/>
          <w:i w:val="false"/>
          <w:color w:val="000000"/>
          <w:sz w:val="28"/>
        </w:rPr>
        <w:t>
      20) тауарлар – заттар (нәрселер), оның ішінде жартылай фабрикаттар немесе қатты, сұйық немесе газ тәріздес күйдегі шикізат, электр және жылу энергиясы, зияткерлік меншік құқығы объектілері, сондай-ақ Қазақстан Республикасының заңдарына сәйкес сатып алу-сату мәмілелерін жасауға болатын заттық құқықтар;</w:t>
      </w:r>
    </w:p>
    <w:p>
      <w:pPr>
        <w:spacing w:after="0"/>
        <w:ind w:left="0"/>
        <w:jc w:val="both"/>
      </w:pPr>
      <w:r>
        <w:rPr>
          <w:rFonts w:ascii="Times New Roman"/>
          <w:b w:val="false"/>
          <w:i w:val="false"/>
          <w:color w:val="000000"/>
          <w:sz w:val="28"/>
        </w:rPr>
        <w:t>
      21) тендерлік комиссия (аукциондық комиссия) – тендер (аукцион) тәсілімен сатып алуды өткізу рәсімін орындау үшін сатып алуды ұйымдастырушы құратын алқалы орган ("Қоғамдық кеңестер туралы" 2015 жылғы 2 қарашадағы Қазақстан Республикасының Заңына сәйкес қоғамдық кеңестердің мүшелері тендерлік комиссияның (аукциондық комиссия) жұмысына қатысуға құқығы бар);</w:t>
      </w:r>
    </w:p>
    <w:p>
      <w:pPr>
        <w:spacing w:after="0"/>
        <w:ind w:left="0"/>
        <w:jc w:val="both"/>
      </w:pPr>
      <w:r>
        <w:rPr>
          <w:rFonts w:ascii="Times New Roman"/>
          <w:b w:val="false"/>
          <w:i w:val="false"/>
          <w:color w:val="000000"/>
          <w:sz w:val="28"/>
        </w:rPr>
        <w:t>
      22) электрондық сатып алу ақпараттық жүйесінің операторы – қарым-қатынас саласына байланысты:</w:t>
      </w:r>
    </w:p>
    <w:p>
      <w:pPr>
        <w:spacing w:after="0"/>
        <w:ind w:left="0"/>
        <w:jc w:val="both"/>
      </w:pPr>
      <w:r>
        <w:rPr>
          <w:rFonts w:ascii="Times New Roman"/>
          <w:b w:val="false"/>
          <w:i w:val="false"/>
          <w:color w:val="000000"/>
          <w:sz w:val="28"/>
        </w:rPr>
        <w:t>
      квазимемлекеттік сектордың жекелеген субъектілері үшін – сатып алу саласындағы уәкілетті орган айқындаған талаптар мен өлшемшарттарға сәйкес сатып алу саласындағы уәкілетті орган айқындаған заңды тұлға (тұлғалар) (квазимемлекеттік сектордың жекелеген субъектілерінің электрондық сатып алу ақпараттық жүйесі операторының өкілеттіктері сатып алуды жүзеге асыру қағидаларында айқындалады);</w:t>
      </w:r>
    </w:p>
    <w:p>
      <w:pPr>
        <w:spacing w:after="0"/>
        <w:ind w:left="0"/>
        <w:jc w:val="both"/>
      </w:pPr>
      <w:r>
        <w:rPr>
          <w:rFonts w:ascii="Times New Roman"/>
          <w:b w:val="false"/>
          <w:i w:val="false"/>
          <w:color w:val="000000"/>
          <w:sz w:val="28"/>
        </w:rPr>
        <w:t xml:space="preserve">
      қор мен холдингке кіретін ұйымдар үшін – қор айқындаған заңды тұлға (қор мен холдингке кіретін ұйымдардың электрондық сатып алу ақпараттық жүйесі операторының өкілеттіктері сатып алуды жүзеге асыру қағидаларында айқындалады). </w:t>
      </w:r>
    </w:p>
    <w:p>
      <w:pPr>
        <w:spacing w:after="0"/>
        <w:ind w:left="0"/>
        <w:jc w:val="both"/>
      </w:pPr>
      <w:r>
        <w:rPr>
          <w:rFonts w:ascii="Times New Roman"/>
          <w:b/>
          <w:i w:val="false"/>
          <w:color w:val="000000"/>
          <w:sz w:val="28"/>
        </w:rPr>
        <w:t>4-бап. Сатып алуды жүзеге асыру қағидаттары</w:t>
      </w:r>
    </w:p>
    <w:p>
      <w:pPr>
        <w:spacing w:after="0"/>
        <w:ind w:left="0"/>
        <w:jc w:val="both"/>
      </w:pPr>
      <w:r>
        <w:rPr>
          <w:rFonts w:ascii="Times New Roman"/>
          <w:b w:val="false"/>
          <w:i w:val="false"/>
          <w:color w:val="000000"/>
          <w:sz w:val="28"/>
        </w:rPr>
        <w:t>
      Тапсырыс берушілердің тауарларды, жұмыстарды және көрсетілетін қызметтерді сатып алуы:</w:t>
      </w:r>
    </w:p>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p>
      <w:pPr>
        <w:spacing w:after="0"/>
        <w:ind w:left="0"/>
        <w:jc w:val="both"/>
      </w:pPr>
      <w:r>
        <w:rPr>
          <w:rFonts w:ascii="Times New Roman"/>
          <w:b w:val="false"/>
          <w:i w:val="false"/>
          <w:color w:val="000000"/>
          <w:sz w:val="28"/>
        </w:rPr>
        <w:t xml:space="preserve">
      2) сатып алу процесінің ашықтығы мен айқындығы; </w:t>
      </w:r>
    </w:p>
    <w:p>
      <w:pPr>
        <w:spacing w:after="0"/>
        <w:ind w:left="0"/>
        <w:jc w:val="both"/>
      </w:pPr>
      <w:r>
        <w:rPr>
          <w:rFonts w:ascii="Times New Roman"/>
          <w:b w:val="false"/>
          <w:i w:val="false"/>
          <w:color w:val="000000"/>
          <w:sz w:val="28"/>
        </w:rPr>
        <w:t>
      3) әлеуетті өнім берушілер арасындағы адал бәсекелестік;</w:t>
      </w:r>
    </w:p>
    <w:p>
      <w:pPr>
        <w:spacing w:after="0"/>
        <w:ind w:left="0"/>
        <w:jc w:val="both"/>
      </w:pPr>
      <w:r>
        <w:rPr>
          <w:rFonts w:ascii="Times New Roman"/>
          <w:b w:val="false"/>
          <w:i w:val="false"/>
          <w:color w:val="000000"/>
          <w:sz w:val="28"/>
        </w:rPr>
        <w:t xml:space="preserve">
      4) сатып алуға қатысушылардың жауапкершілігі; </w:t>
      </w:r>
    </w:p>
    <w:p>
      <w:pPr>
        <w:spacing w:after="0"/>
        <w:ind w:left="0"/>
        <w:jc w:val="both"/>
      </w:pPr>
      <w:r>
        <w:rPr>
          <w:rFonts w:ascii="Times New Roman"/>
          <w:b w:val="false"/>
          <w:i w:val="false"/>
          <w:color w:val="000000"/>
          <w:sz w:val="28"/>
        </w:rPr>
        <w:t>
      5) сыбайлас жемқорлық көріністеріне жол бермеу;</w:t>
      </w:r>
    </w:p>
    <w:p>
      <w:pPr>
        <w:spacing w:after="0"/>
        <w:ind w:left="0"/>
        <w:jc w:val="both"/>
      </w:pPr>
      <w:r>
        <w:rPr>
          <w:rFonts w:ascii="Times New Roman"/>
          <w:b w:val="false"/>
          <w:i w:val="false"/>
          <w:color w:val="000000"/>
          <w:sz w:val="28"/>
        </w:rPr>
        <w:t>
      6) отандық тауар өндірушілерге, сондай-ақ жұмыстар мен көрсетілетін қызметтердің отандық өнім берушілеріне Қазақстан Республикасы ратификациялаған халықаралық шарттарға қайшы келмейтін шамада қолдау көрсету;</w:t>
      </w:r>
    </w:p>
    <w:p>
      <w:pPr>
        <w:spacing w:after="0"/>
        <w:ind w:left="0"/>
        <w:jc w:val="both"/>
      </w:pPr>
      <w:r>
        <w:rPr>
          <w:rFonts w:ascii="Times New Roman"/>
          <w:b w:val="false"/>
          <w:i w:val="false"/>
          <w:color w:val="000000"/>
          <w:sz w:val="28"/>
        </w:rPr>
        <w:t>
      7) инновациялық және жоғары технологиялық тауарларды,  жұмыстарды, көрсетілетін қызметтерді сатып алу қағидаттарына негізделеді.</w:t>
      </w:r>
    </w:p>
    <w:p>
      <w:pPr>
        <w:spacing w:after="0"/>
        <w:ind w:left="0"/>
        <w:jc w:val="both"/>
      </w:pPr>
      <w:r>
        <w:rPr>
          <w:rFonts w:ascii="Times New Roman"/>
          <w:b/>
          <w:i w:val="false"/>
          <w:color w:val="000000"/>
          <w:sz w:val="28"/>
        </w:rPr>
        <w:t xml:space="preserve">5-бап. Сатып алу процесі </w:t>
      </w:r>
    </w:p>
    <w:p>
      <w:pPr>
        <w:spacing w:after="0"/>
        <w:ind w:left="0"/>
        <w:jc w:val="both"/>
      </w:pPr>
      <w:r>
        <w:rPr>
          <w:rFonts w:ascii="Times New Roman"/>
          <w:b w:val="false"/>
          <w:i w:val="false"/>
          <w:color w:val="000000"/>
          <w:sz w:val="28"/>
        </w:rPr>
        <w:t>
      1. Сатып алу процесі өзіне:</w:t>
      </w:r>
    </w:p>
    <w:p>
      <w:pPr>
        <w:spacing w:after="0"/>
        <w:ind w:left="0"/>
        <w:jc w:val="both"/>
      </w:pPr>
      <w:r>
        <w:rPr>
          <w:rFonts w:ascii="Times New Roman"/>
          <w:b w:val="false"/>
          <w:i w:val="false"/>
          <w:color w:val="000000"/>
          <w:sz w:val="28"/>
        </w:rPr>
        <w:t>
      1) сатып алуды жоспарлауды;</w:t>
      </w:r>
    </w:p>
    <w:p>
      <w:pPr>
        <w:spacing w:after="0"/>
        <w:ind w:left="0"/>
        <w:jc w:val="both"/>
      </w:pPr>
      <w:r>
        <w:rPr>
          <w:rFonts w:ascii="Times New Roman"/>
          <w:b w:val="false"/>
          <w:i w:val="false"/>
          <w:color w:val="000000"/>
          <w:sz w:val="28"/>
        </w:rPr>
        <w:t>
      2) өнім берушіні таңдауды;</w:t>
      </w:r>
    </w:p>
    <w:p>
      <w:pPr>
        <w:spacing w:after="0"/>
        <w:ind w:left="0"/>
        <w:jc w:val="both"/>
      </w:pPr>
      <w:r>
        <w:rPr>
          <w:rFonts w:ascii="Times New Roman"/>
          <w:b w:val="false"/>
          <w:i w:val="false"/>
          <w:color w:val="000000"/>
          <w:sz w:val="28"/>
        </w:rPr>
        <w:t>
      3) шарттар мен жеткізілімдерді басқаруды қамтиды.</w:t>
      </w:r>
    </w:p>
    <w:p>
      <w:pPr>
        <w:spacing w:after="0"/>
        <w:ind w:left="0"/>
        <w:jc w:val="both"/>
      </w:pPr>
      <w:r>
        <w:rPr>
          <w:rFonts w:ascii="Times New Roman"/>
          <w:b w:val="false"/>
          <w:i w:val="false"/>
          <w:color w:val="000000"/>
          <w:sz w:val="28"/>
        </w:rPr>
        <w:t>
      2. Сатып алу процесі сатып алуды жүзеге асыру қағидаларына сәйкес сатып алу санаттарын, өнім берушілерді және қорларды басқару рәсімдерін де қамтуы мүмкін.</w:t>
      </w:r>
    </w:p>
    <w:p>
      <w:pPr>
        <w:spacing w:after="0"/>
        <w:ind w:left="0"/>
        <w:jc w:val="both"/>
      </w:pPr>
      <w:r>
        <w:rPr>
          <w:rFonts w:ascii="Times New Roman"/>
          <w:b w:val="false"/>
          <w:i w:val="false"/>
          <w:color w:val="000000"/>
          <w:sz w:val="28"/>
        </w:rPr>
        <w:t>
      3. Сатып алу сатып алуды жүзеге асыру қағидаларында көзделген жағдайларды қоспағанда, осы Заңда көзделген сатып алу веб-порталын қолдана отырып жүзеге асырылады.</w:t>
      </w:r>
    </w:p>
    <w:p>
      <w:pPr>
        <w:spacing w:after="0"/>
        <w:ind w:left="0"/>
        <w:jc w:val="both"/>
      </w:pPr>
      <w:r>
        <w:rPr>
          <w:rFonts w:ascii="Times New Roman"/>
          <w:b/>
          <w:i w:val="false"/>
          <w:color w:val="000000"/>
          <w:sz w:val="28"/>
        </w:rPr>
        <w:t xml:space="preserve">6-бап. Тауарларды, жұмыстарды және көрсетілетін қызметтерді сатып алуды жоспарлау </w:t>
      </w:r>
    </w:p>
    <w:p>
      <w:pPr>
        <w:spacing w:after="0"/>
        <w:ind w:left="0"/>
        <w:jc w:val="both"/>
      </w:pPr>
      <w:r>
        <w:rPr>
          <w:rFonts w:ascii="Times New Roman"/>
          <w:b w:val="false"/>
          <w:i w:val="false"/>
          <w:color w:val="000000"/>
          <w:sz w:val="28"/>
        </w:rPr>
        <w:t xml:space="preserve">
      1 Сатып алуды жоспарлау тиісті бизнес-жоспарлар және (немесе) бюджеттер, және (немесе) даму жоспарлары, және (немесе) жөндеу жұмыстарын жүргізу жоспарлары, және (немесе) өндірістік бағдарламалар, және (немесе) инвестициялық бағдарламалар, және (немесе) мемлекеттік тапсырманы орындау шарттары негізінде жүзеге асырылады. </w:t>
      </w:r>
    </w:p>
    <w:p>
      <w:pPr>
        <w:spacing w:after="0"/>
        <w:ind w:left="0"/>
        <w:jc w:val="both"/>
      </w:pPr>
      <w:r>
        <w:rPr>
          <w:rFonts w:ascii="Times New Roman"/>
          <w:b w:val="false"/>
          <w:i w:val="false"/>
          <w:color w:val="000000"/>
          <w:sz w:val="28"/>
        </w:rPr>
        <w:t xml:space="preserve">
      2. Сатып алу жоспары (жоспарлары) (алдын ала, жылдық, ұзақ мерзімді) сатып алу веб-порталында жарияланады.  </w:t>
      </w:r>
    </w:p>
    <w:p>
      <w:pPr>
        <w:spacing w:after="0"/>
        <w:ind w:left="0"/>
        <w:jc w:val="both"/>
      </w:pPr>
      <w:r>
        <w:rPr>
          <w:rFonts w:ascii="Times New Roman"/>
          <w:b w:val="false"/>
          <w:i w:val="false"/>
          <w:color w:val="000000"/>
          <w:sz w:val="28"/>
        </w:rPr>
        <w:t xml:space="preserve">
      3. Тауарларды, жұмыстарды, көрсетілетін қызметтерді сатып алуды жүзеге асыру кезінде тапсырыс беруші сатып алуды жүзеге асыру қағидаларында көзделген жағдайларды қоспағанда, оларды біртектес түрлері мен жеткізу (орындау, ұсыну) орны бойынша лоттарға бөлуге міндетті. </w:t>
      </w:r>
    </w:p>
    <w:p>
      <w:pPr>
        <w:spacing w:after="0"/>
        <w:ind w:left="0"/>
        <w:jc w:val="both"/>
      </w:pPr>
      <w:r>
        <w:rPr>
          <w:rFonts w:ascii="Times New Roman"/>
          <w:b w:val="false"/>
          <w:i w:val="false"/>
          <w:color w:val="000000"/>
          <w:sz w:val="28"/>
        </w:rPr>
        <w:t xml:space="preserve">
      4. Сатып алу жоспарын (жоспарларын) әзірлеу және бекіту, оған өзгерістер енгізу тәртібі мен мерзімі сатып алуды жүзеге асыру қағидаларында айқындалады. </w:t>
      </w:r>
    </w:p>
    <w:p>
      <w:pPr>
        <w:spacing w:after="0"/>
        <w:ind w:left="0"/>
        <w:jc w:val="both"/>
      </w:pPr>
      <w:r>
        <w:rPr>
          <w:rFonts w:ascii="Times New Roman"/>
          <w:b/>
          <w:i w:val="false"/>
          <w:color w:val="000000"/>
          <w:sz w:val="28"/>
        </w:rPr>
        <w:t xml:space="preserve">7-бап. Сатып алуға қатысуға байланысты шектеулер </w:t>
      </w:r>
    </w:p>
    <w:p>
      <w:pPr>
        <w:spacing w:after="0"/>
        <w:ind w:left="0"/>
        <w:jc w:val="both"/>
      </w:pPr>
      <w:r>
        <w:rPr>
          <w:rFonts w:ascii="Times New Roman"/>
          <w:b w:val="false"/>
          <w:i w:val="false"/>
          <w:color w:val="000000"/>
          <w:sz w:val="28"/>
        </w:rPr>
        <w:t xml:space="preserve">
      1. Әлеуетті өнім беруші, егер: </w:t>
      </w:r>
    </w:p>
    <w:p>
      <w:pPr>
        <w:spacing w:after="0"/>
        <w:ind w:left="0"/>
        <w:jc w:val="both"/>
      </w:pPr>
      <w:r>
        <w:rPr>
          <w:rFonts w:ascii="Times New Roman"/>
          <w:b w:val="false"/>
          <w:i w:val="false"/>
          <w:color w:val="000000"/>
          <w:sz w:val="28"/>
        </w:rPr>
        <w:t xml:space="preserve">
      1) әлеуетті өнім беруші не оның қосалқы мердігері (бірлесіп орындаушысы) не консорциумға кіретін заңды тұлғасы Мемлекеттік сатып алуға жосықсыз қатысушылардың тізілімінде және (немесе) сатып алуға жосықсыз қатысушылардың тізілімінде және (немесе) қордың сенімсіз әлеуетті өнім берушілерінің (өнім берушілерінің) тізбесінде және (немесе) оларға қатысты соттың банкрот деп тану туралы шешімі күшіне енген Борышкерлер тізімінде тұрса; </w:t>
      </w:r>
    </w:p>
    <w:p>
      <w:pPr>
        <w:spacing w:after="0"/>
        <w:ind w:left="0"/>
        <w:jc w:val="both"/>
      </w:pPr>
      <w:r>
        <w:rPr>
          <w:rFonts w:ascii="Times New Roman"/>
          <w:b w:val="false"/>
          <w:i w:val="false"/>
          <w:color w:val="000000"/>
          <w:sz w:val="28"/>
        </w:rPr>
        <w:t xml:space="preserve">
      2) әлеуетті өнім беруші және (немесе) ол тартып отырған қосалқы мердігер (бірлесіп орындаушы) және (немесе) олардың басшысы және (немесе) құрылтайшылары (акционерлері) Қазақстан Республикасының заңнамасында белгіленген тәртіппен терроризм мен экстремизмді қаржыландырумен байланысты ұйымдар мен тұлғалардың тізбесіне енгізілген болса; </w:t>
      </w:r>
    </w:p>
    <w:p>
      <w:pPr>
        <w:spacing w:after="0"/>
        <w:ind w:left="0"/>
        <w:jc w:val="both"/>
      </w:pPr>
      <w:r>
        <w:rPr>
          <w:rFonts w:ascii="Times New Roman"/>
          <w:b w:val="false"/>
          <w:i w:val="false"/>
          <w:color w:val="000000"/>
          <w:sz w:val="28"/>
        </w:rPr>
        <w:t>
      3)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бекітетін жеңілдікті салық салынатын мемлекеттер (офшорлық аймақтар) тізбесіне енгізілген мемлекет немесе аумақ болатын заңды тұлға болып табылса, өткізілетін сатып алуға қатысуға құқылы емес.</w:t>
      </w:r>
    </w:p>
    <w:p>
      <w:pPr>
        <w:spacing w:after="0"/>
        <w:ind w:left="0"/>
        <w:jc w:val="both"/>
      </w:pPr>
      <w:r>
        <w:rPr>
          <w:rFonts w:ascii="Times New Roman"/>
          <w:b w:val="false"/>
          <w:i w:val="false"/>
          <w:color w:val="000000"/>
          <w:sz w:val="28"/>
        </w:rPr>
        <w:t xml:space="preserve">
      2. Осы баптың 1-тармағында көрсетілген әлеуетті өнім берушілермен сатып алу туралы шарт жасасуға жол берілмейді. </w:t>
      </w:r>
    </w:p>
    <w:p>
      <w:pPr>
        <w:spacing w:after="0"/>
        <w:ind w:left="0"/>
        <w:jc w:val="both"/>
      </w:pPr>
      <w:r>
        <w:rPr>
          <w:rFonts w:ascii="Times New Roman"/>
          <w:b w:val="false"/>
          <w:i w:val="false"/>
          <w:color w:val="000000"/>
          <w:sz w:val="28"/>
        </w:rPr>
        <w:t xml:space="preserve">
      3. Сатып алуды жүзеге асыру қағидаларында сатып алуға қатысуға байланысты өзге де шектеулер көзделуі мүмкін. </w:t>
      </w:r>
    </w:p>
    <w:p>
      <w:pPr>
        <w:spacing w:after="0"/>
        <w:ind w:left="0"/>
        <w:jc w:val="both"/>
      </w:pPr>
      <w:r>
        <w:rPr>
          <w:rFonts w:ascii="Times New Roman"/>
          <w:b/>
          <w:i w:val="false"/>
          <w:color w:val="000000"/>
          <w:sz w:val="28"/>
        </w:rPr>
        <w:t xml:space="preserve">8-бап. Әлеуетті өнім берушіге қойылатын біліктілік талаптары </w:t>
      </w:r>
    </w:p>
    <w:p>
      <w:pPr>
        <w:spacing w:after="0"/>
        <w:ind w:left="0"/>
        <w:jc w:val="both"/>
      </w:pPr>
      <w:r>
        <w:rPr>
          <w:rFonts w:ascii="Times New Roman"/>
          <w:b w:val="false"/>
          <w:i w:val="false"/>
          <w:color w:val="000000"/>
          <w:sz w:val="28"/>
        </w:rPr>
        <w:t xml:space="preserve">
      1. Әлеуетті өнім берушілерге қойылатын біліктілік талаптары сатып алуды жүзеге асыру қағидаларында айқындалады. </w:t>
      </w:r>
    </w:p>
    <w:p>
      <w:pPr>
        <w:spacing w:after="0"/>
        <w:ind w:left="0"/>
        <w:jc w:val="both"/>
      </w:pPr>
      <w:r>
        <w:rPr>
          <w:rFonts w:ascii="Times New Roman"/>
          <w:b w:val="false"/>
          <w:i w:val="false"/>
          <w:color w:val="000000"/>
          <w:sz w:val="28"/>
        </w:rPr>
        <w:t>
      2. Әлеуетті өнім беруші біліктілік талаптарына өзінің сәйкестігін растау үшін сатып алуды жүзеге асыру қағидаларында көзделген тиісті құжаттарды ұсынады.</w:t>
      </w:r>
    </w:p>
    <w:p>
      <w:pPr>
        <w:spacing w:after="0"/>
        <w:ind w:left="0"/>
        <w:jc w:val="both"/>
      </w:pPr>
      <w:r>
        <w:rPr>
          <w:rFonts w:ascii="Times New Roman"/>
          <w:b w:val="false"/>
          <w:i w:val="false"/>
          <w:color w:val="000000"/>
          <w:sz w:val="28"/>
        </w:rPr>
        <w:t xml:space="preserve">
      3. Қазақстан Республикасының бейрезиденті – әлеуетті өнім беруші сатып алуды жүзеге асыру қағидаларында белгіленген біліктілік талаптарына өзінің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 </w:t>
      </w:r>
    </w:p>
    <w:p>
      <w:pPr>
        <w:spacing w:after="0"/>
        <w:ind w:left="0"/>
        <w:jc w:val="both"/>
      </w:pPr>
      <w:r>
        <w:rPr>
          <w:rFonts w:ascii="Times New Roman"/>
          <w:b w:val="false"/>
          <w:i w:val="false"/>
          <w:color w:val="000000"/>
          <w:sz w:val="28"/>
        </w:rPr>
        <w:t xml:space="preserve">
      4. Осы бапта, сатып алуды жүзеге асыру қағидаларында  көзделмеген өзге біліктілік талаптарын белгілеуге жол берілмейді. </w:t>
      </w:r>
    </w:p>
    <w:p>
      <w:pPr>
        <w:spacing w:after="0"/>
        <w:ind w:left="0"/>
        <w:jc w:val="both"/>
      </w:pPr>
      <w:r>
        <w:rPr>
          <w:rFonts w:ascii="Times New Roman"/>
          <w:b/>
          <w:i w:val="false"/>
          <w:color w:val="000000"/>
          <w:sz w:val="28"/>
        </w:rPr>
        <w:t>9-бап. Әлеуетті өнім берушінің анық емес ақпарат беруінің салдары</w:t>
      </w:r>
    </w:p>
    <w:p>
      <w:pPr>
        <w:spacing w:after="0"/>
        <w:ind w:left="0"/>
        <w:jc w:val="both"/>
      </w:pPr>
      <w:r>
        <w:rPr>
          <w:rFonts w:ascii="Times New Roman"/>
          <w:b w:val="false"/>
          <w:i w:val="false"/>
          <w:color w:val="000000"/>
          <w:sz w:val="28"/>
        </w:rPr>
        <w:t xml:space="preserve">
      1. Тендерге қатысуға өтінім құрамында немесе баға ұсынысында анық емес ақпарат және (немесе) жалған мәліметтер берген әлеуетті өнім берушілер немесе өнім берушілер сатып алуды жүзеге асыру қағидаларында белгіленген тәртіппен сатып алудың жосықсыз қатысушылары тізіліміне және қордың сенімсіз әлеуетті өнім берушілері (өнім берушілер) тізбесіне енгізіледі. </w:t>
      </w:r>
    </w:p>
    <w:p>
      <w:pPr>
        <w:spacing w:after="0"/>
        <w:ind w:left="0"/>
        <w:jc w:val="both"/>
      </w:pPr>
      <w:r>
        <w:rPr>
          <w:rFonts w:ascii="Times New Roman"/>
          <w:b w:val="false"/>
          <w:i w:val="false"/>
          <w:color w:val="000000"/>
          <w:sz w:val="28"/>
        </w:rPr>
        <w:t xml:space="preserve">
      2. Әлеуетті өнім беруші ұсынған ақпараттың анықтығын тапсырыс беруші, сатып алуды ұйымдастырушы, сатып алуды бақылау жөніндегі орталықтандырылған қызмет, уәкілетті орган не мемлекеттік аудит және қаржылық бақылау органдары сатып алуды жүзеге асырудың кез келген сатысында белгілей алады. </w:t>
      </w:r>
    </w:p>
    <w:p>
      <w:pPr>
        <w:spacing w:after="0"/>
        <w:ind w:left="0"/>
        <w:jc w:val="both"/>
      </w:pPr>
      <w:r>
        <w:rPr>
          <w:rFonts w:ascii="Times New Roman"/>
          <w:b w:val="false"/>
          <w:i w:val="false"/>
          <w:color w:val="000000"/>
          <w:sz w:val="28"/>
        </w:rPr>
        <w:t>
      3. Әлеуетті өнім берушінің тендерге қатысуға өтінім құрамында немесе баға ұсынысында анық емес ақпарат беру фактісін белгілеген сатып алуды бақылау жөніндегі орталықтандырылған қызмет, уәкілетті орган не мемлекеттік аудит және қаржылық бақылау органдары осындай факт белгіленген күннен бастап бес жұмыс күнінен кешіктірмей бұл туралы:</w:t>
      </w:r>
    </w:p>
    <w:p>
      <w:pPr>
        <w:spacing w:after="0"/>
        <w:ind w:left="0"/>
        <w:jc w:val="both"/>
      </w:pPr>
      <w:r>
        <w:rPr>
          <w:rFonts w:ascii="Times New Roman"/>
          <w:b w:val="false"/>
          <w:i w:val="false"/>
          <w:color w:val="000000"/>
          <w:sz w:val="28"/>
        </w:rPr>
        <w:t>
      1) егер мұндай факт сатып алу қорытындылары шығарылғаннан кейін белгіленсе, тапсырыс берушіні;</w:t>
      </w:r>
    </w:p>
    <w:p>
      <w:pPr>
        <w:spacing w:after="0"/>
        <w:ind w:left="0"/>
        <w:jc w:val="both"/>
      </w:pPr>
      <w:r>
        <w:rPr>
          <w:rFonts w:ascii="Times New Roman"/>
          <w:b w:val="false"/>
          <w:i w:val="false"/>
          <w:color w:val="000000"/>
          <w:sz w:val="28"/>
        </w:rPr>
        <w:t>
      2) егер мұндай факт сатып алу қорытындылары шығарылғанға дейін белгіленсе, сатып алуды ұйымдастырушыны жазбаша хабардар етеді.</w:t>
      </w:r>
    </w:p>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p>
      <w:pPr>
        <w:spacing w:after="0"/>
        <w:ind w:left="0"/>
        <w:jc w:val="both"/>
      </w:pPr>
      <w:r>
        <w:rPr>
          <w:rFonts w:ascii="Times New Roman"/>
          <w:b/>
          <w:i w:val="false"/>
          <w:color w:val="000000"/>
          <w:sz w:val="28"/>
        </w:rPr>
        <w:t>10-бап. Сатып алуды жүзеге асыру тәсілдері</w:t>
      </w:r>
    </w:p>
    <w:p>
      <w:pPr>
        <w:spacing w:after="0"/>
        <w:ind w:left="0"/>
        <w:jc w:val="both"/>
      </w:pPr>
      <w:r>
        <w:rPr>
          <w:rFonts w:ascii="Times New Roman"/>
          <w:b w:val="false"/>
          <w:i w:val="false"/>
          <w:color w:val="000000"/>
          <w:sz w:val="28"/>
        </w:rPr>
        <w:t>
      1. Сатып алу:</w:t>
      </w:r>
    </w:p>
    <w:p>
      <w:pPr>
        <w:spacing w:after="0"/>
        <w:ind w:left="0"/>
        <w:jc w:val="both"/>
      </w:pPr>
      <w:r>
        <w:rPr>
          <w:rFonts w:ascii="Times New Roman"/>
          <w:b w:val="false"/>
          <w:i w:val="false"/>
          <w:color w:val="000000"/>
          <w:sz w:val="28"/>
        </w:rPr>
        <w:t>
      1) тендер;</w:t>
      </w:r>
    </w:p>
    <w:p>
      <w:pPr>
        <w:spacing w:after="0"/>
        <w:ind w:left="0"/>
        <w:jc w:val="both"/>
      </w:pPr>
      <w:r>
        <w:rPr>
          <w:rFonts w:ascii="Times New Roman"/>
          <w:b w:val="false"/>
          <w:i w:val="false"/>
          <w:color w:val="000000"/>
          <w:sz w:val="28"/>
        </w:rPr>
        <w:t>
      2) аукцион;</w:t>
      </w:r>
    </w:p>
    <w:p>
      <w:pPr>
        <w:spacing w:after="0"/>
        <w:ind w:left="0"/>
        <w:jc w:val="both"/>
      </w:pPr>
      <w:r>
        <w:rPr>
          <w:rFonts w:ascii="Times New Roman"/>
          <w:b w:val="false"/>
          <w:i w:val="false"/>
          <w:color w:val="000000"/>
          <w:sz w:val="28"/>
        </w:rPr>
        <w:t>
      3) баға ұсыныстарын сұрату;</w:t>
      </w:r>
    </w:p>
    <w:p>
      <w:pPr>
        <w:spacing w:after="0"/>
        <w:ind w:left="0"/>
        <w:jc w:val="both"/>
      </w:pPr>
      <w:r>
        <w:rPr>
          <w:rFonts w:ascii="Times New Roman"/>
          <w:b w:val="false"/>
          <w:i w:val="false"/>
          <w:color w:val="000000"/>
          <w:sz w:val="28"/>
        </w:rPr>
        <w:t>
      4) бір көзден;</w:t>
      </w:r>
    </w:p>
    <w:p>
      <w:pPr>
        <w:spacing w:after="0"/>
        <w:ind w:left="0"/>
        <w:jc w:val="both"/>
      </w:pPr>
      <w:r>
        <w:rPr>
          <w:rFonts w:ascii="Times New Roman"/>
          <w:b w:val="false"/>
          <w:i w:val="false"/>
          <w:color w:val="000000"/>
          <w:sz w:val="28"/>
        </w:rPr>
        <w:t>
      5) тауар биржасы;</w:t>
      </w:r>
    </w:p>
    <w:p>
      <w:pPr>
        <w:spacing w:after="0"/>
        <w:ind w:left="0"/>
        <w:jc w:val="both"/>
      </w:pPr>
      <w:r>
        <w:rPr>
          <w:rFonts w:ascii="Times New Roman"/>
          <w:b w:val="false"/>
          <w:i w:val="false"/>
          <w:color w:val="000000"/>
          <w:sz w:val="28"/>
        </w:rPr>
        <w:t>
      6) электрондық дүкен тәсілдерімен;</w:t>
      </w:r>
    </w:p>
    <w:p>
      <w:pPr>
        <w:spacing w:after="0"/>
        <w:ind w:left="0"/>
        <w:jc w:val="both"/>
      </w:pPr>
      <w:r>
        <w:rPr>
          <w:rFonts w:ascii="Times New Roman"/>
          <w:b w:val="false"/>
          <w:i w:val="false"/>
          <w:color w:val="000000"/>
          <w:sz w:val="28"/>
        </w:rPr>
        <w:t>
      7) холдингішілік кооперация шеңберінде жүзеге асырылады.</w:t>
      </w:r>
    </w:p>
    <w:p>
      <w:pPr>
        <w:spacing w:after="0"/>
        <w:ind w:left="0"/>
        <w:jc w:val="both"/>
      </w:pPr>
      <w:r>
        <w:rPr>
          <w:rFonts w:ascii="Times New Roman"/>
          <w:b w:val="false"/>
          <w:i w:val="false"/>
          <w:color w:val="000000"/>
          <w:sz w:val="28"/>
        </w:rPr>
        <w:t>
      2. Осы баптың 1-тармағында көзделген тәсілдермен сатып алуды жүзеге асыру тәртібі сатып алуды жүзеге асыру қағидаларында айқындалады.</w:t>
      </w:r>
    </w:p>
    <w:p>
      <w:pPr>
        <w:spacing w:after="0"/>
        <w:ind w:left="0"/>
        <w:jc w:val="both"/>
      </w:pPr>
      <w:r>
        <w:rPr>
          <w:rFonts w:ascii="Times New Roman"/>
          <w:b w:val="false"/>
          <w:i w:val="false"/>
          <w:color w:val="000000"/>
          <w:sz w:val="28"/>
        </w:rPr>
        <w:t xml:space="preserve">
      3. Осы баптың 1-тармағының 1) және 3) тармақшаларында көзделген тәсілдермен сатып алу сатып алуды жүзеге асыру қағидаларында көзделген жағдайларда бағаны төмендету сауда-саттығын қолдану арқылы жүргізілуі мүмкін. </w:t>
      </w:r>
    </w:p>
    <w:p>
      <w:pPr>
        <w:spacing w:after="0"/>
        <w:ind w:left="0"/>
        <w:jc w:val="both"/>
      </w:pPr>
      <w:r>
        <w:rPr>
          <w:rFonts w:ascii="Times New Roman"/>
          <w:b w:val="false"/>
          <w:i w:val="false"/>
          <w:color w:val="000000"/>
          <w:sz w:val="28"/>
        </w:rPr>
        <w:t>
      4. Осы баптың 1-тармағының 1) және 3) тармақшаларында көзделген тәсілдермен сатып алу сатып алуды жүзеге асыру қағидаларына сәйкес алдын ала біліктілік іріктеуін қолдана отырып жүргізілуі мүмкін.</w:t>
      </w:r>
    </w:p>
    <w:p>
      <w:pPr>
        <w:spacing w:after="0"/>
        <w:ind w:left="0"/>
        <w:jc w:val="both"/>
      </w:pPr>
      <w:r>
        <w:rPr>
          <w:rFonts w:ascii="Times New Roman"/>
          <w:b w:val="false"/>
          <w:i w:val="false"/>
          <w:color w:val="000000"/>
          <w:sz w:val="28"/>
        </w:rPr>
        <w:t xml:space="preserve">
      5. Осы баптың 1-тармағының 2) тармақшасында көзделген тәсілмен сатып алу қордың және холдингке кіретін ұйымдардың сатып алуын жүзеге асыру кезінде қолданылмайды. </w:t>
      </w:r>
    </w:p>
    <w:p>
      <w:pPr>
        <w:spacing w:after="0"/>
        <w:ind w:left="0"/>
        <w:jc w:val="both"/>
      </w:pPr>
      <w:r>
        <w:rPr>
          <w:rFonts w:ascii="Times New Roman"/>
          <w:b w:val="false"/>
          <w:i w:val="false"/>
          <w:color w:val="000000"/>
          <w:sz w:val="28"/>
        </w:rPr>
        <w:t>
      6. Осы баптың 1-тармағының 7) тармақшасында көзделген сатып алу тәсілі қордың және холдингке кіретін ұйымдардың сатып алуына ғана қолданылады.</w:t>
      </w:r>
    </w:p>
    <w:p>
      <w:pPr>
        <w:spacing w:after="0"/>
        <w:ind w:left="0"/>
        <w:jc w:val="both"/>
      </w:pPr>
      <w:r>
        <w:rPr>
          <w:rFonts w:ascii="Times New Roman"/>
          <w:b w:val="false"/>
          <w:i w:val="false"/>
          <w:color w:val="000000"/>
          <w:sz w:val="28"/>
        </w:rPr>
        <w:t xml:space="preserve">
      7. Сатып алуды жүзеге асыру тәсілін тапсырыс беруші осы Заңға, сатып алуды жүзеге асыру қағидаларына сәйкес айқындайды. </w:t>
      </w:r>
    </w:p>
    <w:p>
      <w:pPr>
        <w:spacing w:after="0"/>
        <w:ind w:left="0"/>
        <w:jc w:val="both"/>
      </w:pPr>
      <w:r>
        <w:rPr>
          <w:rFonts w:ascii="Times New Roman"/>
          <w:b w:val="false"/>
          <w:i w:val="false"/>
          <w:color w:val="000000"/>
          <w:sz w:val="28"/>
        </w:rPr>
        <w:t>
      8. Тауарларды, жұмыстарды және көрсетілетін қызметтерді сатып алуды жүзеге асыру кезінде:</w:t>
      </w:r>
    </w:p>
    <w:p>
      <w:pPr>
        <w:spacing w:after="0"/>
        <w:ind w:left="0"/>
        <w:jc w:val="both"/>
      </w:pPr>
      <w:r>
        <w:rPr>
          <w:rFonts w:ascii="Times New Roman"/>
          <w:b w:val="false"/>
          <w:i w:val="false"/>
          <w:color w:val="000000"/>
          <w:sz w:val="28"/>
        </w:rPr>
        <w:t>
      1) сатып алуды жүзеге асыру қағидаларында көзделген жағдайларды қоспағанда, тендерлік құжаттамада (аукциондық құжаттамада) әлеуетті өнім берушілерге сатып алуды жүзеге асыру қағидаларында көзделмеген біліктілік талаптарын белгілеуге не тендерлік құжаттамада (аукциондық құжаттамада) не баға ұсынысын сұрату тәсілімен сатып алуды жүзеге асыру кезінде орналастырылатын ақпаратта, сатып алынатын тауарлардың, жұмыстардың және көрсетілетін қызметтердің жекелеген әлеуетті өнім берушілерге тиесілілігін айқындайтын сипаттамаларын көрсетуге;</w:t>
      </w:r>
    </w:p>
    <w:p>
      <w:pPr>
        <w:spacing w:after="0"/>
        <w:ind w:left="0"/>
        <w:jc w:val="both"/>
      </w:pPr>
      <w:r>
        <w:rPr>
          <w:rFonts w:ascii="Times New Roman"/>
          <w:b w:val="false"/>
          <w:i w:val="false"/>
          <w:color w:val="000000"/>
          <w:sz w:val="28"/>
        </w:rPr>
        <w:t>
      2) сатып алуды жүзеге асыру қағидаларында көзделмеген жағдайларда сатып алуды жүзеге асырудан бас тартуға;</w:t>
      </w:r>
    </w:p>
    <w:p>
      <w:pPr>
        <w:spacing w:after="0"/>
        <w:ind w:left="0"/>
        <w:jc w:val="both"/>
      </w:pPr>
      <w:r>
        <w:rPr>
          <w:rFonts w:ascii="Times New Roman"/>
          <w:b w:val="false"/>
          <w:i w:val="false"/>
          <w:color w:val="000000"/>
          <w:sz w:val="28"/>
        </w:rPr>
        <w:t>
      3) сатып алуды жүзеге асыру қағидаларында көзделмеген негіздер бойынша әлеуетті өнім берушіні және (немесе) ол тартатын жұмыстардың не көрсетілетін қызметтердің қосалқы мердігерлерін (бірлесіп орындаушыларды) біліктілік талаптарына және (немесе) тендерлік құжаттаманың (аукциондық құжаттаманың) талаптарына сай емес деп тануға;</w:t>
      </w:r>
    </w:p>
    <w:p>
      <w:pPr>
        <w:spacing w:after="0"/>
        <w:ind w:left="0"/>
        <w:jc w:val="both"/>
      </w:pPr>
      <w:r>
        <w:rPr>
          <w:rFonts w:ascii="Times New Roman"/>
          <w:b w:val="false"/>
          <w:i w:val="false"/>
          <w:color w:val="000000"/>
          <w:sz w:val="28"/>
        </w:rPr>
        <w:t>
      4) сатып алуды жүзеге асыру қағидаларында көзделген жағдайларды қоспағанда, тауарларды, жұмыстарды, көрсетілетін қызметтерді сатып алуды жүзеге асыру кезінде олардың біртекті түрі және оларды жеткізу (орындау, көрсету) орны бойынша лоттарға бөлуге;</w:t>
      </w:r>
    </w:p>
    <w:p>
      <w:pPr>
        <w:spacing w:after="0"/>
        <w:ind w:left="0"/>
        <w:jc w:val="both"/>
      </w:pPr>
      <w:r>
        <w:rPr>
          <w:rFonts w:ascii="Times New Roman"/>
          <w:b w:val="false"/>
          <w:i w:val="false"/>
          <w:color w:val="000000"/>
          <w:sz w:val="28"/>
        </w:rPr>
        <w:t>
      5) сатып алу бойынша сараптамалық комиссияның не сатып алу жөніндегі сарапшының тендерлік комиссияның (аукциондық комиссияның) заңсыз шешім қабылдануына негіз болатын көрінеу жалған сараптамалық қорытынды дайындауына;</w:t>
      </w:r>
    </w:p>
    <w:p>
      <w:pPr>
        <w:spacing w:after="0"/>
        <w:ind w:left="0"/>
        <w:jc w:val="both"/>
      </w:pPr>
      <w:r>
        <w:rPr>
          <w:rFonts w:ascii="Times New Roman"/>
          <w:b w:val="false"/>
          <w:i w:val="false"/>
          <w:color w:val="000000"/>
          <w:sz w:val="28"/>
        </w:rPr>
        <w:t>
      6) сатып алуды жүзеге асыру қағидаларында көзделмеген жағдайларда бір көзден тәсілімен сатып алуды жүзеге асыруға жол берілмейді.</w:t>
      </w:r>
    </w:p>
    <w:p>
      <w:pPr>
        <w:spacing w:after="0"/>
        <w:ind w:left="0"/>
        <w:jc w:val="both"/>
      </w:pPr>
      <w:r>
        <w:rPr>
          <w:rFonts w:ascii="Times New Roman"/>
          <w:b/>
          <w:i w:val="false"/>
          <w:color w:val="000000"/>
          <w:sz w:val="28"/>
        </w:rPr>
        <w:t xml:space="preserve">11-бап. Сатып алу туралы шартты жасасу және орындау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Сатып алу туралы шартты жасасу және орындау осы Заңға, Қазақстан Республикасының азаматтық заңнамасына, сатып алуды жүзеге асыру қағидаларына сәйкес жүзеге асырылады.</w:t>
      </w:r>
    </w:p>
    <w:p>
      <w:pPr>
        <w:spacing w:after="0"/>
        <w:ind w:left="0"/>
        <w:jc w:val="both"/>
      </w:pPr>
      <w:r>
        <w:rPr>
          <w:rFonts w:ascii="Times New Roman"/>
          <w:b w:val="false"/>
          <w:i w:val="false"/>
          <w:color w:val="000000"/>
          <w:sz w:val="28"/>
        </w:rPr>
        <w:t xml:space="preserve">
      2. Сатып алу туралы шарттарда шарт тараптарына қатысты сатып алу туралы шарт бойынша міндеттемелердің орындалуы үшін паритетті жауапкершілік көзделуге тиіс. </w:t>
      </w:r>
    </w:p>
    <w:p>
      <w:pPr>
        <w:spacing w:after="0"/>
        <w:ind w:left="0"/>
        <w:jc w:val="both"/>
      </w:pPr>
      <w:r>
        <w:rPr>
          <w:rFonts w:ascii="Times New Roman"/>
          <w:b w:val="false"/>
          <w:i w:val="false"/>
          <w:color w:val="000000"/>
          <w:sz w:val="28"/>
        </w:rPr>
        <w:t>
      3. Сатып алуды жүзеге асыру қағидаларында көзделген жағдайларда тараптардың өзара келісімі бойынша шарт жобасына немесе жасалған шартқа өзгеріс енгізуге жол беріледі.</w:t>
      </w:r>
    </w:p>
    <w:p>
      <w:pPr>
        <w:spacing w:after="0"/>
        <w:ind w:left="0"/>
        <w:jc w:val="both"/>
      </w:pPr>
      <w:r>
        <w:rPr>
          <w:rFonts w:ascii="Times New Roman"/>
          <w:b w:val="false"/>
          <w:i w:val="false"/>
          <w:color w:val="000000"/>
          <w:sz w:val="28"/>
        </w:rPr>
        <w:t xml:space="preserve">
      4. Сатып алу туралы шарт жобасына немесе жасалған шартқа өткізілетін (өткізілген) сатып алу шарттарының мазмұнын өзгертуі мүмкін өзгерістер енгізуге жол берілмейді. </w:t>
      </w:r>
    </w:p>
    <w:p>
      <w:pPr>
        <w:spacing w:after="0"/>
        <w:ind w:left="0"/>
        <w:jc w:val="both"/>
      </w:pPr>
      <w:r>
        <w:rPr>
          <w:rFonts w:ascii="Times New Roman"/>
          <w:b w:val="false"/>
          <w:i w:val="false"/>
          <w:color w:val="000000"/>
          <w:sz w:val="28"/>
        </w:rPr>
        <w:t>
      5. Сатып алуды жүзеге асыру қағидаларында көзделмеген өзге де негіздер бойынша жобаға не сатып алу туралы жасалған шартқа өзгерістер енгізуге жол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2-тарау. САТЫП АЛУДЫ ЖҮЗЕГЕ АСЫРУДЫ РЕТТЕУ  </w:t>
      </w:r>
    </w:p>
    <w:bookmarkEnd w:id="2"/>
    <w:p>
      <w:pPr>
        <w:spacing w:after="0"/>
        <w:ind w:left="0"/>
        <w:jc w:val="both"/>
      </w:pPr>
      <w:r>
        <w:rPr>
          <w:rFonts w:ascii="Times New Roman"/>
          <w:b/>
          <w:i w:val="false"/>
          <w:color w:val="000000"/>
          <w:sz w:val="28"/>
        </w:rPr>
        <w:t>12-бап. Сатып алу саласындағы уәкілетті органның құзыреті</w:t>
      </w:r>
    </w:p>
    <w:p>
      <w:pPr>
        <w:spacing w:after="0"/>
        <w:ind w:left="0"/>
        <w:jc w:val="both"/>
      </w:pPr>
      <w:r>
        <w:rPr>
          <w:rFonts w:ascii="Times New Roman"/>
          <w:b w:val="false"/>
          <w:i w:val="false"/>
          <w:color w:val="000000"/>
          <w:sz w:val="28"/>
        </w:rPr>
        <w:t>
      1. Сатып алу саласындағы уәкілетті орган басшылықты, сондай-ақ қор және холдингке кіретін ұйымдардың сатып алуларын қоспағанда, квазимемлекеттік сектордың  жекелеген субъектілерінің тауарларды, жұмыстарды және көрсетілетін қызметтерді сатып алуы саласында салааралық үйлестіруді жүзеге асырады.</w:t>
      </w:r>
    </w:p>
    <w:p>
      <w:pPr>
        <w:spacing w:after="0"/>
        <w:ind w:left="0"/>
        <w:jc w:val="both"/>
      </w:pPr>
      <w:r>
        <w:rPr>
          <w:rFonts w:ascii="Times New Roman"/>
          <w:b w:val="false"/>
          <w:i w:val="false"/>
          <w:color w:val="000000"/>
          <w:sz w:val="28"/>
        </w:rPr>
        <w:t>
      2. Сатып алу саласындағы уәкілетті орган мына функцияларды жүзеге асырады:</w:t>
      </w:r>
    </w:p>
    <w:p>
      <w:pPr>
        <w:spacing w:after="0"/>
        <w:ind w:left="0"/>
        <w:jc w:val="both"/>
      </w:pPr>
      <w:r>
        <w:rPr>
          <w:rFonts w:ascii="Times New Roman"/>
          <w:b w:val="false"/>
          <w:i w:val="false"/>
          <w:color w:val="000000"/>
          <w:sz w:val="28"/>
        </w:rPr>
        <w:t>
      1) сатып алуды жүзеге асыру қағидаларын бекітеді;</w:t>
      </w:r>
    </w:p>
    <w:p>
      <w:pPr>
        <w:spacing w:after="0"/>
        <w:ind w:left="0"/>
        <w:jc w:val="both"/>
      </w:pPr>
      <w:r>
        <w:rPr>
          <w:rFonts w:ascii="Times New Roman"/>
          <w:b w:val="false"/>
          <w:i w:val="false"/>
          <w:color w:val="000000"/>
          <w:sz w:val="28"/>
        </w:rPr>
        <w:t>
      2) қордың сатып алуды жүзеге асыру тәртібі және оған өзгерістер енгізуді келіседі;</w:t>
      </w:r>
    </w:p>
    <w:p>
      <w:pPr>
        <w:spacing w:after="0"/>
        <w:ind w:left="0"/>
        <w:jc w:val="both"/>
      </w:pPr>
      <w:r>
        <w:rPr>
          <w:rFonts w:ascii="Times New Roman"/>
          <w:b w:val="false"/>
          <w:i w:val="false"/>
          <w:color w:val="000000"/>
          <w:sz w:val="28"/>
        </w:rPr>
        <w:t xml:space="preserve">
      3) квазимемлекеттік сектордың жекелеген субъектілерінің сатып алу </w:t>
      </w:r>
      <w:r>
        <w:br/>
      </w:r>
      <w:r>
        <w:rPr>
          <w:rFonts w:ascii="Times New Roman"/>
          <w:b w:val="false"/>
          <w:i w:val="false"/>
          <w:color w:val="000000"/>
          <w:sz w:val="28"/>
        </w:rPr>
        <w:t>веб-порталын айқындайды;</w:t>
      </w:r>
    </w:p>
    <w:p>
      <w:pPr>
        <w:spacing w:after="0"/>
        <w:ind w:left="0"/>
        <w:jc w:val="both"/>
      </w:pPr>
      <w:r>
        <w:rPr>
          <w:rFonts w:ascii="Times New Roman"/>
          <w:b w:val="false"/>
          <w:i w:val="false"/>
          <w:color w:val="000000"/>
          <w:sz w:val="28"/>
        </w:rPr>
        <w:t xml:space="preserve">
      4) квазимемлекеттік сектордың жекелеген субъектілерінің сатып алу </w:t>
      </w:r>
      <w:r>
        <w:br/>
      </w:r>
      <w:r>
        <w:rPr>
          <w:rFonts w:ascii="Times New Roman"/>
          <w:b w:val="false"/>
          <w:i w:val="false"/>
          <w:color w:val="000000"/>
          <w:sz w:val="28"/>
        </w:rPr>
        <w:t>веб-порталының, оның ішінде веб-портал жұмысының техникалық ақаулары пайда болған жағдайда, жұмыс қағидаларын бекітеді;</w:t>
      </w:r>
    </w:p>
    <w:p>
      <w:pPr>
        <w:spacing w:after="0"/>
        <w:ind w:left="0"/>
        <w:jc w:val="both"/>
      </w:pPr>
      <w:r>
        <w:rPr>
          <w:rFonts w:ascii="Times New Roman"/>
          <w:b w:val="false"/>
          <w:i w:val="false"/>
          <w:color w:val="000000"/>
          <w:sz w:val="28"/>
        </w:rPr>
        <w:t>
      5) сатып алуды жүзеге асыру қағидаларына сәйкес сатып алуға қатысушылардан қажетті ақпарат пен материалдарды сұратады;</w:t>
      </w:r>
    </w:p>
    <w:p>
      <w:pPr>
        <w:spacing w:after="0"/>
        <w:ind w:left="0"/>
        <w:jc w:val="both"/>
      </w:pPr>
      <w:r>
        <w:rPr>
          <w:rFonts w:ascii="Times New Roman"/>
          <w:b w:val="false"/>
          <w:i w:val="false"/>
          <w:color w:val="000000"/>
          <w:sz w:val="28"/>
        </w:rPr>
        <w:t>
      6) сараптамалар жүргізу және консультациялар беру үшін мемлекеттік органдармен өзге де ұйымдардың мамандарын тартады;</w:t>
      </w:r>
    </w:p>
    <w:p>
      <w:pPr>
        <w:spacing w:after="0"/>
        <w:ind w:left="0"/>
        <w:jc w:val="both"/>
      </w:pPr>
      <w:r>
        <w:rPr>
          <w:rFonts w:ascii="Times New Roman"/>
          <w:b w:val="false"/>
          <w:i w:val="false"/>
          <w:color w:val="000000"/>
          <w:sz w:val="28"/>
        </w:rPr>
        <w:t>
      7) квазимемлекеттік сектордың жекелеген субъектілері үшін сатып алу мәселелері бойынша, оның ішінде тиісті саланың уәкілетті органдарымен келісім бойынша әдістемелік ұсынымдар әзірлейді және бекітеді;</w:t>
      </w:r>
    </w:p>
    <w:p>
      <w:pPr>
        <w:spacing w:after="0"/>
        <w:ind w:left="0"/>
        <w:jc w:val="both"/>
      </w:pPr>
      <w:r>
        <w:rPr>
          <w:rFonts w:ascii="Times New Roman"/>
          <w:b w:val="false"/>
          <w:i w:val="false"/>
          <w:color w:val="000000"/>
          <w:sz w:val="28"/>
        </w:rPr>
        <w:t>
      8) квазимемлекеттік сектордың жекелеген субъектілерінің сатып алуы саласында тізілімдерді қалыптастыру және жүргізу қағидаларын бекітеді;</w:t>
      </w:r>
    </w:p>
    <w:p>
      <w:pPr>
        <w:spacing w:after="0"/>
        <w:ind w:left="0"/>
        <w:jc w:val="both"/>
      </w:pPr>
      <w:r>
        <w:rPr>
          <w:rFonts w:ascii="Times New Roman"/>
          <w:b w:val="false"/>
          <w:i w:val="false"/>
          <w:color w:val="000000"/>
          <w:sz w:val="28"/>
        </w:rPr>
        <w:t>
      9) сатып алуды бақылау жөніндегі орталықтандырылған қызмет жүзеге асыратын бақылау жүргізу қағидаларын әзірлейді және бекітеді;</w:t>
      </w:r>
    </w:p>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 xml:space="preserve">13-бап. Сатып алу саласындағы квазимемлекеттік сектордың жекелеген субъектілерінің құзыреті </w:t>
      </w:r>
    </w:p>
    <w:p>
      <w:pPr>
        <w:spacing w:after="0"/>
        <w:ind w:left="0"/>
        <w:jc w:val="both"/>
      </w:pPr>
      <w:r>
        <w:rPr>
          <w:rFonts w:ascii="Times New Roman"/>
          <w:b w:val="false"/>
          <w:i w:val="false"/>
          <w:color w:val="000000"/>
          <w:sz w:val="28"/>
        </w:rPr>
        <w:t xml:space="preserve">
      1. Ұлттық басқарушы холдингтер, ұлттық холдингтер, ұлттық басқарушы холдингтердің, ұлттық холдингтердің құрамына кірмейтін ұлттық компаниялар, әлеуметтік-кәсіпкерлік корпорациялар сатып алуды бақылау жөніндегі орталықтандырылған қызметтің жұмыс тәртібін айқындайды. </w:t>
      </w:r>
    </w:p>
    <w:p>
      <w:pPr>
        <w:spacing w:after="0"/>
        <w:ind w:left="0"/>
        <w:jc w:val="both"/>
      </w:pPr>
      <w:r>
        <w:rPr>
          <w:rFonts w:ascii="Times New Roman"/>
          <w:b w:val="false"/>
          <w:i w:val="false"/>
          <w:color w:val="000000"/>
          <w:sz w:val="28"/>
        </w:rPr>
        <w:t>
      2. Қор қордың және холдингке кіретін ұйымдардың тауарларды, жұмыстарды және көрсетілетін қызметтерді сатып алу мәселелері бойынша бақылау, әдістемелік жетекшілік, мониторингті және талдауды жүзеге асырады.</w:t>
      </w:r>
    </w:p>
    <w:p>
      <w:pPr>
        <w:spacing w:after="0"/>
        <w:ind w:left="0"/>
        <w:jc w:val="both"/>
      </w:pPr>
      <w:r>
        <w:rPr>
          <w:rFonts w:ascii="Times New Roman"/>
          <w:b w:val="false"/>
          <w:i w:val="false"/>
          <w:color w:val="000000"/>
          <w:sz w:val="28"/>
        </w:rPr>
        <w:t>
      3. Қор холдингке кіретін ұйымдарға қатысты мынадай функцияларды жүзеге асырады:</w:t>
      </w:r>
    </w:p>
    <w:p>
      <w:pPr>
        <w:spacing w:after="0"/>
        <w:ind w:left="0"/>
        <w:jc w:val="both"/>
      </w:pPr>
      <w:r>
        <w:rPr>
          <w:rFonts w:ascii="Times New Roman"/>
          <w:b w:val="false"/>
          <w:i w:val="false"/>
          <w:color w:val="000000"/>
          <w:sz w:val="28"/>
        </w:rPr>
        <w:t>
      1) қордың және холдингке кіретін ұйымдардың сатып алу веб-порталын айқындайды;</w:t>
      </w:r>
    </w:p>
    <w:p>
      <w:pPr>
        <w:spacing w:after="0"/>
        <w:ind w:left="0"/>
        <w:jc w:val="both"/>
      </w:pPr>
      <w:r>
        <w:rPr>
          <w:rFonts w:ascii="Times New Roman"/>
          <w:b w:val="false"/>
          <w:i w:val="false"/>
          <w:color w:val="000000"/>
          <w:sz w:val="28"/>
        </w:rPr>
        <w:t>
      2) қордың және холдингке кіретін ұйымдардың сатып алу веб-порталының, оның ішінде веб-портал жұмысының техникалық ақаулары туындаған жағдайда, жұмыс қағидаларын бекітеді;</w:t>
      </w:r>
    </w:p>
    <w:p>
      <w:pPr>
        <w:spacing w:after="0"/>
        <w:ind w:left="0"/>
        <w:jc w:val="both"/>
      </w:pPr>
      <w:r>
        <w:rPr>
          <w:rFonts w:ascii="Times New Roman"/>
          <w:b w:val="false"/>
          <w:i w:val="false"/>
          <w:color w:val="000000"/>
          <w:sz w:val="28"/>
        </w:rPr>
        <w:t>
      3) қордың және холдингке кіретін ұйымдардың сатып алу саласындағы тізілімдер мен тізбелерді қалыптастыру және жүргізу қағидаларын бекітеді;</w:t>
      </w:r>
    </w:p>
    <w:p>
      <w:pPr>
        <w:spacing w:after="0"/>
        <w:ind w:left="0"/>
        <w:jc w:val="both"/>
      </w:pPr>
      <w:r>
        <w:rPr>
          <w:rFonts w:ascii="Times New Roman"/>
          <w:b w:val="false"/>
          <w:i w:val="false"/>
          <w:color w:val="000000"/>
          <w:sz w:val="28"/>
        </w:rPr>
        <w:t>
      4) қордың және холдингке кіретін ұйымдардың сатып алуын бақылау жөніндегі орталықтандырылған қызметтің функциясын жүзеге асыратын қордың құрылымдық бөлімшесін айқындайды;</w:t>
      </w:r>
    </w:p>
    <w:p>
      <w:pPr>
        <w:spacing w:after="0"/>
        <w:ind w:left="0"/>
        <w:jc w:val="both"/>
      </w:pPr>
      <w:r>
        <w:rPr>
          <w:rFonts w:ascii="Times New Roman"/>
          <w:b w:val="false"/>
          <w:i w:val="false"/>
          <w:color w:val="000000"/>
          <w:sz w:val="28"/>
        </w:rPr>
        <w:t>
      5) қордың сатып алуды жүзеге асыру тәртібінде айқындалған өзге де өкілеттіктерді жүзеге асырады.</w:t>
      </w:r>
    </w:p>
    <w:p>
      <w:pPr>
        <w:spacing w:after="0"/>
        <w:ind w:left="0"/>
        <w:jc w:val="both"/>
      </w:pPr>
      <w:r>
        <w:rPr>
          <w:rFonts w:ascii="Times New Roman"/>
          <w:b w:val="false"/>
          <w:i w:val="false"/>
          <w:color w:val="000000"/>
          <w:sz w:val="28"/>
        </w:rPr>
        <w:t>
      4. Қордың Директорлар кеңесі:</w:t>
      </w:r>
    </w:p>
    <w:p>
      <w:pPr>
        <w:spacing w:after="0"/>
        <w:ind w:left="0"/>
        <w:jc w:val="both"/>
      </w:pPr>
      <w:r>
        <w:rPr>
          <w:rFonts w:ascii="Times New Roman"/>
          <w:b w:val="false"/>
          <w:i w:val="false"/>
          <w:color w:val="000000"/>
          <w:sz w:val="28"/>
        </w:rPr>
        <w:t>
      1) қордың сатып алуды жүзеге асыру тәртібін бекітеді;</w:t>
      </w:r>
    </w:p>
    <w:p>
      <w:pPr>
        <w:spacing w:after="0"/>
        <w:ind w:left="0"/>
        <w:jc w:val="both"/>
      </w:pPr>
      <w:r>
        <w:rPr>
          <w:rFonts w:ascii="Times New Roman"/>
          <w:b w:val="false"/>
          <w:i w:val="false"/>
          <w:color w:val="000000"/>
          <w:sz w:val="28"/>
        </w:rPr>
        <w:t>
      2) қордың сатып алуды жүзеге асыруын бақылау қағидаларын бекітеді.</w:t>
      </w:r>
    </w:p>
    <w:p>
      <w:pPr>
        <w:spacing w:after="0"/>
        <w:ind w:left="0"/>
        <w:jc w:val="left"/>
      </w:pPr>
      <w:r>
        <w:rPr>
          <w:rFonts w:ascii="Times New Roman"/>
          <w:b/>
          <w:i w:val="false"/>
          <w:color w:val="000000"/>
        </w:rPr>
        <w:t xml:space="preserve"> 3-тарау. САТЫП АЛУДЫ ӨТКІЗУДІ БАҚЫЛАУ</w:t>
      </w:r>
    </w:p>
    <w:p>
      <w:pPr>
        <w:spacing w:after="0"/>
        <w:ind w:left="0"/>
        <w:jc w:val="both"/>
      </w:pPr>
      <w:r>
        <w:rPr>
          <w:rFonts w:ascii="Times New Roman"/>
          <w:b/>
          <w:i w:val="false"/>
          <w:color w:val="000000"/>
          <w:sz w:val="28"/>
        </w:rPr>
        <w:t xml:space="preserve">14-бап. Квазимемлекеттік сектордың жекелеген субъектілерінің сатып алуы туралы заңнаманың сақталуын бақылау </w:t>
      </w:r>
    </w:p>
    <w:p>
      <w:pPr>
        <w:spacing w:after="0"/>
        <w:ind w:left="0"/>
        <w:jc w:val="both"/>
      </w:pPr>
      <w:r>
        <w:rPr>
          <w:rFonts w:ascii="Times New Roman"/>
          <w:b w:val="false"/>
          <w:i w:val="false"/>
          <w:color w:val="000000"/>
          <w:sz w:val="28"/>
        </w:rPr>
        <w:t>
      1. Квазимемлекеттік сектордың жекелеген субъектілерінің осы Заңды және сатып алуды жүзеге асыру қағидаларын сақтауын бақылауды сатып алуды бақылау жөніндегі орталықтандырылған қызмет жүзеге асырады.</w:t>
      </w:r>
    </w:p>
    <w:p>
      <w:pPr>
        <w:spacing w:after="0"/>
        <w:ind w:left="0"/>
        <w:jc w:val="both"/>
      </w:pPr>
      <w:r>
        <w:rPr>
          <w:rFonts w:ascii="Times New Roman"/>
          <w:b w:val="false"/>
          <w:i w:val="false"/>
          <w:color w:val="000000"/>
          <w:sz w:val="28"/>
        </w:rPr>
        <w:t>
      2. Квазимемлекеттік сектордың жекелеген субъектілерінің сатып алуын бақылау жөніндегі орталықтандырылған қызмет сатып алуды бақылау жөніндегі орталықтандырылған қызметтің сандық құрамын, өкілеттік мерзімін, жұмыс тәртібін, оның басшысын тағайындауды және оның өкілеттігін тоқтатуды, оның қызметкерлеріне еңбекақы төлеудің мөлшері мен өзге де шарттарын айқындайтын квазимемлекеттік сектор субъектілерінің директорлар кеңесіне тікелей бағынады және оған өзінің жұмысы туралы есеп береді.</w:t>
      </w:r>
    </w:p>
    <w:p>
      <w:pPr>
        <w:spacing w:after="0"/>
        <w:ind w:left="0"/>
        <w:jc w:val="both"/>
      </w:pPr>
      <w:r>
        <w:rPr>
          <w:rFonts w:ascii="Times New Roman"/>
          <w:b w:val="false"/>
          <w:i w:val="false"/>
          <w:color w:val="000000"/>
          <w:sz w:val="28"/>
        </w:rPr>
        <w:t>
      Қордың және холдингке кіретін ұйымдардың сатып алуын бақылау жөніндегі орталықтандырылған қызмет тікелей қор басқармасына бағынады. Бақылауды жүзеге асыру тәртібі қордың Директорлар кеңесі бекіткен қордың сатып алуын жүзеге асыруды бақылау қағидаларында айқындалады.</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тапсырыс беруші, сатып алуды ұйымдастырушы, тендерлік комиссия (аукциондық комиссия), сатып алу жөніндегі сараптама комиссиясы, сатып алу жөніндегі сарапшы;</w:t>
      </w:r>
    </w:p>
    <w:p>
      <w:pPr>
        <w:spacing w:after="0"/>
        <w:ind w:left="0"/>
        <w:jc w:val="both"/>
      </w:pPr>
      <w:r>
        <w:rPr>
          <w:rFonts w:ascii="Times New Roman"/>
          <w:b w:val="false"/>
          <w:i w:val="false"/>
          <w:color w:val="000000"/>
          <w:sz w:val="28"/>
        </w:rPr>
        <w:t>
      2) өткізілетін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бірлесіп орындаушылар ретінде тартатын тұлғалар;</w:t>
      </w:r>
    </w:p>
    <w:p>
      <w:pPr>
        <w:spacing w:after="0"/>
        <w:ind w:left="0"/>
        <w:jc w:val="both"/>
      </w:pPr>
      <w:r>
        <w:rPr>
          <w:rFonts w:ascii="Times New Roman"/>
          <w:b w:val="false"/>
          <w:i w:val="false"/>
          <w:color w:val="000000"/>
          <w:sz w:val="28"/>
        </w:rPr>
        <w:t>
      3) электрондық сатып алу ақпараттық жүйесінің операторы бақылау объектілері болып табылады.</w:t>
      </w:r>
    </w:p>
    <w:p>
      <w:pPr>
        <w:spacing w:after="0"/>
        <w:ind w:left="0"/>
        <w:jc w:val="both"/>
      </w:pPr>
      <w:r>
        <w:rPr>
          <w:rFonts w:ascii="Times New Roman"/>
          <w:b w:val="false"/>
          <w:i w:val="false"/>
          <w:color w:val="000000"/>
          <w:sz w:val="28"/>
        </w:rPr>
        <w:t xml:space="preserve">
      4. Сатып алуды жүзеге асыру қағидаларының сақталуына бақылау жүргізу үшін: </w:t>
      </w:r>
    </w:p>
    <w:p>
      <w:pPr>
        <w:spacing w:after="0"/>
        <w:ind w:left="0"/>
        <w:jc w:val="both"/>
      </w:pPr>
      <w:r>
        <w:rPr>
          <w:rFonts w:ascii="Times New Roman"/>
          <w:b w:val="false"/>
          <w:i w:val="false"/>
          <w:color w:val="000000"/>
          <w:sz w:val="28"/>
        </w:rPr>
        <w:t xml:space="preserve">
      1) тапсырыс берушінің, сатып алуды ұйымдастырушының не тендерлік комиссияның (аукциондық комиссияның), сатып алу жөніндегі </w:t>
      </w:r>
      <w:r>
        <w:br/>
      </w:r>
      <w:r>
        <w:rPr>
          <w:rFonts w:ascii="Times New Roman"/>
          <w:b w:val="false"/>
          <w:i w:val="false"/>
          <w:color w:val="000000"/>
          <w:sz w:val="28"/>
        </w:rPr>
        <w:t xml:space="preserve">сараптама комиссиясының, сатып алу жөніндегі сарапшының, электрондық сатып алу ақпараттық жүйесі операторының әрекеттеріне (әрекетсіздігіне), </w:t>
      </w:r>
      <w:r>
        <w:br/>
      </w:r>
      <w:r>
        <w:rPr>
          <w:rFonts w:ascii="Times New Roman"/>
          <w:b w:val="false"/>
          <w:i w:val="false"/>
          <w:color w:val="000000"/>
          <w:sz w:val="28"/>
        </w:rPr>
        <w:t>шешімдеріне қатысты шағымы бар әлеуетті өнім берушінің немесе тендерге не аукционға қатысатын (қатысқан) өнім берушінің не оның уәкілетті өкілінің жазбаша өтініші не жалпыға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өтініші (мұндай шағымды қарау осы Заңның 15-бабында көзделген талаптар сақталған кезде жүзеге асырылады);</w:t>
      </w:r>
    </w:p>
    <w:p>
      <w:pPr>
        <w:spacing w:after="0"/>
        <w:ind w:left="0"/>
        <w:jc w:val="both"/>
      </w:pPr>
      <w:r>
        <w:rPr>
          <w:rFonts w:ascii="Times New Roman"/>
          <w:b w:val="false"/>
          <w:i w:val="false"/>
          <w:color w:val="000000"/>
          <w:sz w:val="28"/>
        </w:rPr>
        <w:t>
      2) құқық қорғау органдарының келіп түскен қаулылары;</w:t>
      </w:r>
    </w:p>
    <w:p>
      <w:pPr>
        <w:spacing w:after="0"/>
        <w:ind w:left="0"/>
        <w:jc w:val="both"/>
      </w:pPr>
      <w:r>
        <w:rPr>
          <w:rFonts w:ascii="Times New Roman"/>
          <w:b w:val="false"/>
          <w:i w:val="false"/>
          <w:color w:val="000000"/>
          <w:sz w:val="28"/>
        </w:rPr>
        <w:t>
      3) сатып алуды бақылау жөніндегі орталықтандырылған қызметтің тексеру жүргізу жоспары негіз болып табылады.</w:t>
      </w:r>
    </w:p>
    <w:p>
      <w:pPr>
        <w:spacing w:after="0"/>
        <w:ind w:left="0"/>
        <w:jc w:val="both"/>
      </w:pPr>
      <w:r>
        <w:rPr>
          <w:rFonts w:ascii="Times New Roman"/>
          <w:b w:val="false"/>
          <w:i w:val="false"/>
          <w:color w:val="000000"/>
          <w:sz w:val="28"/>
        </w:rPr>
        <w:t>
      5. Сатып алуды бақылау жөніндегі орталықтандырылған қызмет бақылау нәтижелері бойынша сатып алуды жүзеге асыру қағидаларын бұзушылықтар анықталған кезде бақылау объектісіне:</w:t>
      </w:r>
    </w:p>
    <w:p>
      <w:pPr>
        <w:spacing w:after="0"/>
        <w:ind w:left="0"/>
        <w:jc w:val="both"/>
      </w:pPr>
      <w:r>
        <w:rPr>
          <w:rFonts w:ascii="Times New Roman"/>
          <w:b w:val="false"/>
          <w:i w:val="false"/>
          <w:color w:val="000000"/>
          <w:sz w:val="28"/>
        </w:rPr>
        <w:t>
      1) бұзушылықтар анықталған күннен бастап үш жұмыс күнінен кешіктірмей, бұзушылықтарды жою туралы орындалуы міндетті хабарлама;</w:t>
      </w:r>
    </w:p>
    <w:p>
      <w:pPr>
        <w:spacing w:after="0"/>
        <w:ind w:left="0"/>
        <w:jc w:val="both"/>
      </w:pPr>
      <w:r>
        <w:rPr>
          <w:rFonts w:ascii="Times New Roman"/>
          <w:b w:val="false"/>
          <w:i w:val="false"/>
          <w:color w:val="000000"/>
          <w:sz w:val="28"/>
        </w:rPr>
        <w:t>
      2) анықталған бұзушылықтарды және олардың туындау себептерін жою туралы ұсынымдарды қамтитын, орындалуы міндетті жоспарлы тексеру актісін жібереді.</w:t>
      </w:r>
    </w:p>
    <w:p>
      <w:pPr>
        <w:spacing w:after="0"/>
        <w:ind w:left="0"/>
        <w:jc w:val="both"/>
      </w:pPr>
      <w:r>
        <w:rPr>
          <w:rFonts w:ascii="Times New Roman"/>
          <w:b w:val="false"/>
          <w:i w:val="false"/>
          <w:color w:val="000000"/>
          <w:sz w:val="28"/>
        </w:rPr>
        <w:t>
      6. Бақылау нәтижелері бойынша бақылау объектісінің қылмыстық құқық бұзушылық құрамының белгілері бар әрекетті (әрекетсіздікті) жасау фактісі анықталған кезде сатып алуды бақылау жөніндегі орталықтандырылған қызмет осындай факт анықталған күннен бастап бес жұмыс күні ішінде көрсетілген әрекеттің (әрекетсіздіктің) жасалғаны туралы ақпаратты және осындай фактіні растайтын құжаттарды құқық қорғау органдарына беруге міндетті.</w:t>
      </w:r>
    </w:p>
    <w:p>
      <w:pPr>
        <w:spacing w:after="0"/>
        <w:ind w:left="0"/>
        <w:jc w:val="both"/>
      </w:pPr>
      <w:r>
        <w:rPr>
          <w:rFonts w:ascii="Times New Roman"/>
          <w:b w:val="false"/>
          <w:i w:val="false"/>
          <w:color w:val="000000"/>
          <w:sz w:val="28"/>
        </w:rPr>
        <w:t>
      7. Бақылау нәтижелері бойынша анықталған бұзушылықтар бақылау объектісіне бақылау нәтижелері бойынша анықталған бұзушылықтарды жою туралы хабарлама тапсырылған күннен кейінгі күннен бастап он жұмыс күні ішінде дербес жойылған жағдайда, лауазымды адам әкімшілік жауапкершілікке тартылмайды.</w:t>
      </w:r>
    </w:p>
    <w:p>
      <w:pPr>
        <w:spacing w:after="0"/>
        <w:ind w:left="0"/>
        <w:jc w:val="both"/>
      </w:pPr>
      <w:r>
        <w:rPr>
          <w:rFonts w:ascii="Times New Roman"/>
          <w:b w:val="false"/>
          <w:i w:val="false"/>
          <w:color w:val="000000"/>
          <w:sz w:val="28"/>
        </w:rPr>
        <w:t>
      8. Бақылау нәтижелері бойынша анықталған бұзушылықтарды жою туралы хабарлама осы баптың 7-тармағында көрсетілген мерзімде орындалмаған жағдайда, сатып алуды бақылау жөніндегі орталықтандырылған қызмет материалдарды сатып алу саласындағы уәкілетті органға береді.</w:t>
      </w:r>
    </w:p>
    <w:bookmarkStart w:name="z18" w:id="3"/>
    <w:p>
      <w:pPr>
        <w:spacing w:after="0"/>
        <w:ind w:left="0"/>
        <w:jc w:val="left"/>
      </w:pPr>
      <w:r>
        <w:rPr>
          <w:rFonts w:ascii="Times New Roman"/>
          <w:b/>
          <w:i w:val="false"/>
          <w:color w:val="000000"/>
        </w:rPr>
        <w:t xml:space="preserve"> 4-тарау. ШАҒЫМ ЖАСАУ</w:t>
      </w:r>
    </w:p>
    <w:bookmarkEnd w:id="3"/>
    <w:p>
      <w:pPr>
        <w:spacing w:after="0"/>
        <w:ind w:left="0"/>
        <w:jc w:val="both"/>
      </w:pPr>
      <w:r>
        <w:rPr>
          <w:rFonts w:ascii="Times New Roman"/>
          <w:b/>
          <w:i w:val="false"/>
          <w:color w:val="000000"/>
          <w:sz w:val="28"/>
        </w:rPr>
        <w:t>15-бап. Тапсырыс берушінің, сатып алуды ұйымдастырушының, комиссиялардың, сарапшының, электрондық сатып алу ақпараттық жүйесі операторының, сатып алуды бақылау жөніндегі орталықтандырылған қызметтің әрекеттеріне (әрекетсіздігіне), шешімдеріне шағым жасау</w:t>
      </w:r>
    </w:p>
    <w:p>
      <w:pPr>
        <w:spacing w:after="0"/>
        <w:ind w:left="0"/>
        <w:jc w:val="both"/>
      </w:pPr>
      <w:r>
        <w:rPr>
          <w:rFonts w:ascii="Times New Roman"/>
          <w:b w:val="false"/>
          <w:i w:val="false"/>
          <w:color w:val="000000"/>
          <w:sz w:val="28"/>
        </w:rPr>
        <w:t>
      1. Әлеуетті өнім беруші осы бапта көрсетілген ерекшеліктерді ескере отырып,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әрекеттеріне (әрекетсіздігіне), шешімдеріне, егер олардың әрекеттері (әрекетсіздігі), шешімдері әлеуетті өнім берушінің құқықтарын және (немесе) заңды мүдделерін бұзса, шағым жасауға құқылы.</w:t>
      </w:r>
    </w:p>
    <w:p>
      <w:pPr>
        <w:spacing w:after="0"/>
        <w:ind w:left="0"/>
        <w:jc w:val="both"/>
      </w:pPr>
      <w:r>
        <w:rPr>
          <w:rFonts w:ascii="Times New Roman"/>
          <w:b w:val="false"/>
          <w:i w:val="false"/>
          <w:color w:val="000000"/>
          <w:sz w:val="28"/>
        </w:rPr>
        <w:t>
      2. Әлеуетті өнім беруші өтінімдерді, баға ұсыныстарын ашу күніне дейін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p>
    <w:p>
      <w:pPr>
        <w:spacing w:after="0"/>
        <w:ind w:left="0"/>
        <w:jc w:val="both"/>
      </w:pPr>
      <w:r>
        <w:rPr>
          <w:rFonts w:ascii="Times New Roman"/>
          <w:b w:val="false"/>
          <w:i w:val="false"/>
          <w:color w:val="000000"/>
          <w:sz w:val="28"/>
        </w:rPr>
        <w:t>
      3. Сатып алуға қатысқан әлеуетті өнім беруші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әрекеттеріне (әрекетсіздігіне), шешімдеріне қорытындылар хаттамасы жарияланған күннен бастап екі жұмыс күні ішінде, егер олардың әрекеттері (әрекетсіздігі), шешімдері сатып алуға қатысқан әлеуетті өнім берушінің құқықтары мен заңды мүдделерін бұзса, шағым жасауға құқылы.</w:t>
      </w:r>
    </w:p>
    <w:p>
      <w:pPr>
        <w:spacing w:after="0"/>
        <w:ind w:left="0"/>
        <w:jc w:val="both"/>
      </w:pPr>
      <w:r>
        <w:rPr>
          <w:rFonts w:ascii="Times New Roman"/>
          <w:b w:val="false"/>
          <w:i w:val="false"/>
          <w:color w:val="000000"/>
          <w:sz w:val="28"/>
        </w:rPr>
        <w:t>
      4. Осы баптың 2 және 3-тармақтарында көзделген жағдайларда сатып алу туралы шарт жасасу мерзімі шағымды қарау мерзімі аяқталғанға дейін тоқтатыла тұрады.</w:t>
      </w:r>
    </w:p>
    <w:p>
      <w:pPr>
        <w:spacing w:after="0"/>
        <w:ind w:left="0"/>
        <w:jc w:val="both"/>
      </w:pPr>
      <w:r>
        <w:rPr>
          <w:rFonts w:ascii="Times New Roman"/>
          <w:b w:val="false"/>
          <w:i w:val="false"/>
          <w:color w:val="000000"/>
          <w:sz w:val="28"/>
        </w:rPr>
        <w:t>
      5. Осы баптың 2 және 3-тармақтарында белгіленген мерзімдер өткен соң тапсырыс берушінің, сатып алуды ұйымдастырушының, тендерлік комиссияның (аукциондық комиссияның), сатып алу жөніндегі сарапшының, электрондық сатып алу ақпараттық жүйесі операторының әрекеттеріне (әрекетсіздігіне), шешімдеріне сатып алуды бақылау жөніндегі орталықтандырылған қызметке шағым жасау Қазақстан Республикасының заңдарына сәйкес жүзеге асырылады.</w:t>
      </w:r>
    </w:p>
    <w:p>
      <w:pPr>
        <w:spacing w:after="0"/>
        <w:ind w:left="0"/>
        <w:jc w:val="both"/>
      </w:pPr>
      <w:r>
        <w:rPr>
          <w:rFonts w:ascii="Times New Roman"/>
          <w:b w:val="false"/>
          <w:i w:val="false"/>
          <w:color w:val="000000"/>
          <w:sz w:val="28"/>
        </w:rPr>
        <w:t>
      6. Әлеуетті өнім берушінің шағымы Қазақстан Республикасының электрондық құжат және электрондық цифрлық қолтаңба туралы заңнамасына сәйкес сатып алу веб-порталы арқылы берілуі мүмкін.</w:t>
      </w:r>
    </w:p>
    <w:p>
      <w:pPr>
        <w:spacing w:after="0"/>
        <w:ind w:left="0"/>
        <w:jc w:val="both"/>
      </w:pPr>
      <w:r>
        <w:rPr>
          <w:rFonts w:ascii="Times New Roman"/>
          <w:b w:val="false"/>
          <w:i w:val="false"/>
          <w:color w:val="000000"/>
          <w:sz w:val="28"/>
        </w:rPr>
        <w:t>
      7. Осы баптың 2 және 3-тармақтарында белгіленген мерзімдерде келіп түскен шағымды қарау нәтижелері бойынша сатып алуды бақылау жөніндегі орталықтандырылған қызмет сатып алу қорытындыларының күшін жою және (немесе) оларды қайта қарау не күшін жоюдан және (немесе) оларды қайта қараудан бас тарту туралы шешім қабылдайды.</w:t>
      </w:r>
    </w:p>
    <w:p>
      <w:pPr>
        <w:spacing w:after="0"/>
        <w:ind w:left="0"/>
        <w:jc w:val="both"/>
      </w:pPr>
      <w:r>
        <w:rPr>
          <w:rFonts w:ascii="Times New Roman"/>
          <w:b w:val="false"/>
          <w:i w:val="false"/>
          <w:color w:val="000000"/>
          <w:sz w:val="28"/>
        </w:rPr>
        <w:t>
      8. Осы баптың 7-тармағына сәйкес қабылданған сатып алуды бақылау жөніндегі орталықтандырылған қызметтің шешімімен келіспеген жағдайда, әлеуетті өнім беруші оған сот тәртібімен шағым жасауға құқылы.</w:t>
      </w:r>
    </w:p>
    <w:bookmarkStart w:name="z20" w:id="4"/>
    <w:p>
      <w:pPr>
        <w:spacing w:after="0"/>
        <w:ind w:left="0"/>
        <w:jc w:val="left"/>
      </w:pPr>
      <w:r>
        <w:rPr>
          <w:rFonts w:ascii="Times New Roman"/>
          <w:b/>
          <w:i w:val="false"/>
          <w:color w:val="000000"/>
        </w:rPr>
        <w:t xml:space="preserve"> 5-тарау. АРНАЙЫ ЖӘНЕ ҚОРЫТЫНДЫ ЕРЕЖЕЛЕР</w:t>
      </w:r>
    </w:p>
    <w:bookmarkEnd w:id="4"/>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16-бап. Қазақстан Республикасының квазимемлекеттік сектордың жекелеген субъектілерінің сатып алуы туралы заңнамасын бұзғаны үшін жауапкершілік</w:t>
      </w:r>
    </w:p>
    <w:p>
      <w:pPr>
        <w:spacing w:after="0"/>
        <w:ind w:left="0"/>
        <w:jc w:val="both"/>
      </w:pPr>
      <w:r>
        <w:rPr>
          <w:rFonts w:ascii="Times New Roman"/>
          <w:b w:val="false"/>
          <w:i w:val="false"/>
          <w:color w:val="000000"/>
          <w:sz w:val="28"/>
        </w:rPr>
        <w:t>
      Қазақстан Республикасының квазимемлекеттік сектордың жекелеген субъектілерінің сатып алуы туралы заңнамасын бұзу Қазақстан Республикасының заңдарында белгіленген жауапкершілікке әкеп соғады.</w:t>
      </w:r>
    </w:p>
    <w:p>
      <w:pPr>
        <w:spacing w:after="0"/>
        <w:ind w:left="0"/>
        <w:jc w:val="both"/>
      </w:pPr>
      <w:r>
        <w:rPr>
          <w:rFonts w:ascii="Times New Roman"/>
          <w:b/>
          <w:i w:val="false"/>
          <w:color w:val="000000"/>
          <w:sz w:val="28"/>
        </w:rPr>
        <w:t>17-бап. Сатып алуды жүзеге асырудың ерекше тәртібі</w:t>
      </w:r>
    </w:p>
    <w:p>
      <w:pPr>
        <w:spacing w:after="0"/>
        <w:ind w:left="0"/>
        <w:jc w:val="both"/>
      </w:pPr>
      <w:r>
        <w:rPr>
          <w:rFonts w:ascii="Times New Roman"/>
          <w:b w:val="false"/>
          <w:i w:val="false"/>
          <w:color w:val="000000"/>
          <w:sz w:val="28"/>
        </w:rPr>
        <w:t>
      1. Ерекше тәртіп қолданылатын сатып алу осы Заңға және сатып алуды жүзеге асыру қағидаларына сәйкес жүзеге асырылады.</w:t>
      </w:r>
    </w:p>
    <w:p>
      <w:pPr>
        <w:spacing w:after="0"/>
        <w:ind w:left="0"/>
        <w:jc w:val="both"/>
      </w:pPr>
      <w:r>
        <w:rPr>
          <w:rFonts w:ascii="Times New Roman"/>
          <w:b w:val="false"/>
          <w:i w:val="false"/>
          <w:color w:val="000000"/>
          <w:sz w:val="28"/>
        </w:rPr>
        <w:t>
      2. Ерекше тәртіп қолданылатын сатып алу олар туралы мәліметтер мемлекеттік құпияларды құрайтын және (немесе) мемлекеттік қорғаныс тапсырысы туралы заңнамаға сәйкес мемлекеттік қорғаныс тапсырысын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ерекше тәртіп қолданыла отырып жүзеге асырылады.</w:t>
      </w:r>
    </w:p>
    <w:p>
      <w:pPr>
        <w:spacing w:after="0"/>
        <w:ind w:left="0"/>
        <w:jc w:val="both"/>
      </w:pPr>
      <w:r>
        <w:rPr>
          <w:rFonts w:ascii="Times New Roman"/>
          <w:b w:val="false"/>
          <w:i w:val="false"/>
          <w:color w:val="000000"/>
          <w:sz w:val="28"/>
        </w:rPr>
        <w:t>
      3. Ерекше тәртіпті қолдана отырып сатып алуды жүзеге асыру тәртібі сатып алуды жүзеге асыру қағидаларында айқындалады.</w:t>
      </w:r>
    </w:p>
    <w:p>
      <w:pPr>
        <w:spacing w:after="0"/>
        <w:ind w:left="0"/>
        <w:jc w:val="both"/>
      </w:pPr>
      <w:r>
        <w:rPr>
          <w:rFonts w:ascii="Times New Roman"/>
          <w:b w:val="false"/>
          <w:i w:val="false"/>
          <w:color w:val="000000"/>
          <w:sz w:val="28"/>
        </w:rPr>
        <w:t>
      4. Ерекше тәртіпті қолдана отырып сатып алу сатып алу веб-порталында орналастырылмай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Осы Заңды қолданысқа енгізу тәртібі</w:t>
      </w:r>
    </w:p>
    <w:p>
      <w:pPr>
        <w:spacing w:after="0"/>
        <w:ind w:left="0"/>
        <w:jc w:val="both"/>
      </w:pPr>
      <w:r>
        <w:rPr>
          <w:rFonts w:ascii="Times New Roman"/>
          <w:b w:val="false"/>
          <w:i w:val="false"/>
          <w:color w:val="000000"/>
          <w:sz w:val="28"/>
        </w:rPr>
        <w:t>
      Осы Заң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