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8617" w14:textId="1ab8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өнеркәсіптік саясат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31 желтоқсандағы № 958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өнеркәсіптік саясат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Парламентi Мәжiлiсiнiң қарауына енгізiлсiн.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w:t>
      </w:r>
    </w:p>
    <w:bookmarkEnd w:id="1"/>
    <w:bookmarkStart w:name="z3" w:id="2"/>
    <w:p>
      <w:pPr>
        <w:spacing w:after="0"/>
        <w:ind w:left="0"/>
        <w:jc w:val="left"/>
      </w:pPr>
      <w:r>
        <w:rPr>
          <w:rFonts w:ascii="Times New Roman"/>
          <w:b/>
          <w:i w:val="false"/>
          <w:color w:val="000000"/>
        </w:rPr>
        <w:t xml:space="preserve"> Қазақстан Республикасының кейбір заңнамалық актілеріне өнеркәсіптік саясат мәселелері бойынша өзгерістер мен толықтырулар енгізу туралы</w:t>
      </w:r>
    </w:p>
    <w:bookmarkEnd w:id="2"/>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1. 2008 жылғы 4 желтоқсандағы Қазақстан Республикасының Бюджет кодексіне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w:t>
      </w:r>
    </w:p>
    <w:p>
      <w:pPr>
        <w:spacing w:after="0"/>
        <w:ind w:left="0"/>
        <w:jc w:val="both"/>
      </w:pPr>
      <w:r>
        <w:rPr>
          <w:rFonts w:ascii="Times New Roman"/>
          <w:b w:val="false"/>
          <w:i w:val="false"/>
          <w:color w:val="000000"/>
          <w:sz w:val="28"/>
        </w:rPr>
        <w:t>
      1) 54-баптың 1-тармағы 11) тармақшасының үшінші абзацы мынадай редакцияда жазылсын:</w:t>
      </w:r>
    </w:p>
    <w:p>
      <w:pPr>
        <w:spacing w:after="0"/>
        <w:ind w:left="0"/>
        <w:jc w:val="both"/>
      </w:pPr>
      <w:r>
        <w:rPr>
          <w:rFonts w:ascii="Times New Roman"/>
          <w:b w:val="false"/>
          <w:i w:val="false"/>
          <w:color w:val="000000"/>
          <w:sz w:val="28"/>
        </w:rPr>
        <w:t>
      "өнеркәсіптік-инновациялық қызметті мемлекеттік ынталандыру;";</w:t>
      </w:r>
    </w:p>
    <w:p>
      <w:pPr>
        <w:spacing w:after="0"/>
        <w:ind w:left="0"/>
        <w:jc w:val="both"/>
      </w:pPr>
      <w:r>
        <w:rPr>
          <w:rFonts w:ascii="Times New Roman"/>
          <w:b w:val="false"/>
          <w:i w:val="false"/>
          <w:color w:val="000000"/>
          <w:sz w:val="28"/>
        </w:rPr>
        <w:t>
      2) 55-баптың 1-тармағы 11) тармақшасының үшінші абзацы мынадай редакцияда жазылсын:</w:t>
      </w:r>
    </w:p>
    <w:p>
      <w:pPr>
        <w:spacing w:after="0"/>
        <w:ind w:left="0"/>
        <w:jc w:val="both"/>
      </w:pPr>
      <w:r>
        <w:rPr>
          <w:rFonts w:ascii="Times New Roman"/>
          <w:b w:val="false"/>
          <w:i w:val="false"/>
          <w:color w:val="000000"/>
          <w:sz w:val="28"/>
        </w:rPr>
        <w:t>
      "өнеркәсіптік-инновациялық қызметті мемлекеттік ынталандыру;";</w:t>
      </w:r>
    </w:p>
    <w:p>
      <w:pPr>
        <w:spacing w:after="0"/>
        <w:ind w:left="0"/>
        <w:jc w:val="both"/>
      </w:pPr>
      <w:r>
        <w:rPr>
          <w:rFonts w:ascii="Times New Roman"/>
          <w:b w:val="false"/>
          <w:i w:val="false"/>
          <w:color w:val="000000"/>
          <w:sz w:val="28"/>
        </w:rPr>
        <w:t>
      3) 105-1-баптың 3-тармағы мынадай редакцияда жазылсын:</w:t>
      </w:r>
    </w:p>
    <w:p>
      <w:pPr>
        <w:spacing w:after="0"/>
        <w:ind w:left="0"/>
        <w:jc w:val="both"/>
      </w:pPr>
      <w:r>
        <w:rPr>
          <w:rFonts w:ascii="Times New Roman"/>
          <w:b w:val="false"/>
          <w:i w:val="false"/>
          <w:color w:val="000000"/>
          <w:sz w:val="28"/>
        </w:rPr>
        <w:t>
      "3. Венчурлік қорларды қоса қаржыландыру жөніндегі өнеркәсіптік-инновациялық қызметті мемлекеттік ынталандыру шараларын ұсынуға және іске асыруға мемлекеттік аудит пен қаржылық бақылау инновациялық қызметтің нарықтық перспективаларының беймәлімділігімен сипатталатын кәсіпкерлік жоғары тәуекел мен салынған қаржылық және өзге де ресустардың жоғалулары ескеріле отырып, ұзақ мерзімді перспективада осындай венчурлік қорлар активтерінің (бүкіл портфелінің) кірістілігі (залалдылығы) негізінде жүзеге асырылады.".</w:t>
      </w:r>
    </w:p>
    <w:p>
      <w:pPr>
        <w:spacing w:after="0"/>
        <w:ind w:left="0"/>
        <w:jc w:val="both"/>
      </w:pPr>
      <w:r>
        <w:rPr>
          <w:rFonts w:ascii="Times New Roman"/>
          <w:b w:val="false"/>
          <w:i w:val="false"/>
          <w:color w:val="000000"/>
          <w:sz w:val="28"/>
        </w:rPr>
        <w:t xml:space="preserve">
      2. 2015 жылғы 29 қазандағы Қазақстан Республикасының Кәсіпкерлік кодексіне (Қазақстан Республикасы Парламентінің Жаршысы, 2015 ж., № 20-II, 20-III, 112-құжат; 2016 ж., № 1, 4- құжат; № 6, 45- құжат; № 7-II, 55- құжат; № 8-I, 62, 65- құжат; № 8-II, 72- құжат; № 12, 87-құжат; № 23, 118-құжат; № 24, 124, 126; 2017 ж., № 9, 21- құжат; № 14, 50, 51-құжат; № 22-III, 109-құжат; № 23-III, 111-құжат; № 23-V, 113-құжат; № 24, 115-құжат; 2018 ж., № 10, 32-құжат; № 11, 37-құжат; № 14, 44-құжат; № 15, 46, 49, 50-құжат; № 19, </w:t>
      </w:r>
      <w:r>
        <w:br/>
      </w:r>
      <w:r>
        <w:rPr>
          <w:rFonts w:ascii="Times New Roman"/>
          <w:b w:val="false"/>
          <w:i w:val="false"/>
          <w:color w:val="000000"/>
          <w:sz w:val="28"/>
        </w:rPr>
        <w:t>62-құжат; № 22, 82, 83-құжат; № 24, 94-құжат; 2019 ж., № 2, 6-құжат; № 5-6, 27-құжат; № 7, 37, 39-құжат; № 8, 45-құжат; № 15-16, 67-құжат; № 19-20, 86-құжат; № 21-22, 90, 91-құжаттар; № 23, 108-құжат; № 24-І, 118; № 24-ІІ, 123, 124-құжат):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24-тараудың, 24-тараудың 1, 2, 3-параграфтарының, 100, 100-1, 103, 242, 243, 244, 244-1, 245, 246, 247, 248, 249, 250, 251, 251-1, 252, 253, 254, 255, 256, 257, 258, 259, 260, 261, 262, 263, 264, 265, 266, 267, 268, 269, 270, 271, 272-баптардың тақырыптары алып тасталсын;</w:t>
      </w:r>
    </w:p>
    <w:p>
      <w:pPr>
        <w:spacing w:after="0"/>
        <w:ind w:left="0"/>
        <w:jc w:val="both"/>
      </w:pPr>
      <w:r>
        <w:rPr>
          <w:rFonts w:ascii="Times New Roman"/>
          <w:b w:val="false"/>
          <w:i w:val="false"/>
          <w:color w:val="000000"/>
          <w:sz w:val="28"/>
        </w:rPr>
        <w:t>
      103-баптың тақырыбы мынадай редакцияда жазылсын:</w:t>
      </w:r>
    </w:p>
    <w:p>
      <w:pPr>
        <w:spacing w:after="0"/>
        <w:ind w:left="0"/>
        <w:jc w:val="both"/>
      </w:pPr>
      <w:r>
        <w:rPr>
          <w:rFonts w:ascii="Times New Roman"/>
          <w:b w:val="false"/>
          <w:i w:val="false"/>
          <w:color w:val="000000"/>
          <w:sz w:val="28"/>
        </w:rPr>
        <w:t>
      "103-бап. Мемлекеттік органдардың инновациялық қызметті қолдау саласындағы құзыреті"</w:t>
      </w:r>
    </w:p>
    <w:p>
      <w:pPr>
        <w:spacing w:after="0"/>
        <w:ind w:left="0"/>
        <w:jc w:val="both"/>
      </w:pPr>
      <w:r>
        <w:rPr>
          <w:rFonts w:ascii="Times New Roman"/>
          <w:b w:val="false"/>
          <w:i w:val="false"/>
          <w:color w:val="000000"/>
          <w:sz w:val="28"/>
        </w:rPr>
        <w:t>
      мынадай мазмұндағы 23-1-тараудың және 241-1-241-7-баптардың тақырыптарымен толықтырылсын:</w:t>
      </w:r>
    </w:p>
    <w:p>
      <w:pPr>
        <w:spacing w:after="0"/>
        <w:ind w:left="0"/>
        <w:jc w:val="both"/>
      </w:pPr>
      <w:r>
        <w:rPr>
          <w:rFonts w:ascii="Times New Roman"/>
          <w:b w:val="false"/>
          <w:i w:val="false"/>
          <w:color w:val="000000"/>
          <w:sz w:val="28"/>
        </w:rPr>
        <w:t>
      "23-1-тарау. ИННОВАЦИЯЛЫҚ ҚЫЗМЕТТІ МЕМЛЕКЕТТІК ҚОЛДАУ</w:t>
      </w:r>
    </w:p>
    <w:p>
      <w:pPr>
        <w:spacing w:after="0"/>
        <w:ind w:left="0"/>
        <w:jc w:val="both"/>
      </w:pPr>
      <w:r>
        <w:rPr>
          <w:rFonts w:ascii="Times New Roman"/>
          <w:b w:val="false"/>
          <w:i w:val="false"/>
          <w:color w:val="000000"/>
          <w:sz w:val="28"/>
        </w:rPr>
        <w:t>
      241-1-бап. Инновациялық қызмет ұғымы және оның мазмұны</w:t>
      </w:r>
    </w:p>
    <w:p>
      <w:pPr>
        <w:spacing w:after="0"/>
        <w:ind w:left="0"/>
        <w:jc w:val="both"/>
      </w:pPr>
      <w:r>
        <w:rPr>
          <w:rFonts w:ascii="Times New Roman"/>
          <w:b w:val="false"/>
          <w:i w:val="false"/>
          <w:color w:val="000000"/>
          <w:sz w:val="28"/>
        </w:rPr>
        <w:t>
      241-2-бап. Инновациялық қызметті мемлекеттік қолдаудың мақсаты, міндеттері және негіздері</w:t>
      </w:r>
    </w:p>
    <w:p>
      <w:pPr>
        <w:spacing w:after="0"/>
        <w:ind w:left="0"/>
        <w:jc w:val="both"/>
      </w:pPr>
      <w:r>
        <w:rPr>
          <w:rFonts w:ascii="Times New Roman"/>
          <w:b w:val="false"/>
          <w:i w:val="false"/>
          <w:color w:val="000000"/>
          <w:sz w:val="28"/>
        </w:rPr>
        <w:t>
      241-3-бап. Инновациялық қызметті мемлекеттік қолдауға қатысатын инновациялық жүйенің субъектілері</w:t>
      </w:r>
    </w:p>
    <w:p>
      <w:pPr>
        <w:spacing w:after="0"/>
        <w:ind w:left="0"/>
        <w:jc w:val="both"/>
      </w:pPr>
      <w:r>
        <w:rPr>
          <w:rFonts w:ascii="Times New Roman"/>
          <w:b w:val="false"/>
          <w:i w:val="false"/>
          <w:color w:val="000000"/>
          <w:sz w:val="28"/>
        </w:rPr>
        <w:t>
      241-4-бап. Инновациялық жүйенің және технологиялық саясаттың құралдары</w:t>
      </w:r>
    </w:p>
    <w:p>
      <w:pPr>
        <w:spacing w:after="0"/>
        <w:ind w:left="0"/>
        <w:jc w:val="both"/>
      </w:pPr>
      <w:r>
        <w:rPr>
          <w:rFonts w:ascii="Times New Roman"/>
          <w:b w:val="false"/>
          <w:i w:val="false"/>
          <w:color w:val="000000"/>
          <w:sz w:val="28"/>
        </w:rPr>
        <w:t>
      241-5-бап. Инновациялық қызмет субъектілерін мемлекеттік қолдау шаралары</w:t>
      </w:r>
    </w:p>
    <w:p>
      <w:pPr>
        <w:spacing w:after="0"/>
        <w:ind w:left="0"/>
        <w:jc w:val="both"/>
      </w:pPr>
      <w:r>
        <w:rPr>
          <w:rFonts w:ascii="Times New Roman"/>
          <w:b w:val="false"/>
          <w:i w:val="false"/>
          <w:color w:val="000000"/>
          <w:sz w:val="28"/>
        </w:rPr>
        <w:t>
      241-6-бап. Венчурлік қорлар мен жеке венчурлік инвесторларды бірлесіп қаржыландыру</w:t>
      </w:r>
    </w:p>
    <w:p>
      <w:pPr>
        <w:spacing w:after="0"/>
        <w:ind w:left="0"/>
        <w:jc w:val="both"/>
      </w:pPr>
      <w:r>
        <w:rPr>
          <w:rFonts w:ascii="Times New Roman"/>
          <w:b w:val="false"/>
          <w:i w:val="false"/>
          <w:color w:val="000000"/>
          <w:sz w:val="28"/>
        </w:rPr>
        <w:t>
      241-7-бап. Инновациялық гранттар беру";</w:t>
      </w:r>
    </w:p>
    <w:p>
      <w:pPr>
        <w:spacing w:after="0"/>
        <w:ind w:left="0"/>
        <w:jc w:val="both"/>
      </w:pPr>
      <w:r>
        <w:rPr>
          <w:rFonts w:ascii="Times New Roman"/>
          <w:b w:val="false"/>
          <w:i w:val="false"/>
          <w:color w:val="000000"/>
          <w:sz w:val="28"/>
        </w:rPr>
        <w:t>
      2) 92-баптың 1-тармағында:</w:t>
      </w:r>
    </w:p>
    <w:p>
      <w:pPr>
        <w:spacing w:after="0"/>
        <w:ind w:left="0"/>
        <w:jc w:val="both"/>
      </w:pPr>
      <w:r>
        <w:rPr>
          <w:rFonts w:ascii="Times New Roman"/>
          <w:b w:val="false"/>
          <w:i w:val="false"/>
          <w:color w:val="000000"/>
          <w:sz w:val="28"/>
        </w:rPr>
        <w:t xml:space="preserve">
      3-тармақша мынадай редакцияда жазылсын: </w:t>
      </w:r>
    </w:p>
    <w:p>
      <w:pPr>
        <w:spacing w:after="0"/>
        <w:ind w:left="0"/>
        <w:jc w:val="both"/>
      </w:pPr>
      <w:r>
        <w:rPr>
          <w:rFonts w:ascii="Times New Roman"/>
          <w:b w:val="false"/>
          <w:i w:val="false"/>
          <w:color w:val="000000"/>
          <w:sz w:val="28"/>
        </w:rPr>
        <w:t>
      "3) өнеркәсіптік-инновациялық қызмет;";</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инновациялық қызмет;";</w:t>
      </w:r>
    </w:p>
    <w:p>
      <w:pPr>
        <w:spacing w:after="0"/>
        <w:ind w:left="0"/>
        <w:jc w:val="both"/>
      </w:pPr>
      <w:r>
        <w:rPr>
          <w:rFonts w:ascii="Times New Roman"/>
          <w:b w:val="false"/>
          <w:i w:val="false"/>
          <w:color w:val="000000"/>
          <w:sz w:val="28"/>
        </w:rPr>
        <w:t>
      3) 97-баптың екінші бөлігі мынадай редакцияда жазылсын:</w:t>
      </w:r>
    </w:p>
    <w:p>
      <w:pPr>
        <w:spacing w:after="0"/>
        <w:ind w:left="0"/>
        <w:jc w:val="both"/>
      </w:pPr>
      <w:r>
        <w:rPr>
          <w:rFonts w:ascii="Times New Roman"/>
          <w:b w:val="false"/>
          <w:i w:val="false"/>
          <w:color w:val="000000"/>
          <w:sz w:val="28"/>
        </w:rPr>
        <w:t>
      "Жеке кәсіпкерлікті қолдау инфрақұрылымына кәсіпкерлікті қолдау орталықтары, бизнес-инкубаторлар және өнеркәсіптік-инновациялық инфрақұрылым элементтері жатады.";</w:t>
      </w:r>
    </w:p>
    <w:p>
      <w:pPr>
        <w:spacing w:after="0"/>
        <w:ind w:left="0"/>
        <w:jc w:val="both"/>
      </w:pPr>
      <w:r>
        <w:rPr>
          <w:rFonts w:ascii="Times New Roman"/>
          <w:b w:val="false"/>
          <w:i w:val="false"/>
          <w:color w:val="000000"/>
          <w:sz w:val="28"/>
        </w:rPr>
        <w:t>
      4) 98-баптың 1-тармағының екінші бөлігі мынадай редакцияда жазылсын:</w:t>
      </w:r>
    </w:p>
    <w:p>
      <w:pPr>
        <w:spacing w:after="0"/>
        <w:ind w:left="0"/>
        <w:jc w:val="both"/>
      </w:pPr>
      <w:r>
        <w:rPr>
          <w:rFonts w:ascii="Times New Roman"/>
          <w:b w:val="false"/>
          <w:i w:val="false"/>
          <w:color w:val="000000"/>
          <w:sz w:val="28"/>
        </w:rPr>
        <w:t>
      "Инновациялық қызметті қолдау саласында:</w:t>
      </w:r>
    </w:p>
    <w:p>
      <w:pPr>
        <w:spacing w:after="0"/>
        <w:ind w:left="0"/>
        <w:jc w:val="both"/>
      </w:pPr>
      <w:r>
        <w:rPr>
          <w:rFonts w:ascii="Times New Roman"/>
          <w:b w:val="false"/>
          <w:i w:val="false"/>
          <w:color w:val="000000"/>
          <w:sz w:val="28"/>
        </w:rPr>
        <w:t>
      1) инновациялық қызметті мемлекеттік қолдау, технологиялық даму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val="false"/>
          <w:i w:val="false"/>
          <w:color w:val="000000"/>
          <w:sz w:val="28"/>
        </w:rPr>
        <w:t>
      2)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тізбесін бекітеді;</w:t>
      </w:r>
    </w:p>
    <w:p>
      <w:pPr>
        <w:spacing w:after="0"/>
        <w:ind w:left="0"/>
        <w:jc w:val="both"/>
      </w:pPr>
      <w:r>
        <w:rPr>
          <w:rFonts w:ascii="Times New Roman"/>
          <w:b w:val="false"/>
          <w:i w:val="false"/>
          <w:color w:val="000000"/>
          <w:sz w:val="28"/>
        </w:rPr>
        <w:t>
      3) Қазақстан Республикасы Үкіметінің жанынан технологиялық саясат жөніндегі кеңес құрады және оның ережесі мен құрамын бекітеді;</w:t>
      </w:r>
    </w:p>
    <w:p>
      <w:pPr>
        <w:spacing w:after="0"/>
        <w:ind w:left="0"/>
        <w:jc w:val="both"/>
      </w:pPr>
      <w:r>
        <w:rPr>
          <w:rFonts w:ascii="Times New Roman"/>
          <w:b w:val="false"/>
          <w:i w:val="false"/>
          <w:color w:val="000000"/>
          <w:sz w:val="28"/>
        </w:rPr>
        <w:t>
      4) инновациялық қызметті мемлекеттік қолдаудың жаңа шараларын енгізуді, олардың күшін жоюды және қайта қарауды, сондай-ақ оларды қолдану тәртібін көздейтін нормативтік құқықтық актілерді қабылдайды.";</w:t>
      </w:r>
    </w:p>
    <w:p>
      <w:pPr>
        <w:spacing w:after="0"/>
        <w:ind w:left="0"/>
        <w:jc w:val="both"/>
      </w:pPr>
      <w:r>
        <w:rPr>
          <w:rFonts w:ascii="Times New Roman"/>
          <w:b w:val="false"/>
          <w:i w:val="false"/>
          <w:color w:val="000000"/>
          <w:sz w:val="28"/>
        </w:rPr>
        <w:t>
      5) 100-бап алып тасталсын;</w:t>
      </w:r>
    </w:p>
    <w:p>
      <w:pPr>
        <w:spacing w:after="0"/>
        <w:ind w:left="0"/>
        <w:jc w:val="both"/>
      </w:pPr>
      <w:r>
        <w:rPr>
          <w:rFonts w:ascii="Times New Roman"/>
          <w:b w:val="false"/>
          <w:i w:val="false"/>
          <w:color w:val="000000"/>
          <w:sz w:val="28"/>
        </w:rPr>
        <w:t>
      6) 100-1-бап мынадай редакцияда жазылсын:</w:t>
      </w:r>
    </w:p>
    <w:p>
      <w:pPr>
        <w:spacing w:after="0"/>
        <w:ind w:left="0"/>
        <w:jc w:val="both"/>
      </w:pPr>
      <w:r>
        <w:rPr>
          <w:rFonts w:ascii="Times New Roman"/>
          <w:b w:val="false"/>
          <w:i w:val="false"/>
          <w:color w:val="000000"/>
          <w:sz w:val="28"/>
        </w:rPr>
        <w:t>
      "100-1-бап. Инновациялық қызметті мемлекеттік қолдау саласындағы уәкілетті орган және оның инновациялық қызметті мемлекеттік қолдау саласындағы құзыреті</w:t>
      </w:r>
    </w:p>
    <w:p>
      <w:pPr>
        <w:spacing w:after="0"/>
        <w:ind w:left="0"/>
        <w:jc w:val="both"/>
      </w:pPr>
      <w:r>
        <w:rPr>
          <w:rFonts w:ascii="Times New Roman"/>
          <w:b w:val="false"/>
          <w:i w:val="false"/>
          <w:color w:val="000000"/>
          <w:sz w:val="28"/>
        </w:rPr>
        <w:t>
      1. Инновациялық және технологиялық даму саласындағы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 инновациялық қызметті мемлекеттік қолдау саласындағы уәкілетті орган болып табылады.</w:t>
      </w:r>
    </w:p>
    <w:p>
      <w:pPr>
        <w:spacing w:after="0"/>
        <w:ind w:left="0"/>
        <w:jc w:val="both"/>
      </w:pPr>
      <w:r>
        <w:rPr>
          <w:rFonts w:ascii="Times New Roman"/>
          <w:b w:val="false"/>
          <w:i w:val="false"/>
          <w:color w:val="000000"/>
          <w:sz w:val="28"/>
        </w:rPr>
        <w:t>
      2. Инновациялық қызметті мемлекеттік қолдау саласындағы уәкілетті орган:</w:t>
      </w:r>
    </w:p>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2) мемлекеттік технологиялық саясатты қалыптастыруға және іске асыруға қатысады;</w:t>
      </w:r>
    </w:p>
    <w:p>
      <w:pPr>
        <w:spacing w:after="0"/>
        <w:ind w:left="0"/>
        <w:jc w:val="both"/>
      </w:pPr>
      <w:r>
        <w:rPr>
          <w:rFonts w:ascii="Times New Roman"/>
          <w:b w:val="false"/>
          <w:i w:val="false"/>
          <w:color w:val="000000"/>
          <w:sz w:val="28"/>
        </w:rPr>
        <w:t>
      3) инновациялық гранттар берудің басым бағыттарын айқындайды;</w:t>
      </w:r>
    </w:p>
    <w:p>
      <w:pPr>
        <w:spacing w:after="0"/>
        <w:ind w:left="0"/>
        <w:jc w:val="both"/>
      </w:pPr>
      <w:r>
        <w:rPr>
          <w:rFonts w:ascii="Times New Roman"/>
          <w:b w:val="false"/>
          <w:i w:val="false"/>
          <w:color w:val="000000"/>
          <w:sz w:val="28"/>
        </w:rPr>
        <w:t xml:space="preserve">
      4) дауыс беретін акцияларының (жарғылық капиталға қатысу үлестерінің) елу және одан да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технологияларды және инновацияларды дамыту бөлігінде даму стратегиялары мен жоспарларын келіседі; </w:t>
      </w:r>
    </w:p>
    <w:p>
      <w:pPr>
        <w:spacing w:after="0"/>
        <w:ind w:left="0"/>
        <w:jc w:val="both"/>
      </w:pPr>
      <w:r>
        <w:rPr>
          <w:rFonts w:ascii="Times New Roman"/>
          <w:b w:val="false"/>
          <w:i w:val="false"/>
          <w:color w:val="000000"/>
          <w:sz w:val="28"/>
        </w:rPr>
        <w:t>
      5) инновациялық және технологиялық даму бөлігінде мемлекеттік жоспарлау жүйесінің құжаттарын келіседі;</w:t>
      </w:r>
    </w:p>
    <w:p>
      <w:pPr>
        <w:spacing w:after="0"/>
        <w:ind w:left="0"/>
        <w:jc w:val="both"/>
      </w:pPr>
      <w:r>
        <w:rPr>
          <w:rFonts w:ascii="Times New Roman"/>
          <w:b w:val="false"/>
          <w:i w:val="false"/>
          <w:color w:val="000000"/>
          <w:sz w:val="28"/>
        </w:rPr>
        <w:t>
      6) Қазақстан Республикасы Үкіметінің жанындағы технологиялық саясат жөніндегі кеңес туралы ережені әзірлейді және Қазақстан Республикасының Үкіметіне оның құрамын қалыптастыру жөнінде ұсыныстар енгізеді;</w:t>
      </w:r>
    </w:p>
    <w:p>
      <w:pPr>
        <w:spacing w:after="0"/>
        <w:ind w:left="0"/>
        <w:jc w:val="both"/>
      </w:pPr>
      <w:r>
        <w:rPr>
          <w:rFonts w:ascii="Times New Roman"/>
          <w:b w:val="false"/>
          <w:i w:val="false"/>
          <w:color w:val="000000"/>
          <w:sz w:val="28"/>
        </w:rPr>
        <w:t>
      7) технологияларды коммерцияландыруға арналған инновациялық гранттар беру қағидаларын әзірлейді және бекітеді;</w:t>
      </w:r>
    </w:p>
    <w:p>
      <w:pPr>
        <w:spacing w:after="0"/>
        <w:ind w:left="0"/>
        <w:jc w:val="both"/>
      </w:pPr>
      <w:r>
        <w:rPr>
          <w:rFonts w:ascii="Times New Roman"/>
          <w:b w:val="false"/>
          <w:i w:val="false"/>
          <w:color w:val="000000"/>
          <w:sz w:val="28"/>
        </w:rPr>
        <w:t>
      8) салаларды технологиялық дамытуға инновациялық гранттар беру қағидаларын әзірлейді және бекітеді;</w:t>
      </w:r>
    </w:p>
    <w:p>
      <w:pPr>
        <w:spacing w:after="0"/>
        <w:ind w:left="0"/>
        <w:jc w:val="both"/>
      </w:pPr>
      <w:r>
        <w:rPr>
          <w:rFonts w:ascii="Times New Roman"/>
          <w:b w:val="false"/>
          <w:i w:val="false"/>
          <w:color w:val="000000"/>
          <w:sz w:val="28"/>
        </w:rPr>
        <w:t>
      9) жұмыс істеп тұрған кәсіпорындарды технологиялық дамытуға инновациялық гранттар беру қағидаларын әзірлейді және бекітеді;</w:t>
      </w:r>
    </w:p>
    <w:p>
      <w:pPr>
        <w:spacing w:after="0"/>
        <w:ind w:left="0"/>
        <w:jc w:val="both"/>
      </w:pPr>
      <w:r>
        <w:rPr>
          <w:rFonts w:ascii="Times New Roman"/>
          <w:b w:val="false"/>
          <w:i w:val="false"/>
          <w:color w:val="000000"/>
          <w:sz w:val="28"/>
        </w:rPr>
        <w:t>
      10) инновациялық гранттар беру кезінде технологиялық даму саласындағы ұлттық даму институтының көрсететін қызметтеріне ақы төлеу тәртібін әзірлейді және айқындайды;</w:t>
      </w:r>
    </w:p>
    <w:p>
      <w:pPr>
        <w:spacing w:after="0"/>
        <w:ind w:left="0"/>
        <w:jc w:val="both"/>
      </w:pPr>
      <w:r>
        <w:rPr>
          <w:rFonts w:ascii="Times New Roman"/>
          <w:b w:val="false"/>
          <w:i w:val="false"/>
          <w:color w:val="000000"/>
          <w:sz w:val="28"/>
        </w:rPr>
        <w:t>
      11) құзыреті шеңберінде мемлекеттік бағдарламалардың іске асырылуы мен орындалуын қамтамасыз етеді және оған жауапты болады;</w:t>
      </w:r>
    </w:p>
    <w:p>
      <w:pPr>
        <w:spacing w:after="0"/>
        <w:ind w:left="0"/>
        <w:jc w:val="both"/>
      </w:pPr>
      <w:r>
        <w:rPr>
          <w:rFonts w:ascii="Times New Roman"/>
          <w:b w:val="false"/>
          <w:i w:val="false"/>
          <w:color w:val="000000"/>
          <w:sz w:val="28"/>
        </w:rPr>
        <w:t>
      12)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8) 101-баптың 2-тармағы мынадай редакцияда жазылсын:</w:t>
      </w:r>
    </w:p>
    <w:p>
      <w:pPr>
        <w:spacing w:after="0"/>
        <w:ind w:left="0"/>
        <w:jc w:val="both"/>
      </w:pPr>
      <w:r>
        <w:rPr>
          <w:rFonts w:ascii="Times New Roman"/>
          <w:b w:val="false"/>
          <w:i w:val="false"/>
          <w:color w:val="000000"/>
          <w:sz w:val="28"/>
        </w:rPr>
        <w:t>
      "2. Мемлекеттік жоспарлау жөніндегі орталық уәкілетті орган:</w:t>
      </w:r>
    </w:p>
    <w:p>
      <w:pPr>
        <w:spacing w:after="0"/>
        <w:ind w:left="0"/>
        <w:jc w:val="both"/>
      </w:pPr>
      <w:r>
        <w:rPr>
          <w:rFonts w:ascii="Times New Roman"/>
          <w:b w:val="false"/>
          <w:i w:val="false"/>
          <w:color w:val="000000"/>
          <w:sz w:val="28"/>
        </w:rPr>
        <w:t>
      1) индустриялық-инновациялық қызметті мемлекеттік қолдау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2) индустриялық-инновациялық қызмет саласында білікті кадр ресурстарымен қамтамасыз етуді және жұмыспен қамтуды реттеуді үйлестіруді жүзеге асырады;</w:t>
      </w:r>
    </w:p>
    <w:p>
      <w:pPr>
        <w:spacing w:after="0"/>
        <w:ind w:left="0"/>
        <w:jc w:val="both"/>
      </w:pPr>
      <w:r>
        <w:rPr>
          <w:rFonts w:ascii="Times New Roman"/>
          <w:b w:val="false"/>
          <w:i w:val="false"/>
          <w:color w:val="000000"/>
          <w:sz w:val="28"/>
        </w:rPr>
        <w:t>
      3)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стратегиялары мен жоспарларын индустриялық-инновациялық даму мақсаттарына сәйкестігі тұрғысынан келіседі;</w:t>
      </w:r>
    </w:p>
    <w:p>
      <w:pPr>
        <w:spacing w:after="0"/>
        <w:ind w:left="0"/>
        <w:jc w:val="both"/>
      </w:pPr>
      <w:r>
        <w:rPr>
          <w:rFonts w:ascii="Times New Roman"/>
          <w:b w:val="false"/>
          <w:i w:val="false"/>
          <w:color w:val="000000"/>
          <w:sz w:val="28"/>
        </w:rPr>
        <w:t>
      4)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9) 102-баптың 2-тармағы мынадай редакцияда жазылсын:</w:t>
      </w:r>
    </w:p>
    <w:p>
      <w:pPr>
        <w:spacing w:after="0"/>
        <w:ind w:left="0"/>
        <w:jc w:val="both"/>
      </w:pPr>
      <w:r>
        <w:rPr>
          <w:rFonts w:ascii="Times New Roman"/>
          <w:b w:val="false"/>
          <w:i w:val="false"/>
          <w:color w:val="000000"/>
          <w:sz w:val="28"/>
        </w:rPr>
        <w:t>
      "2. Сыртқы сауда қызметін реттеу саласындағы уәкілетті орган:</w:t>
      </w:r>
    </w:p>
    <w:p>
      <w:pPr>
        <w:spacing w:after="0"/>
        <w:ind w:left="0"/>
        <w:jc w:val="both"/>
      </w:pPr>
      <w:r>
        <w:rPr>
          <w:rFonts w:ascii="Times New Roman"/>
          <w:b w:val="false"/>
          <w:i w:val="false"/>
          <w:color w:val="000000"/>
          <w:sz w:val="28"/>
        </w:rPr>
        <w:t>
      1) арнайы қорғау, демпингке қарсы және өтемақы шаралары мәселелері бойынша тергеп-тексерулерді жүргізетін органмен өзара іс-қимыл жасайды;</w:t>
      </w:r>
    </w:p>
    <w:p>
      <w:pPr>
        <w:spacing w:after="0"/>
        <w:ind w:left="0"/>
        <w:jc w:val="both"/>
      </w:pPr>
      <w:r>
        <w:rPr>
          <w:rFonts w:ascii="Times New Roman"/>
          <w:b w:val="false"/>
          <w:i w:val="false"/>
          <w:color w:val="000000"/>
          <w:sz w:val="28"/>
        </w:rPr>
        <w:t>
      2) тергеп-тексерулер жүргізетін органға арнайы қорғау, демпингке қарсы және өтемақы шараларын қолдану алдындағы тергеп-тексерулерге бастамашылық ету жөнінде ұсыныстар енгізеді;</w:t>
      </w:r>
    </w:p>
    <w:p>
      <w:pPr>
        <w:spacing w:after="0"/>
        <w:ind w:left="0"/>
        <w:jc w:val="both"/>
      </w:pPr>
      <w:r>
        <w:rPr>
          <w:rFonts w:ascii="Times New Roman"/>
          <w:b w:val="false"/>
          <w:i w:val="false"/>
          <w:color w:val="000000"/>
          <w:sz w:val="28"/>
        </w:rPr>
        <w:t>
      3) арнайы қорғау, демпингке қарсы және өтемақы шаралары мәселелері бойынша Қазақстан Республикасы мемлекеттік органдарының жұмысын үйлестіреді;</w:t>
      </w:r>
    </w:p>
    <w:p>
      <w:pPr>
        <w:spacing w:after="0"/>
        <w:ind w:left="0"/>
        <w:jc w:val="both"/>
      </w:pPr>
      <w:r>
        <w:rPr>
          <w:rFonts w:ascii="Times New Roman"/>
          <w:b w:val="false"/>
          <w:i w:val="false"/>
          <w:color w:val="000000"/>
          <w:sz w:val="28"/>
        </w:rPr>
        <w:t>
      4) арнайы қорғау, демпингке қарсы және өтемақы шаралары мәселелері бойынша ұсыныстарды қалыптастырады және Қазақстан Республикасының мүдделі мемлекеттік органдарымен келіседі;</w:t>
      </w:r>
    </w:p>
    <w:p>
      <w:pPr>
        <w:spacing w:after="0"/>
        <w:ind w:left="0"/>
        <w:jc w:val="both"/>
      </w:pPr>
      <w:r>
        <w:rPr>
          <w:rFonts w:ascii="Times New Roman"/>
          <w:b w:val="false"/>
          <w:i w:val="false"/>
          <w:color w:val="000000"/>
          <w:sz w:val="28"/>
        </w:rPr>
        <w:t>
      5) арнайы қорғау, демпингке қарсы және өтемақы шаралары мәселелері бойынша нормативтік құқықтық актілерді әзірлейді;</w:t>
      </w:r>
    </w:p>
    <w:p>
      <w:pPr>
        <w:spacing w:after="0"/>
        <w:ind w:left="0"/>
        <w:jc w:val="both"/>
      </w:pPr>
      <w:r>
        <w:rPr>
          <w:rFonts w:ascii="Times New Roman"/>
          <w:b w:val="false"/>
          <w:i w:val="false"/>
          <w:color w:val="000000"/>
          <w:sz w:val="28"/>
        </w:rPr>
        <w:t>
      6) басқа елдердің ресми органдарымен және халықаралық ұйымдармен өзара іс-қимыл жасайды;</w:t>
      </w:r>
    </w:p>
    <w:p>
      <w:pPr>
        <w:spacing w:after="0"/>
        <w:ind w:left="0"/>
        <w:jc w:val="both"/>
      </w:pPr>
      <w:r>
        <w:rPr>
          <w:rFonts w:ascii="Times New Roman"/>
          <w:b w:val="false"/>
          <w:i w:val="false"/>
          <w:color w:val="000000"/>
          <w:sz w:val="28"/>
        </w:rPr>
        <w:t>
      7) Қазақстан Республикасының халықаралық міндеттемелерін ескере отырып, экспортты ілгерілету жөніндегі шараларды әзірлейді және бекітеді;</w:t>
      </w:r>
    </w:p>
    <w:p>
      <w:pPr>
        <w:spacing w:after="0"/>
        <w:ind w:left="0"/>
        <w:jc w:val="both"/>
      </w:pPr>
      <w:r>
        <w:rPr>
          <w:rFonts w:ascii="Times New Roman"/>
          <w:b w:val="false"/>
          <w:i w:val="false"/>
          <w:color w:val="000000"/>
          <w:sz w:val="28"/>
        </w:rPr>
        <w:t>
      8) құзыреті шеңберінде мемлекеттік бағдарламалардың іске асырылуы мен орындалуын қамтамасыз етеді және оған жауапты болады;</w:t>
      </w:r>
    </w:p>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103-бап мынадай редакцияда жазылсын:</w:t>
      </w:r>
    </w:p>
    <w:p>
      <w:pPr>
        <w:spacing w:after="0"/>
        <w:ind w:left="0"/>
        <w:jc w:val="both"/>
      </w:pPr>
      <w:r>
        <w:rPr>
          <w:rFonts w:ascii="Times New Roman"/>
          <w:b w:val="false"/>
          <w:i w:val="false"/>
          <w:color w:val="000000"/>
          <w:sz w:val="28"/>
        </w:rPr>
        <w:t>
      "103-бап. Мемлекеттік органдардың инновациялық қызметті қолдау саласындағы құзыреті</w:t>
      </w:r>
    </w:p>
    <w:p>
      <w:pPr>
        <w:spacing w:after="0"/>
        <w:ind w:left="0"/>
        <w:jc w:val="both"/>
      </w:pPr>
      <w:r>
        <w:rPr>
          <w:rFonts w:ascii="Times New Roman"/>
          <w:b w:val="false"/>
          <w:i w:val="false"/>
          <w:color w:val="000000"/>
          <w:sz w:val="28"/>
        </w:rPr>
        <w:t>
      Мемлекеттік органдар инновациялық қызметті қолдау саласындағы өз құзыреті шегінде:</w:t>
      </w:r>
    </w:p>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2) мемлекеттік технологиялық саясатты қалыптастыруға және іске асыруға қатысады;</w:t>
      </w:r>
    </w:p>
    <w:p>
      <w:pPr>
        <w:spacing w:after="0"/>
        <w:ind w:left="0"/>
        <w:jc w:val="both"/>
      </w:pPr>
      <w:r>
        <w:rPr>
          <w:rFonts w:ascii="Times New Roman"/>
          <w:b w:val="false"/>
          <w:i w:val="false"/>
          <w:color w:val="000000"/>
          <w:sz w:val="28"/>
        </w:rPr>
        <w:t>
      3) Технологиялық саясат жөніндегі кеңесте қарау үшін жетекшілік ететін бағыттарда нысаналы технологиялық бағдарламаларды айқындау жөнінде ұсыныстар енгізеді;</w:t>
      </w:r>
    </w:p>
    <w:p>
      <w:pPr>
        <w:spacing w:after="0"/>
        <w:ind w:left="0"/>
        <w:jc w:val="both"/>
      </w:pPr>
      <w:r>
        <w:rPr>
          <w:rFonts w:ascii="Times New Roman"/>
          <w:b w:val="false"/>
          <w:i w:val="false"/>
          <w:color w:val="000000"/>
          <w:sz w:val="28"/>
        </w:rPr>
        <w:t>
      4) инновациялық қызметті мемлекеттік қолдау саласындағы уәкілетті органдарға инновациялық қызметті мемлекеттік қолдау шараларын іске асыру, сондай-ақ инновацияларды дамыту жөніндегі индикаторларға қол жеткізу туралы ақпарат береді;</w:t>
      </w:r>
    </w:p>
    <w:p>
      <w:pPr>
        <w:spacing w:after="0"/>
        <w:ind w:left="0"/>
        <w:jc w:val="both"/>
      </w:pPr>
      <w:r>
        <w:rPr>
          <w:rFonts w:ascii="Times New Roman"/>
          <w:b w:val="false"/>
          <w:i w:val="false"/>
          <w:color w:val="000000"/>
          <w:sz w:val="28"/>
        </w:rPr>
        <w:t>
      5) инновациялық қызметті мемлекеттік қолдау саласындағы уәкілетті органға инновациялық гранттар берудің басым бағыттарын айқындау жөнінде ұсыныстар береді;</w:t>
      </w:r>
    </w:p>
    <w:p>
      <w:pPr>
        <w:spacing w:after="0"/>
        <w:ind w:left="0"/>
        <w:jc w:val="both"/>
      </w:pPr>
      <w:r>
        <w:rPr>
          <w:rFonts w:ascii="Times New Roman"/>
          <w:b w:val="false"/>
          <w:i w:val="false"/>
          <w:color w:val="000000"/>
          <w:sz w:val="28"/>
        </w:rPr>
        <w:t>
      6) құзыреті шеңберінде мемлекеттік бағдарламалардың іске асырылуы мен орындалуын қамтамасыз етеді және оған жауапты болады;</w:t>
      </w:r>
    </w:p>
    <w:p>
      <w:pPr>
        <w:spacing w:after="0"/>
        <w:ind w:left="0"/>
        <w:jc w:val="both"/>
      </w:pPr>
      <w:r>
        <w:rPr>
          <w:rFonts w:ascii="Times New Roman"/>
          <w:b w:val="false"/>
          <w:i w:val="false"/>
          <w:color w:val="000000"/>
          <w:sz w:val="28"/>
        </w:rPr>
        <w:t>
      7)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11) 105-баптың 2-тармағы мынадай редакцияда жазылсын:</w:t>
      </w:r>
    </w:p>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1) тиісті аумақта өнеркәсіптік-инновациялық қызметті мемлекеттік ынталандыру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2) өңірлік кәсіпкерлер палаталарының қатысуымен өңірлерде кәсіпкерлікті қолдау карталарын әзірлейді және бекітеді;</w:t>
      </w:r>
    </w:p>
    <w:p>
      <w:pPr>
        <w:spacing w:after="0"/>
        <w:ind w:left="0"/>
        <w:jc w:val="both"/>
      </w:pPr>
      <w:r>
        <w:rPr>
          <w:rFonts w:ascii="Times New Roman"/>
          <w:b w:val="false"/>
          <w:i w:val="false"/>
          <w:color w:val="000000"/>
          <w:sz w:val="28"/>
        </w:rPr>
        <w:t>
      3) өнеркәсіптік-инновациялық қызметті мемлекеттік ынталандыруды жүзеге асыратын өнеркәсіптік-инновациялық инфрақұрылым элементтеріне, өнеркәсіптік-инновациялық жүйе субъектілеріне әдістемелік, консультациялық, практикалық және өзге де көмек көрсетеді;</w:t>
      </w:r>
    </w:p>
    <w:p>
      <w:pPr>
        <w:spacing w:after="0"/>
        <w:ind w:left="0"/>
        <w:jc w:val="both"/>
      </w:pPr>
      <w:r>
        <w:rPr>
          <w:rFonts w:ascii="Times New Roman"/>
          <w:b w:val="false"/>
          <w:i w:val="false"/>
          <w:color w:val="000000"/>
          <w:sz w:val="28"/>
        </w:rPr>
        <w:t>
      4) Қазақстан Республикасының Үкіметі бекіткен тізбеге сәйкес, Қазақстан Республикасының заңнамасында белгіленген нысан бойынша және мерзімдерде ұйымдардың сатып алуындағы жергілікті қамту жөніндегі ақпаратты жинауды, талдауды жүзеге асырады және өнеркәсіптік қызметті мемлекеттік ынталандыру саласындағы уәкілетті органға береді;</w:t>
      </w:r>
    </w:p>
    <w:p>
      <w:pPr>
        <w:spacing w:after="0"/>
        <w:ind w:left="0"/>
        <w:jc w:val="both"/>
      </w:pPr>
      <w:r>
        <w:rPr>
          <w:rFonts w:ascii="Times New Roman"/>
          <w:b w:val="false"/>
          <w:i w:val="false"/>
          <w:color w:val="000000"/>
          <w:sz w:val="28"/>
        </w:rPr>
        <w:t>
      5) өнеркәсіптік және инновациялық қызметті мемлекеттік ынталандыру саласындағы уәкілетті органдарға өнеркәсіптік-инновациялық қызметті мемлекеттік ынталандыру шараларын іске асыру туралы ақпарат береді;</w:t>
      </w:r>
    </w:p>
    <w:p>
      <w:pPr>
        <w:spacing w:after="0"/>
        <w:ind w:left="0"/>
        <w:jc w:val="both"/>
      </w:pPr>
      <w:r>
        <w:rPr>
          <w:rFonts w:ascii="Times New Roman"/>
          <w:b w:val="false"/>
          <w:i w:val="false"/>
          <w:color w:val="000000"/>
          <w:sz w:val="28"/>
        </w:rPr>
        <w:t>
      6) негізгі қызметі инновацияларды дамытуға және инвестициялар тартуға бағытталған заңды тұлғаларды құруға және (немесе) олардың жарғылық капиталына қатысуға құқылы;</w:t>
      </w:r>
    </w:p>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12) мынадай мазмұндағы 23-1-тараумен толықтырылсын:</w:t>
      </w:r>
    </w:p>
    <w:p>
      <w:pPr>
        <w:spacing w:after="0"/>
        <w:ind w:left="0"/>
        <w:jc w:val="both"/>
      </w:pPr>
      <w:r>
        <w:rPr>
          <w:rFonts w:ascii="Times New Roman"/>
          <w:b w:val="false"/>
          <w:i w:val="false"/>
          <w:color w:val="000000"/>
          <w:sz w:val="28"/>
        </w:rPr>
        <w:t>
      "23-1-тарау. ИННОВАЦИЯЛЫҚ ҚЫЗМЕТТІ МЕМЛЕКЕТТІК ҚОЛДАУ</w:t>
      </w:r>
    </w:p>
    <w:p>
      <w:pPr>
        <w:spacing w:after="0"/>
        <w:ind w:left="0"/>
        <w:jc w:val="both"/>
      </w:pPr>
      <w:r>
        <w:rPr>
          <w:rFonts w:ascii="Times New Roman"/>
          <w:b w:val="false"/>
          <w:i w:val="false"/>
          <w:color w:val="000000"/>
          <w:sz w:val="28"/>
        </w:rPr>
        <w:t>
      241-1-бап. Инновациялық қызмет ұғымы және оның мазмұны</w:t>
      </w:r>
    </w:p>
    <w:p>
      <w:pPr>
        <w:spacing w:after="0"/>
        <w:ind w:left="0"/>
        <w:jc w:val="both"/>
      </w:pPr>
      <w:r>
        <w:rPr>
          <w:rFonts w:ascii="Times New Roman"/>
          <w:b w:val="false"/>
          <w:i w:val="false"/>
          <w:color w:val="000000"/>
          <w:sz w:val="28"/>
        </w:rPr>
        <w:t>
      1. Инновациялық қызмет деп инновацияларды құруға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 түсініледі.</w:t>
      </w:r>
    </w:p>
    <w:p>
      <w:pPr>
        <w:spacing w:after="0"/>
        <w:ind w:left="0"/>
        <w:jc w:val="both"/>
      </w:pPr>
      <w:r>
        <w:rPr>
          <w:rFonts w:ascii="Times New Roman"/>
          <w:b w:val="false"/>
          <w:i w:val="false"/>
          <w:color w:val="000000"/>
          <w:sz w:val="28"/>
        </w:rPr>
        <w:t>
      Инновациялық қызмет инновациялық қызметтің нарықтық перспективаларының белгісіздігімен және салынған қаржылық және өзге де ресурстардың жоғалуымен сипатталатын жоғары кәсіпкерлік тәуекелдің болуын болжайды.</w:t>
      </w:r>
    </w:p>
    <w:p>
      <w:pPr>
        <w:spacing w:after="0"/>
        <w:ind w:left="0"/>
        <w:jc w:val="both"/>
      </w:pPr>
      <w:r>
        <w:rPr>
          <w:rFonts w:ascii="Times New Roman"/>
          <w:b w:val="false"/>
          <w:i w:val="false"/>
          <w:color w:val="000000"/>
          <w:sz w:val="28"/>
        </w:rPr>
        <w:t>
      2. Инновациялық қызмет шеңберінде жүзеге асырылатын, оның ішінде технологиялар трансфертіне, жаңа өндірістер мен бизнес-модельдер құруға (жұмыс істеп тұрғандарын жетілдіруге) бағытталған, белгілі бір уақыт мерзімі ішінде іске асырылатын іс-шаралар кешені инновациялық жоба болып табылады.</w:t>
      </w:r>
    </w:p>
    <w:p>
      <w:pPr>
        <w:spacing w:after="0"/>
        <w:ind w:left="0"/>
        <w:jc w:val="both"/>
      </w:pPr>
      <w:r>
        <w:rPr>
          <w:rFonts w:ascii="Times New Roman"/>
          <w:b w:val="false"/>
          <w:i w:val="false"/>
          <w:color w:val="000000"/>
          <w:sz w:val="28"/>
        </w:rPr>
        <w:t>
      3. Бәсекелестік артықшылық алуды қамтамасыз ететін қандай да бір жаңа немесе едәуір жақсартылған өнім (тауар, жұмыс немесе көрсетілетін қызмет), технология немесе процесс, маркетингтің жаңа әдісі немесе іскерлік практикадағы, жұмыс орындарын немесе сыртқы байланыстарды ұйымдастырудағы жаңа ұйымдастырушылық әдіс түрінде іске асырылған, тұтынуға енгізілген инновациялық қызметтің түпкілікті нәтижесі инновация болып табылады.</w:t>
      </w:r>
    </w:p>
    <w:p>
      <w:pPr>
        <w:spacing w:after="0"/>
        <w:ind w:left="0"/>
        <w:jc w:val="both"/>
      </w:pPr>
      <w:r>
        <w:rPr>
          <w:rFonts w:ascii="Times New Roman"/>
          <w:b w:val="false"/>
          <w:i w:val="false"/>
          <w:color w:val="000000"/>
          <w:sz w:val="28"/>
        </w:rPr>
        <w:t>
      4. Инновациялық жобаларды іске асыратын жеке, заңды тұлғалар, жай серіктестіктер инновациялық қызмет субъектілері болып табылады.</w:t>
      </w:r>
    </w:p>
    <w:p>
      <w:pPr>
        <w:spacing w:after="0"/>
        <w:ind w:left="0"/>
        <w:jc w:val="both"/>
      </w:pPr>
      <w:r>
        <w:rPr>
          <w:rFonts w:ascii="Times New Roman"/>
          <w:b w:val="false"/>
          <w:i w:val="false"/>
          <w:color w:val="000000"/>
          <w:sz w:val="28"/>
        </w:rPr>
        <w:t>
      241-2-бап. Инновациялық қызметті мемлекеттік қолдаудың мақсаты, міндеттері және негіздері</w:t>
      </w:r>
    </w:p>
    <w:p>
      <w:pPr>
        <w:spacing w:after="0"/>
        <w:ind w:left="0"/>
        <w:jc w:val="both"/>
      </w:pPr>
      <w:r>
        <w:rPr>
          <w:rFonts w:ascii="Times New Roman"/>
          <w:b w:val="false"/>
          <w:i w:val="false"/>
          <w:color w:val="000000"/>
          <w:sz w:val="28"/>
        </w:rPr>
        <w:t>
      1. Инновациялық қызметті мемлекеттік қолдаудың мақсаты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жұмыс орындарын немесе сыртқы байланыстарды ұйымдастырудағы жаңа ұйымдастырушылық әдісті пайдалануға енгізу үшін қолайлы жағдайлар жасау негізінде ұлттық экономиканың бәсекеге қабілеттілігін арттыру болып табылады.</w:t>
      </w:r>
    </w:p>
    <w:p>
      <w:pPr>
        <w:spacing w:after="0"/>
        <w:ind w:left="0"/>
        <w:jc w:val="both"/>
      </w:pPr>
      <w:r>
        <w:rPr>
          <w:rFonts w:ascii="Times New Roman"/>
          <w:b w:val="false"/>
          <w:i w:val="false"/>
          <w:color w:val="000000"/>
          <w:sz w:val="28"/>
        </w:rPr>
        <w:t>
      2. Инновациялық қызметті мемлекеттік қолдаудың міндеттері:</w:t>
      </w:r>
    </w:p>
    <w:p>
      <w:pPr>
        <w:spacing w:after="0"/>
        <w:ind w:left="0"/>
        <w:jc w:val="both"/>
      </w:pPr>
      <w:r>
        <w:rPr>
          <w:rFonts w:ascii="Times New Roman"/>
          <w:b w:val="false"/>
          <w:i w:val="false"/>
          <w:color w:val="000000"/>
          <w:sz w:val="28"/>
        </w:rPr>
        <w:t>
      1) таланттарды анықтау, тәрбиелеу, тарту және ұстап қалу және ғылыми, инженерлік және кәсіпкерлік кадрлардың кәсіби өсуі үшін қолайлы жағдайлар жасау;</w:t>
      </w:r>
    </w:p>
    <w:p>
      <w:pPr>
        <w:spacing w:after="0"/>
        <w:ind w:left="0"/>
        <w:jc w:val="both"/>
      </w:pPr>
      <w:r>
        <w:rPr>
          <w:rFonts w:ascii="Times New Roman"/>
          <w:b w:val="false"/>
          <w:i w:val="false"/>
          <w:color w:val="000000"/>
          <w:sz w:val="28"/>
        </w:rPr>
        <w:t>
      2) экономиканың технологиялық күрделілігін арттыру, экономика мен қоғамның инновацияларға бейімділігін арттыру есебінен ұлттық экономиканың базалық салаларын технологиялық жаңғырту және оны әртараптандыру үшін қолайлы жағдайлар жасау;</w:t>
      </w:r>
    </w:p>
    <w:p>
      <w:pPr>
        <w:spacing w:after="0"/>
        <w:ind w:left="0"/>
        <w:jc w:val="both"/>
      </w:pPr>
      <w:r>
        <w:rPr>
          <w:rFonts w:ascii="Times New Roman"/>
          <w:b w:val="false"/>
          <w:i w:val="false"/>
          <w:color w:val="000000"/>
          <w:sz w:val="28"/>
        </w:rPr>
        <w:t>
      3) инновациялық қызметті, инновацияларды тиімді енгізуді, жоғары технологиялық өндірістерді, корпоративтік инновацияларды және технологиялар трансфертін дамытуды қолдау;</w:t>
      </w:r>
    </w:p>
    <w:p>
      <w:pPr>
        <w:spacing w:after="0"/>
        <w:ind w:left="0"/>
        <w:jc w:val="both"/>
      </w:pPr>
      <w:r>
        <w:rPr>
          <w:rFonts w:ascii="Times New Roman"/>
          <w:b w:val="false"/>
          <w:i w:val="false"/>
          <w:color w:val="000000"/>
          <w:sz w:val="28"/>
        </w:rPr>
        <w:t>
      4) стартап инфрақұрылымды және венчурлік инвестициялау мәдениетін дамыту үшін жағдайлар жасау;</w:t>
      </w:r>
    </w:p>
    <w:p>
      <w:pPr>
        <w:spacing w:after="0"/>
        <w:ind w:left="0"/>
        <w:jc w:val="both"/>
      </w:pPr>
      <w:r>
        <w:rPr>
          <w:rFonts w:ascii="Times New Roman"/>
          <w:b w:val="false"/>
          <w:i w:val="false"/>
          <w:color w:val="000000"/>
          <w:sz w:val="28"/>
        </w:rPr>
        <w:t>
      5) инновацияларға сұранысты ынталандыру;</w:t>
      </w:r>
    </w:p>
    <w:p>
      <w:pPr>
        <w:spacing w:after="0"/>
        <w:ind w:left="0"/>
        <w:jc w:val="both"/>
      </w:pPr>
      <w:r>
        <w:rPr>
          <w:rFonts w:ascii="Times New Roman"/>
          <w:b w:val="false"/>
          <w:i w:val="false"/>
          <w:color w:val="000000"/>
          <w:sz w:val="28"/>
        </w:rPr>
        <w:t>
      6) технологияларды, ғылыми және (немесе) ғылыми-техникалық қызмет нәтижелерін коммерцияландыруда, ғылымды қажетсінетін бизнесті дамыту үшін жағдай жасауда инновациялық қызмет субъектілеріне жәрдем көрсету;</w:t>
      </w:r>
    </w:p>
    <w:p>
      <w:pPr>
        <w:spacing w:after="0"/>
        <w:ind w:left="0"/>
        <w:jc w:val="both"/>
      </w:pPr>
      <w:r>
        <w:rPr>
          <w:rFonts w:ascii="Times New Roman"/>
          <w:b w:val="false"/>
          <w:i w:val="false"/>
          <w:color w:val="000000"/>
          <w:sz w:val="28"/>
        </w:rPr>
        <w:t>
      7) инновациялық қызмет субъектілеріне инновациялық қызмет саласындағы халықаралық ынтымақтастықта, оның ішінде инновациялық қызмет үшін жоғары білікті кадрлар даярлау саласындағы ынтымақтастықта жәрдем көрсету;</w:t>
      </w:r>
    </w:p>
    <w:p>
      <w:pPr>
        <w:spacing w:after="0"/>
        <w:ind w:left="0"/>
        <w:jc w:val="both"/>
      </w:pPr>
      <w:r>
        <w:rPr>
          <w:rFonts w:ascii="Times New Roman"/>
          <w:b w:val="false"/>
          <w:i w:val="false"/>
          <w:color w:val="000000"/>
          <w:sz w:val="28"/>
        </w:rPr>
        <w:t>
      8) инновациялық қызмет субъектілеріне еңбек өнімділігін арттыруда және инновациялық кластерлерді дамытуда жәрдем көрсету болып табылады.</w:t>
      </w:r>
    </w:p>
    <w:p>
      <w:pPr>
        <w:spacing w:after="0"/>
        <w:ind w:left="0"/>
        <w:jc w:val="both"/>
      </w:pPr>
      <w:r>
        <w:rPr>
          <w:rFonts w:ascii="Times New Roman"/>
          <w:b w:val="false"/>
          <w:i w:val="false"/>
          <w:color w:val="000000"/>
          <w:sz w:val="28"/>
        </w:rPr>
        <w:t>
      3. Қазақстан Республикасының инновациялық қызметін мемлекеттік қолдау мыналарға негізделеді:</w:t>
      </w:r>
    </w:p>
    <w:p>
      <w:pPr>
        <w:spacing w:after="0"/>
        <w:ind w:left="0"/>
        <w:jc w:val="both"/>
      </w:pPr>
      <w:r>
        <w:rPr>
          <w:rFonts w:ascii="Times New Roman"/>
          <w:b w:val="false"/>
          <w:i w:val="false"/>
          <w:color w:val="000000"/>
          <w:sz w:val="28"/>
        </w:rPr>
        <w:t>
      1) осы Кодекске сәйкес инновациялық қызмет субъектілеріне мемлекеттік қолдау алуға тең қол жеткізуді қамтамасыз етуге;</w:t>
      </w:r>
    </w:p>
    <w:p>
      <w:pPr>
        <w:spacing w:after="0"/>
        <w:ind w:left="0"/>
        <w:jc w:val="both"/>
      </w:pPr>
      <w:r>
        <w:rPr>
          <w:rFonts w:ascii="Times New Roman"/>
          <w:b w:val="false"/>
          <w:i w:val="false"/>
          <w:color w:val="000000"/>
          <w:sz w:val="28"/>
        </w:rPr>
        <w:t>
      2) инновациялық қызмет субъектілеріне мемлекеттік қолдаудың ұсынылатын шараларының жариялылығына, атаулылығына және транспаренттілігіне;</w:t>
      </w:r>
    </w:p>
    <w:p>
      <w:pPr>
        <w:spacing w:after="0"/>
        <w:ind w:left="0"/>
        <w:jc w:val="both"/>
      </w:pPr>
      <w:r>
        <w:rPr>
          <w:rFonts w:ascii="Times New Roman"/>
          <w:b w:val="false"/>
          <w:i w:val="false"/>
          <w:color w:val="000000"/>
          <w:sz w:val="28"/>
        </w:rPr>
        <w:t>
      3) мемлекет пен инновациялық қызмет субъектілері мүдделерінің теңгерімділігін қамтамасыз етуге;</w:t>
      </w:r>
    </w:p>
    <w:p>
      <w:pPr>
        <w:spacing w:after="0"/>
        <w:ind w:left="0"/>
        <w:jc w:val="both"/>
      </w:pPr>
      <w:r>
        <w:rPr>
          <w:rFonts w:ascii="Times New Roman"/>
          <w:b w:val="false"/>
          <w:i w:val="false"/>
          <w:color w:val="000000"/>
          <w:sz w:val="28"/>
        </w:rPr>
        <w:t>
      4) инновациялық қызмет субъектілерінің инновациялық жобаларын олардың жеке ерекшеліктерін ескере отырып, сәтті іске асыру мақсатында мемлекеттік қолдау шараларын оңтайландыруға;</w:t>
      </w:r>
    </w:p>
    <w:p>
      <w:pPr>
        <w:spacing w:after="0"/>
        <w:ind w:left="0"/>
        <w:jc w:val="both"/>
      </w:pPr>
      <w:r>
        <w:rPr>
          <w:rFonts w:ascii="Times New Roman"/>
          <w:b w:val="false"/>
          <w:i w:val="false"/>
          <w:color w:val="000000"/>
          <w:sz w:val="28"/>
        </w:rPr>
        <w:t>
      5) мемлекет пен инновациялық қызмет субъектілерінің тұрақты өзара іс-қимылын қамтамасыз ететін кешенділік пен жүйелілікке;</w:t>
      </w:r>
    </w:p>
    <w:p>
      <w:pPr>
        <w:spacing w:after="0"/>
        <w:ind w:left="0"/>
        <w:jc w:val="both"/>
      </w:pPr>
      <w:r>
        <w:rPr>
          <w:rFonts w:ascii="Times New Roman"/>
          <w:b w:val="false"/>
          <w:i w:val="false"/>
          <w:color w:val="000000"/>
          <w:sz w:val="28"/>
        </w:rPr>
        <w:t>
      6) ғылым, технологиялар және инновациялар саласындағы тиімді коммуникация жүйесін қалыптастыру есебінен инновациялық қызметтің өмірлік циклінің барлық сатыларында қолдау көрсетуге негізделеді.</w:t>
      </w:r>
    </w:p>
    <w:p>
      <w:pPr>
        <w:spacing w:after="0"/>
        <w:ind w:left="0"/>
        <w:jc w:val="both"/>
      </w:pPr>
      <w:r>
        <w:rPr>
          <w:rFonts w:ascii="Times New Roman"/>
          <w:b w:val="false"/>
          <w:i w:val="false"/>
          <w:color w:val="000000"/>
          <w:sz w:val="28"/>
        </w:rPr>
        <w:t>
      241-3-бап. Инновациялық қызметті мемлекеттік қолдауға қатысатын инновациялық жүйенің субъектілері</w:t>
      </w:r>
    </w:p>
    <w:p>
      <w:pPr>
        <w:spacing w:after="0"/>
        <w:ind w:left="0"/>
        <w:jc w:val="both"/>
      </w:pPr>
      <w:r>
        <w:rPr>
          <w:rFonts w:ascii="Times New Roman"/>
          <w:b w:val="false"/>
          <w:i w:val="false"/>
          <w:color w:val="000000"/>
          <w:sz w:val="28"/>
        </w:rPr>
        <w:t>
      1. Инновациялық қызметті мемлекеттік қолдауға қатысатын инновациялық жүйенің субъектілеріне ұлттық даму институттары және дауыс беретін акцияларының (жарғылық капиталға қатысу үлестерінің) елу және одан да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 жатады.</w:t>
      </w:r>
    </w:p>
    <w:p>
      <w:pPr>
        <w:spacing w:after="0"/>
        <w:ind w:left="0"/>
        <w:jc w:val="both"/>
      </w:pPr>
      <w:r>
        <w:rPr>
          <w:rFonts w:ascii="Times New Roman"/>
          <w:b w:val="false"/>
          <w:i w:val="false"/>
          <w:color w:val="000000"/>
          <w:sz w:val="28"/>
        </w:rPr>
        <w:t>
      2. Инновациялық даму саласындағы ұлттық даму институты және инновациялық қызметті мемлекеттік қолдауға қатысатын инновациялық жүйенің басқа да субъектілері:</w:t>
      </w:r>
    </w:p>
    <w:p>
      <w:pPr>
        <w:spacing w:after="0"/>
        <w:ind w:left="0"/>
        <w:jc w:val="both"/>
      </w:pPr>
      <w:r>
        <w:rPr>
          <w:rFonts w:ascii="Times New Roman"/>
          <w:b w:val="false"/>
          <w:i w:val="false"/>
          <w:color w:val="000000"/>
          <w:sz w:val="28"/>
        </w:rPr>
        <w:t>
      1) технологиялық болжауды жүргізуде, технологиялық саясатты іске асыруда және инновациялық инфрақұрылымды дамытуда әдіснамалық және консультациялық қолдауды жүзеге асырады;</w:t>
      </w:r>
    </w:p>
    <w:p>
      <w:pPr>
        <w:spacing w:after="0"/>
        <w:ind w:left="0"/>
        <w:jc w:val="both"/>
      </w:pPr>
      <w:r>
        <w:rPr>
          <w:rFonts w:ascii="Times New Roman"/>
          <w:b w:val="false"/>
          <w:i w:val="false"/>
          <w:color w:val="000000"/>
          <w:sz w:val="28"/>
        </w:rPr>
        <w:t>
      2) инновацияларды дамыту саласында ақпараттық-талдамалық және консультациялық қызметтер көрсетеді;</w:t>
      </w:r>
    </w:p>
    <w:p>
      <w:pPr>
        <w:spacing w:after="0"/>
        <w:ind w:left="0"/>
        <w:jc w:val="both"/>
      </w:pPr>
      <w:r>
        <w:rPr>
          <w:rFonts w:ascii="Times New Roman"/>
          <w:b w:val="false"/>
          <w:i w:val="false"/>
          <w:color w:val="000000"/>
          <w:sz w:val="28"/>
        </w:rPr>
        <w:t>
      3) инновациялық қызмет субъектілерінің жарғылық капиталдарына қатысу, шетел қатысатын заңды тұлғаларды құру, инвестициялық және венчурлік қорларды құру немесе оларға қатысу арқылы және Қазақстан Республикасының заңнамасында көзделген өзге де тәсілдермен инновациялық жобаларға инвестицияларды жүзеге асырады;</w:t>
      </w:r>
    </w:p>
    <w:p>
      <w:pPr>
        <w:spacing w:after="0"/>
        <w:ind w:left="0"/>
        <w:jc w:val="both"/>
      </w:pPr>
      <w:r>
        <w:rPr>
          <w:rFonts w:ascii="Times New Roman"/>
          <w:b w:val="false"/>
          <w:i w:val="false"/>
          <w:color w:val="000000"/>
          <w:sz w:val="28"/>
        </w:rPr>
        <w:t>
      4) технологияларды коммерцияландыру орталықтарын, технопарктерді, халықаралық технологиялар трансферті орталықтарын құруға, басқаруға және үйлестіруге қатысады;</w:t>
      </w:r>
    </w:p>
    <w:p>
      <w:pPr>
        <w:spacing w:after="0"/>
        <w:ind w:left="0"/>
        <w:jc w:val="both"/>
      </w:pPr>
      <w:r>
        <w:rPr>
          <w:rFonts w:ascii="Times New Roman"/>
          <w:b w:val="false"/>
          <w:i w:val="false"/>
          <w:color w:val="000000"/>
          <w:sz w:val="28"/>
        </w:rPr>
        <w:t>
      5) экономиканың басым секторларының технологиялық дамуын ынталандыру үшін ақпараттық, білім беру және қаржы ресурстарын тарту мақсатында халықаралық ұйымдармен ынтымақтастық жасайды;</w:t>
      </w:r>
    </w:p>
    <w:p>
      <w:pPr>
        <w:spacing w:after="0"/>
        <w:ind w:left="0"/>
        <w:jc w:val="both"/>
      </w:pPr>
      <w:r>
        <w:rPr>
          <w:rFonts w:ascii="Times New Roman"/>
          <w:b w:val="false"/>
          <w:i w:val="false"/>
          <w:color w:val="000000"/>
          <w:sz w:val="28"/>
        </w:rPr>
        <w:t>
      6) іске асырылатын инновациялық жобалар, енгізілген технологиялар, технологиялық болжау бойынша жүргізілген талдамалық зерттеулердің нәтижелері туралы ақпаратқа қолжетімділікті қамтамасыз етеді;</w:t>
      </w:r>
    </w:p>
    <w:p>
      <w:pPr>
        <w:spacing w:after="0"/>
        <w:ind w:left="0"/>
        <w:jc w:val="both"/>
      </w:pPr>
      <w:r>
        <w:rPr>
          <w:rFonts w:ascii="Times New Roman"/>
          <w:b w:val="false"/>
          <w:i w:val="false"/>
          <w:color w:val="000000"/>
          <w:sz w:val="28"/>
        </w:rPr>
        <w:t>
      7) технологиялық бизнес-инкубациялау, технологияларды коммерцияландыру және технологиялар трансферті бойынша мемлекеттік қолдау тетіктерін іске асыруға, инновациялық қызмет субъектілерінің кадрлық, басқарушылық және өндірістік әлеуетін күшейтуге қатысады;</w:t>
      </w:r>
    </w:p>
    <w:p>
      <w:pPr>
        <w:spacing w:after="0"/>
        <w:ind w:left="0"/>
        <w:jc w:val="both"/>
      </w:pPr>
      <w:r>
        <w:rPr>
          <w:rFonts w:ascii="Times New Roman"/>
          <w:b w:val="false"/>
          <w:i w:val="false"/>
          <w:color w:val="000000"/>
          <w:sz w:val="28"/>
        </w:rPr>
        <w:t>
      8) мемлекеттік органдарға инновациялық қызмет мәселелері бойынша сараптамалық қорытындылар және (немесе) ұсынымдар береді;</w:t>
      </w:r>
    </w:p>
    <w:p>
      <w:pPr>
        <w:spacing w:after="0"/>
        <w:ind w:left="0"/>
        <w:jc w:val="both"/>
      </w:pPr>
      <w:r>
        <w:rPr>
          <w:rFonts w:ascii="Times New Roman"/>
          <w:b w:val="false"/>
          <w:i w:val="false"/>
          <w:color w:val="000000"/>
          <w:sz w:val="28"/>
        </w:rPr>
        <w:t>
      9) инновациялық қызметті мемлекеттік қолдау саласындағы уәкілетті органға инновациялық гранттар беру бойынша қызметтер көрсетеді;</w:t>
      </w:r>
    </w:p>
    <w:p>
      <w:pPr>
        <w:spacing w:after="0"/>
        <w:ind w:left="0"/>
        <w:jc w:val="both"/>
      </w:pPr>
      <w:r>
        <w:rPr>
          <w:rFonts w:ascii="Times New Roman"/>
          <w:b w:val="false"/>
          <w:i w:val="false"/>
          <w:color w:val="000000"/>
          <w:sz w:val="28"/>
        </w:rPr>
        <w:t>
      10) тәуекелмен инвестициялаудың инвестициялық қорларын, венчурлік қорларды және венчурлік қаржыландыруды дамытуға жәрдем көрсетеді.</w:t>
      </w:r>
    </w:p>
    <w:p>
      <w:pPr>
        <w:spacing w:after="0"/>
        <w:ind w:left="0"/>
        <w:jc w:val="both"/>
      </w:pPr>
      <w:r>
        <w:rPr>
          <w:rFonts w:ascii="Times New Roman"/>
          <w:b w:val="false"/>
          <w:i w:val="false"/>
          <w:color w:val="000000"/>
          <w:sz w:val="28"/>
        </w:rPr>
        <w:t>
      241-4-бап. Инновациялық жүйенің және технологиялық саясаттың құралдары</w:t>
      </w:r>
    </w:p>
    <w:p>
      <w:pPr>
        <w:spacing w:after="0"/>
        <w:ind w:left="0"/>
        <w:jc w:val="both"/>
      </w:pPr>
      <w:r>
        <w:rPr>
          <w:rFonts w:ascii="Times New Roman"/>
          <w:b w:val="false"/>
          <w:i w:val="false"/>
          <w:color w:val="000000"/>
          <w:sz w:val="28"/>
        </w:rPr>
        <w:t>
      1. Технологиялық саясат – экономиканың, оның секторлары мен жеке кәсіпкерлік субъектілерінің технологиялық деңгейін арттыруға бағытталған мемлекет және/немесе инновациялық қызмет субъектілері жүзеге асыратын экономикалық, ұйымдастырушылық және құқықтық шаралар жүйесі.</w:t>
      </w:r>
    </w:p>
    <w:p>
      <w:pPr>
        <w:spacing w:after="0"/>
        <w:ind w:left="0"/>
        <w:jc w:val="both"/>
      </w:pPr>
      <w:r>
        <w:rPr>
          <w:rFonts w:ascii="Times New Roman"/>
          <w:b w:val="false"/>
          <w:i w:val="false"/>
          <w:color w:val="000000"/>
          <w:sz w:val="28"/>
        </w:rPr>
        <w:t>
      2. Технологиялық саясатты қалыптастыру және іске асыру құралдарына технологиялық платформалар жатады.</w:t>
      </w:r>
    </w:p>
    <w:p>
      <w:pPr>
        <w:spacing w:after="0"/>
        <w:ind w:left="0"/>
        <w:jc w:val="both"/>
      </w:pPr>
      <w:r>
        <w:rPr>
          <w:rFonts w:ascii="Times New Roman"/>
          <w:b w:val="false"/>
          <w:i w:val="false"/>
          <w:color w:val="000000"/>
          <w:sz w:val="28"/>
        </w:rPr>
        <w:t>
      Технологиялық платформа технологияларды генерациялау мен жетілдіру және кадрлар даярлау, инновациялық қызметті ынталандыру, технологиялық саясатты қалыптастыру және іске асыру мақсатында Қазақстан Республикасының заңнамасына сәйкес айқындалған инновациялық қызмет субъектілерін, ғылыми ұйымдарды, білім беру ұйымдарын, сондай-ақ жеке және (немесе) заңды тұлғаларды коммуникация және нарыққа бағдарланған үйлестіру үшін технологиялық саясатты қалыптастыру және іске асыру құралы болып табылады.</w:t>
      </w:r>
    </w:p>
    <w:p>
      <w:pPr>
        <w:spacing w:after="0"/>
        <w:ind w:left="0"/>
        <w:jc w:val="both"/>
      </w:pPr>
      <w:r>
        <w:rPr>
          <w:rFonts w:ascii="Times New Roman"/>
          <w:b w:val="false"/>
          <w:i w:val="false"/>
          <w:color w:val="000000"/>
          <w:sz w:val="28"/>
        </w:rPr>
        <w:t>
      Салалық бағыттар бойынша технологиялық саясатты технологиялық құзыреттердің салалық орталықтары технологиялық саясат жөніндегі кеңестің қарауына енгізеді.</w:t>
      </w:r>
    </w:p>
    <w:p>
      <w:pPr>
        <w:spacing w:after="0"/>
        <w:ind w:left="0"/>
        <w:jc w:val="both"/>
      </w:pPr>
      <w:r>
        <w:rPr>
          <w:rFonts w:ascii="Times New Roman"/>
          <w:b w:val="false"/>
          <w:i w:val="false"/>
          <w:color w:val="000000"/>
          <w:sz w:val="28"/>
        </w:rPr>
        <w:t>
      3. Технологиялық саясатты қалыптастыру үшін технологиялық болжау (картаға түсіру) жүргізіледі.</w:t>
      </w:r>
    </w:p>
    <w:p>
      <w:pPr>
        <w:spacing w:after="0"/>
        <w:ind w:left="0"/>
        <w:jc w:val="both"/>
      </w:pPr>
      <w:r>
        <w:rPr>
          <w:rFonts w:ascii="Times New Roman"/>
          <w:b w:val="false"/>
          <w:i w:val="false"/>
          <w:color w:val="000000"/>
          <w:sz w:val="28"/>
        </w:rPr>
        <w:t>
      Технологиялық болжау дегеніміз – дамуы мемлекеттің тұрақты инновациялық дамуының қажетті шарты болып табылатын технологияларды анықтауға бағытталған талдамалық зерттеулер кешені.</w:t>
      </w:r>
    </w:p>
    <w:p>
      <w:pPr>
        <w:spacing w:after="0"/>
        <w:ind w:left="0"/>
        <w:jc w:val="both"/>
      </w:pPr>
      <w:r>
        <w:rPr>
          <w:rFonts w:ascii="Times New Roman"/>
          <w:b w:val="false"/>
          <w:i w:val="false"/>
          <w:color w:val="000000"/>
          <w:sz w:val="28"/>
        </w:rPr>
        <w:t>
      Технологиялық болжауды тиісті салалардағы технологиялық құзыреттердің салалық орталықтары шетелдік және отандық сарапшыларды тарту, сұрау салулар мен талдамалық зерттеулер жүргізу, алынған деректерді қорыту және ұсынымдарды қалыптастыру арқылы технологиялық платформалармен өзара іс-қимыл кезінде жүргізеді.</w:t>
      </w:r>
    </w:p>
    <w:p>
      <w:pPr>
        <w:spacing w:after="0"/>
        <w:ind w:left="0"/>
        <w:jc w:val="both"/>
      </w:pPr>
      <w:r>
        <w:rPr>
          <w:rFonts w:ascii="Times New Roman"/>
          <w:b w:val="false"/>
          <w:i w:val="false"/>
          <w:color w:val="000000"/>
          <w:sz w:val="28"/>
        </w:rPr>
        <w:t>
      Технологиялық болжау процесі инновациялық даму саласындағы ұлттық даму институтын әдіснамалық сүйемелдеумен қамтамасыз етіледі.</w:t>
      </w:r>
    </w:p>
    <w:p>
      <w:pPr>
        <w:spacing w:after="0"/>
        <w:ind w:left="0"/>
        <w:jc w:val="both"/>
      </w:pPr>
      <w:r>
        <w:rPr>
          <w:rFonts w:ascii="Times New Roman"/>
          <w:b w:val="false"/>
          <w:i w:val="false"/>
          <w:color w:val="000000"/>
          <w:sz w:val="28"/>
        </w:rPr>
        <w:t>
      Технологиялық болжау қорытындылары технологиялық саясатты қалыптастыру және инновациялық гранттар берудің басым бағыттарын айқындау кезінде ескеріледі.</w:t>
      </w:r>
    </w:p>
    <w:p>
      <w:pPr>
        <w:spacing w:after="0"/>
        <w:ind w:left="0"/>
        <w:jc w:val="both"/>
      </w:pPr>
      <w:r>
        <w:rPr>
          <w:rFonts w:ascii="Times New Roman"/>
          <w:b w:val="false"/>
          <w:i w:val="false"/>
          <w:color w:val="000000"/>
          <w:sz w:val="28"/>
        </w:rPr>
        <w:t>
      4. Технологиялық саясатты іске асыру үшін нысаналы технологиялық бағдарламалар әзірленеді және бекітіледі.</w:t>
      </w:r>
    </w:p>
    <w:p>
      <w:pPr>
        <w:spacing w:after="0"/>
        <w:ind w:left="0"/>
        <w:jc w:val="both"/>
      </w:pPr>
      <w:r>
        <w:rPr>
          <w:rFonts w:ascii="Times New Roman"/>
          <w:b w:val="false"/>
          <w:i w:val="false"/>
          <w:color w:val="000000"/>
          <w:sz w:val="28"/>
        </w:rPr>
        <w:t>
      Нысаналы технологиялық бағдарлама дегеніміз – мемлекеттің, кәсіпкерлік және ғылым субъектілерінің өзара іс-қимылына негізделген кәсіпорындардың (саланың) технологиялық міндеттерін шешу жөніндегі шаралар кешені.</w:t>
      </w:r>
    </w:p>
    <w:p>
      <w:pPr>
        <w:spacing w:after="0"/>
        <w:ind w:left="0"/>
        <w:jc w:val="both"/>
      </w:pPr>
      <w:r>
        <w:rPr>
          <w:rFonts w:ascii="Times New Roman"/>
          <w:b w:val="false"/>
          <w:i w:val="false"/>
          <w:color w:val="000000"/>
          <w:sz w:val="28"/>
        </w:rPr>
        <w:t>
      Нысаналы технологиялық бағдарламалар шеңберінде іске асырылатын инновациялық жобаларды іске асыру үшін инновациялық гранттар беру және мемлекеттік қолдаудың басқа да шаралары басым тәртіппен жүзеге асырылады.</w:t>
      </w:r>
    </w:p>
    <w:p>
      <w:pPr>
        <w:spacing w:after="0"/>
        <w:ind w:left="0"/>
        <w:jc w:val="both"/>
      </w:pPr>
      <w:r>
        <w:rPr>
          <w:rFonts w:ascii="Times New Roman"/>
          <w:b w:val="false"/>
          <w:i w:val="false"/>
          <w:color w:val="000000"/>
          <w:sz w:val="28"/>
        </w:rPr>
        <w:t>
      5. Инновациялық белсенділікті ынталандыру және инновациялық қызметті танымал ету құралдары инновацияларды ақпараттық-насихаттық қолдау, білімді, оның ішінде технологияларды коммерцияландыру бойынша білімді тарату болып табылады.</w:t>
      </w:r>
    </w:p>
    <w:p>
      <w:pPr>
        <w:spacing w:after="0"/>
        <w:ind w:left="0"/>
        <w:jc w:val="both"/>
      </w:pPr>
      <w:r>
        <w:rPr>
          <w:rFonts w:ascii="Times New Roman"/>
          <w:b w:val="false"/>
          <w:i w:val="false"/>
          <w:color w:val="000000"/>
          <w:sz w:val="28"/>
        </w:rPr>
        <w:t>
      Инновацияларды ақпараттық-насихаттық қолдауды инновациялық даму саласындағы ұлттық даму институты жүзеге асырады және инновациялық белсенділікті ынталандыру, инновациялық қызметті ақпараттық қолдау және танымал ету жөніндегі іс-шараларды ұйымдастыруды көздейді.</w:t>
      </w:r>
    </w:p>
    <w:p>
      <w:pPr>
        <w:spacing w:after="0"/>
        <w:ind w:left="0"/>
        <w:jc w:val="both"/>
      </w:pPr>
      <w:r>
        <w:rPr>
          <w:rFonts w:ascii="Times New Roman"/>
          <w:b w:val="false"/>
          <w:i w:val="false"/>
          <w:color w:val="000000"/>
          <w:sz w:val="28"/>
        </w:rPr>
        <w:t>
      Технологияларды коммерцияландыруға жәрдемдесу (қолдау):</w:t>
      </w:r>
    </w:p>
    <w:p>
      <w:pPr>
        <w:spacing w:after="0"/>
        <w:ind w:left="0"/>
        <w:jc w:val="both"/>
      </w:pPr>
      <w:r>
        <w:rPr>
          <w:rFonts w:ascii="Times New Roman"/>
          <w:b w:val="false"/>
          <w:i w:val="false"/>
          <w:color w:val="000000"/>
          <w:sz w:val="28"/>
        </w:rPr>
        <w:t>
      1) технологиялық кәсіпкерлік саласындағы құзыреттерді қалыптастыруға және дамытуға бағытталған іс-шараларды ұйымдастыру және (немесе) өткізу;</w:t>
      </w:r>
    </w:p>
    <w:p>
      <w:pPr>
        <w:spacing w:after="0"/>
        <w:ind w:left="0"/>
        <w:jc w:val="both"/>
      </w:pPr>
      <w:r>
        <w:rPr>
          <w:rFonts w:ascii="Times New Roman"/>
          <w:b w:val="false"/>
          <w:i w:val="false"/>
          <w:color w:val="000000"/>
          <w:sz w:val="28"/>
        </w:rPr>
        <w:t>
      2) технологияларды іздеу, оларды сәйкестендіру жүйесін қалыптастыру және дамыту және оларды нарыққа жылжытуға жәрдем көрсету;</w:t>
      </w:r>
    </w:p>
    <w:p>
      <w:pPr>
        <w:spacing w:after="0"/>
        <w:ind w:left="0"/>
        <w:jc w:val="both"/>
      </w:pPr>
      <w:r>
        <w:rPr>
          <w:rFonts w:ascii="Times New Roman"/>
          <w:b w:val="false"/>
          <w:i w:val="false"/>
          <w:color w:val="000000"/>
          <w:sz w:val="28"/>
        </w:rPr>
        <w:t>
      3) жобалық менеджерлер институтын дамыту;</w:t>
      </w:r>
    </w:p>
    <w:p>
      <w:pPr>
        <w:spacing w:after="0"/>
        <w:ind w:left="0"/>
        <w:jc w:val="both"/>
      </w:pPr>
      <w:r>
        <w:rPr>
          <w:rFonts w:ascii="Times New Roman"/>
          <w:b w:val="false"/>
          <w:i w:val="false"/>
          <w:color w:val="000000"/>
          <w:sz w:val="28"/>
        </w:rPr>
        <w:t>
      4) Қазақстан Республикасының заңнамасында көзделген өзге де тәсілдермен жүзеге асырылады.</w:t>
      </w:r>
    </w:p>
    <w:p>
      <w:pPr>
        <w:spacing w:after="0"/>
        <w:ind w:left="0"/>
        <w:jc w:val="both"/>
      </w:pPr>
      <w:r>
        <w:rPr>
          <w:rFonts w:ascii="Times New Roman"/>
          <w:b w:val="false"/>
          <w:i w:val="false"/>
          <w:color w:val="000000"/>
          <w:sz w:val="28"/>
        </w:rPr>
        <w:t>
      6. Инновациялық жүйені талдау құралы мемлекеттік органдар, облыстардың, республикалық маңызы бар қалалардың, астананың жергілікті атқарушы органдары, сондай-ақ инновациялық қызметті қолдауды, технологиялық саясаттар мен нысаналы технологиялық бағдарламаларды іске асыруды жүзеге асыратын инновациялық жүйе субъектілері жүзеге асыратын инновациялық қызметті мемлекеттік қолдау шараларының іске асырылу тиімділігін бағалау болып табылады.</w:t>
      </w:r>
    </w:p>
    <w:p>
      <w:pPr>
        <w:spacing w:after="0"/>
        <w:ind w:left="0"/>
        <w:jc w:val="both"/>
      </w:pPr>
      <w:r>
        <w:rPr>
          <w:rFonts w:ascii="Times New Roman"/>
          <w:b w:val="false"/>
          <w:i w:val="false"/>
          <w:color w:val="000000"/>
          <w:sz w:val="28"/>
        </w:rPr>
        <w:t>
      Инновациялық жүйенің тиімділігін тәуелсіз талдауды, ұсынымдар әзірлей отырып, инновациялық қызметті мемлекеттік қолдау шараларын іске асыру тиімділігін бағалауды Қазақстан Республикасының Үкіметі айқындайтын Инновациялық обсерватория жүзеге асырады.</w:t>
      </w:r>
    </w:p>
    <w:p>
      <w:pPr>
        <w:spacing w:after="0"/>
        <w:ind w:left="0"/>
        <w:jc w:val="both"/>
      </w:pPr>
      <w:r>
        <w:rPr>
          <w:rFonts w:ascii="Times New Roman"/>
          <w:b w:val="false"/>
          <w:i w:val="false"/>
          <w:color w:val="000000"/>
          <w:sz w:val="28"/>
        </w:rPr>
        <w:t>
      Инновациялық дамудың барлық факторларын, салалардың ағымдағы жай-күйін ескере отырып, инновациялық жүйені талдау үшін Қазақстан Республикасы инновацияларының ақпараттық талдамалық жүйесі пайдаланылады.</w:t>
      </w:r>
    </w:p>
    <w:p>
      <w:pPr>
        <w:spacing w:after="0"/>
        <w:ind w:left="0"/>
        <w:jc w:val="both"/>
      </w:pPr>
      <w:r>
        <w:rPr>
          <w:rFonts w:ascii="Times New Roman"/>
          <w:b w:val="false"/>
          <w:i w:val="false"/>
          <w:color w:val="000000"/>
          <w:sz w:val="28"/>
        </w:rPr>
        <w:t>
      241-5-бап. Инновациялық қызмет субъектілерін мемлекеттік қолдау шаралары</w:t>
      </w:r>
    </w:p>
    <w:p>
      <w:pPr>
        <w:spacing w:after="0"/>
        <w:ind w:left="0"/>
        <w:jc w:val="both"/>
      </w:pPr>
      <w:r>
        <w:rPr>
          <w:rFonts w:ascii="Times New Roman"/>
          <w:b w:val="false"/>
          <w:i w:val="false"/>
          <w:color w:val="000000"/>
          <w:sz w:val="28"/>
        </w:rPr>
        <w:t>
      1. Инновациялық қызмет субъектілерін мемлекеттік қолдау шаралары Қазақстан Республикасының өзге де заңдарында айқындалған ерекшеліктер ескеріле отырып, осы Кодексте айқындалады.</w:t>
      </w:r>
    </w:p>
    <w:p>
      <w:pPr>
        <w:spacing w:after="0"/>
        <w:ind w:left="0"/>
        <w:jc w:val="both"/>
      </w:pPr>
      <w:r>
        <w:rPr>
          <w:rFonts w:ascii="Times New Roman"/>
          <w:b w:val="false"/>
          <w:i w:val="false"/>
          <w:color w:val="000000"/>
          <w:sz w:val="28"/>
        </w:rPr>
        <w:t>
      Мемлекеттік қолдаудың түрлері мен деңгейі Қазақстан Республикасының заңнамасымен реттеледі.</w:t>
      </w:r>
    </w:p>
    <w:p>
      <w:pPr>
        <w:spacing w:after="0"/>
        <w:ind w:left="0"/>
        <w:jc w:val="both"/>
      </w:pPr>
      <w:r>
        <w:rPr>
          <w:rFonts w:ascii="Times New Roman"/>
          <w:b w:val="false"/>
          <w:i w:val="false"/>
          <w:color w:val="000000"/>
          <w:sz w:val="28"/>
        </w:rPr>
        <w:t>
      2. Инновациялық қызмет субъектілерін мемлекеттік қолдау шараларына:</w:t>
      </w:r>
    </w:p>
    <w:p>
      <w:pPr>
        <w:spacing w:after="0"/>
        <w:ind w:left="0"/>
        <w:jc w:val="both"/>
      </w:pPr>
      <w:r>
        <w:rPr>
          <w:rFonts w:ascii="Times New Roman"/>
          <w:b w:val="false"/>
          <w:i w:val="false"/>
          <w:color w:val="000000"/>
          <w:sz w:val="28"/>
        </w:rPr>
        <w:t>
      1) венчурлік қорларды бірлесіп қаржыландыру;</w:t>
      </w:r>
    </w:p>
    <w:p>
      <w:pPr>
        <w:spacing w:after="0"/>
        <w:ind w:left="0"/>
        <w:jc w:val="both"/>
      </w:pPr>
      <w:r>
        <w:rPr>
          <w:rFonts w:ascii="Times New Roman"/>
          <w:b w:val="false"/>
          <w:i w:val="false"/>
          <w:color w:val="000000"/>
          <w:sz w:val="28"/>
        </w:rPr>
        <w:t>
      2) инновациялық гранттар беру жатады.</w:t>
      </w:r>
    </w:p>
    <w:p>
      <w:pPr>
        <w:spacing w:after="0"/>
        <w:ind w:left="0"/>
        <w:jc w:val="both"/>
      </w:pPr>
      <w:r>
        <w:rPr>
          <w:rFonts w:ascii="Times New Roman"/>
          <w:b w:val="false"/>
          <w:i w:val="false"/>
          <w:color w:val="000000"/>
          <w:sz w:val="28"/>
        </w:rPr>
        <w:t>
      3. Инновациялық қызмет субъектілерін мемлекеттік қолдау осы Кодекске және "Өнеркәсіптік саясат туралы", "Арнайы экономикалық және индустриялық аймақтар туралы", "Ғылым туралы", "Ғылыми және (немесе) ғылыми-техникалық қызмет нәтижелерін коммерцияландыру туралы", "Қазақстанның Даму Банкі туралы", "Инновациялық технологиялар паркі "Инновациялық кластері туралы",  "Агроөнеркәсіптік кешенді және ауылдық аумақтарды дамытуды мемлекеттік реттеу туралы" Қазақстан Республикасының заңдарына және басқа да заңнамалық актілеріне сәйкес айқындалады.</w:t>
      </w:r>
    </w:p>
    <w:p>
      <w:pPr>
        <w:spacing w:after="0"/>
        <w:ind w:left="0"/>
        <w:jc w:val="both"/>
      </w:pPr>
      <w:r>
        <w:rPr>
          <w:rFonts w:ascii="Times New Roman"/>
          <w:b w:val="false"/>
          <w:i w:val="false"/>
          <w:color w:val="000000"/>
          <w:sz w:val="28"/>
        </w:rPr>
        <w:t>
      241-6-бап. Венчурлік қорлар мен жеке венчурлік инвесторларды бірлесіп қаржыландыру</w:t>
      </w:r>
    </w:p>
    <w:p>
      <w:pPr>
        <w:spacing w:after="0"/>
        <w:ind w:left="0"/>
        <w:jc w:val="both"/>
      </w:pPr>
      <w:r>
        <w:rPr>
          <w:rFonts w:ascii="Times New Roman"/>
          <w:b w:val="false"/>
          <w:i w:val="false"/>
          <w:color w:val="000000"/>
          <w:sz w:val="28"/>
        </w:rPr>
        <w:t>
      Венчурлік қорлар мен жеке венчурлік инвесторларды бірлесіп қаржыландыруды тізбесін Үкімет бекітетін инновациялық қызметті мемлекеттік қолдау шараларын іске асыруға уәкілетті инновациялық даму субъектісі жүзеге асырады.</w:t>
      </w:r>
    </w:p>
    <w:p>
      <w:pPr>
        <w:spacing w:after="0"/>
        <w:ind w:left="0"/>
        <w:jc w:val="both"/>
      </w:pPr>
      <w:r>
        <w:rPr>
          <w:rFonts w:ascii="Times New Roman"/>
          <w:b w:val="false"/>
          <w:i w:val="false"/>
          <w:color w:val="000000"/>
          <w:sz w:val="28"/>
        </w:rPr>
        <w:t>
      241-7-бап. Инновациялық гранттар беру</w:t>
      </w:r>
    </w:p>
    <w:p>
      <w:pPr>
        <w:spacing w:after="0"/>
        <w:ind w:left="0"/>
        <w:jc w:val="both"/>
      </w:pPr>
      <w:r>
        <w:rPr>
          <w:rFonts w:ascii="Times New Roman"/>
          <w:b w:val="false"/>
          <w:i w:val="false"/>
          <w:color w:val="000000"/>
          <w:sz w:val="28"/>
        </w:rPr>
        <w:t>
      1. Инновациялық грант дегеніміз – инновациялық гранттар берудің басым бағыттары шеңберінде инновациялық қызмет субъектілеріне олардың инновациялық жобаларын іске асыру үшін өтеусіз негізде берілетін бюджет қаражаты.</w:t>
      </w:r>
    </w:p>
    <w:p>
      <w:pPr>
        <w:spacing w:after="0"/>
        <w:ind w:left="0"/>
        <w:jc w:val="both"/>
      </w:pPr>
      <w:r>
        <w:rPr>
          <w:rFonts w:ascii="Times New Roman"/>
          <w:b w:val="false"/>
          <w:i w:val="false"/>
          <w:color w:val="000000"/>
          <w:sz w:val="28"/>
        </w:rPr>
        <w:t>
      Инновациялық гранттарды беруді инновациялық қызметті мемлекеттік қолдау саласындағы уәкілетті орган инновациялық даму саласындағы ұлттық даму институттарын тарта отырып жүзеге асырады.</w:t>
      </w:r>
    </w:p>
    <w:p>
      <w:pPr>
        <w:spacing w:after="0"/>
        <w:ind w:left="0"/>
        <w:jc w:val="both"/>
      </w:pPr>
      <w:r>
        <w:rPr>
          <w:rFonts w:ascii="Times New Roman"/>
          <w:b w:val="false"/>
          <w:i w:val="false"/>
          <w:color w:val="000000"/>
          <w:sz w:val="28"/>
        </w:rPr>
        <w:t>
      2. Инновациялық гранттар инновациялық қызмет субъектілеріне инновациялық жобаларды іске асыруды бірлесіп қаржыландыру арқылы беріледі.</w:t>
      </w:r>
    </w:p>
    <w:p>
      <w:pPr>
        <w:spacing w:after="0"/>
        <w:ind w:left="0"/>
        <w:jc w:val="both"/>
      </w:pPr>
      <w:r>
        <w:rPr>
          <w:rFonts w:ascii="Times New Roman"/>
          <w:b w:val="false"/>
          <w:i w:val="false"/>
          <w:color w:val="000000"/>
          <w:sz w:val="28"/>
        </w:rPr>
        <w:t>
      3. Инновациялық гранттар мыналарға:</w:t>
      </w:r>
    </w:p>
    <w:p>
      <w:pPr>
        <w:spacing w:after="0"/>
        <w:ind w:left="0"/>
        <w:jc w:val="both"/>
      </w:pPr>
      <w:r>
        <w:rPr>
          <w:rFonts w:ascii="Times New Roman"/>
          <w:b w:val="false"/>
          <w:i w:val="false"/>
          <w:color w:val="000000"/>
          <w:sz w:val="28"/>
        </w:rPr>
        <w:t>
      1) технологияларды коммерцияландыруға;</w:t>
      </w:r>
    </w:p>
    <w:p>
      <w:pPr>
        <w:spacing w:after="0"/>
        <w:ind w:left="0"/>
        <w:jc w:val="both"/>
      </w:pPr>
      <w:r>
        <w:rPr>
          <w:rFonts w:ascii="Times New Roman"/>
          <w:b w:val="false"/>
          <w:i w:val="false"/>
          <w:color w:val="000000"/>
          <w:sz w:val="28"/>
        </w:rPr>
        <w:t>
      2) кәсіпорындарды технологиялық дамытуға;</w:t>
      </w:r>
    </w:p>
    <w:p>
      <w:pPr>
        <w:spacing w:after="0"/>
        <w:ind w:left="0"/>
        <w:jc w:val="both"/>
      </w:pPr>
      <w:r>
        <w:rPr>
          <w:rFonts w:ascii="Times New Roman"/>
          <w:b w:val="false"/>
          <w:i w:val="false"/>
          <w:color w:val="000000"/>
          <w:sz w:val="28"/>
        </w:rPr>
        <w:t>
      3) салаларды технологиялық дамытуға беріледі.</w:t>
      </w:r>
    </w:p>
    <w:p>
      <w:pPr>
        <w:spacing w:after="0"/>
        <w:ind w:left="0"/>
        <w:jc w:val="both"/>
      </w:pPr>
      <w:r>
        <w:rPr>
          <w:rFonts w:ascii="Times New Roman"/>
          <w:b w:val="false"/>
          <w:i w:val="false"/>
          <w:color w:val="000000"/>
          <w:sz w:val="28"/>
        </w:rPr>
        <w:t>
      4. Инновациялық гранттар беру кезінде инновациялық қызметті мемлекеттік қолдау саласындағы уәкілетті орган бекітетін инновациялық гранттар беру қағидаларына сәйкес сараптама жүргізіледі.</w:t>
      </w:r>
    </w:p>
    <w:p>
      <w:pPr>
        <w:spacing w:after="0"/>
        <w:ind w:left="0"/>
        <w:jc w:val="both"/>
      </w:pPr>
      <w:r>
        <w:rPr>
          <w:rFonts w:ascii="Times New Roman"/>
          <w:b w:val="false"/>
          <w:i w:val="false"/>
          <w:color w:val="000000"/>
          <w:sz w:val="28"/>
        </w:rPr>
        <w:t>
      Инновациялық гранттар беру қағидаларында инновациялық гранттар беру кезінде қойылатын өлшемшарттар белгіленеді.</w:t>
      </w:r>
    </w:p>
    <w:p>
      <w:pPr>
        <w:spacing w:after="0"/>
        <w:ind w:left="0"/>
        <w:jc w:val="both"/>
      </w:pPr>
      <w:r>
        <w:rPr>
          <w:rFonts w:ascii="Times New Roman"/>
          <w:b w:val="false"/>
          <w:i w:val="false"/>
          <w:color w:val="000000"/>
          <w:sz w:val="28"/>
        </w:rPr>
        <w:t>
      5. Инновациялық даму саласындағы ұлттық даму институты Инновациялық гранттар берілген индустриялық-инновациялық жобалар бойынша жоспарланған мақсаттарға қол жеткізуді талдау мақсатында берілген инновациялық гранттарға мониторинг жүргізеді.</w:t>
      </w:r>
    </w:p>
    <w:p>
      <w:pPr>
        <w:spacing w:after="0"/>
        <w:ind w:left="0"/>
        <w:jc w:val="both"/>
      </w:pPr>
      <w:r>
        <w:rPr>
          <w:rFonts w:ascii="Times New Roman"/>
          <w:b w:val="false"/>
          <w:i w:val="false"/>
          <w:color w:val="000000"/>
          <w:sz w:val="28"/>
        </w:rPr>
        <w:t>
      6. Инновациялық даму саласындағы ұлттық даму институты инновациялық қызметті мемлекеттік қолдау саласындағы уәкілетті орган мен инновациялық даму саласындағы ұлттық даму институты арасында жасалатын шарт негізінде инновациялық гранттар беруге бөлінген қаражатты басқаруды жүзеге асыру үшін Қазақстан Республикасының резиденті – екінші деңгейдегі банкте ағымдағы шот ашады.</w:t>
      </w:r>
    </w:p>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инновациялық қызметті мемлекеттік қолдау саласындағы уәкілетті органға және тиісінше мемлекеттік бюджетке қайтарылуға жатпайды, ал келесі қаржы жылында инновациялық гранттар беруге жұмсалады. Инновациялық гранттар беруге арналған ақшаның жалпы көлемі барлық инновациялық гранттар арасында бөлінеді.";</w:t>
      </w:r>
    </w:p>
    <w:p>
      <w:pPr>
        <w:spacing w:after="0"/>
        <w:ind w:left="0"/>
        <w:jc w:val="both"/>
      </w:pPr>
      <w:r>
        <w:rPr>
          <w:rFonts w:ascii="Times New Roman"/>
          <w:b w:val="false"/>
          <w:i w:val="false"/>
          <w:color w:val="000000"/>
          <w:sz w:val="28"/>
        </w:rPr>
        <w:t>
      13) 24-тарау алып тасталсын.</w:t>
      </w:r>
    </w:p>
    <w:p>
      <w:pPr>
        <w:spacing w:after="0"/>
        <w:ind w:left="0"/>
        <w:jc w:val="both"/>
      </w:pPr>
      <w:r>
        <w:rPr>
          <w:rFonts w:ascii="Times New Roman"/>
          <w:b w:val="false"/>
          <w:i w:val="false"/>
          <w:color w:val="000000"/>
          <w:sz w:val="28"/>
        </w:rPr>
        <w:t>
      2. "Жер қойнауы және жер қойнауын пайдалану туралы" 2017 жылғы 27 желтоқсандағы Қазақстан Республикасының Кодексіне (Қазақстан Республикасы Парламентінің Жаршысы, 2017 ж., № 23-IV, 112-құжат; 2018 ж., № 10, 32-құжат; № 19, 62-құжат; 2019 ж., № 7, 37-құжат; № 23, 103-құжат; № 24-II, 124-құжат):</w:t>
      </w:r>
    </w:p>
    <w:p>
      <w:pPr>
        <w:spacing w:after="0"/>
        <w:ind w:left="0"/>
        <w:jc w:val="both"/>
      </w:pPr>
      <w:r>
        <w:rPr>
          <w:rFonts w:ascii="Times New Roman"/>
          <w:b w:val="false"/>
          <w:i w:val="false"/>
          <w:color w:val="000000"/>
          <w:sz w:val="28"/>
        </w:rPr>
        <w:t>
      278-баптың 7-тармағының бірінші бөлігі мынадай редакцияда жазылсын:</w:t>
      </w:r>
    </w:p>
    <w:p>
      <w:pPr>
        <w:spacing w:after="0"/>
        <w:ind w:left="0"/>
        <w:jc w:val="both"/>
      </w:pPr>
      <w:r>
        <w:rPr>
          <w:rFonts w:ascii="Times New Roman"/>
          <w:b w:val="false"/>
          <w:i w:val="false"/>
          <w:color w:val="000000"/>
          <w:sz w:val="28"/>
        </w:rPr>
        <w:t>
      "7. "Өнеркәсіптік саясат туралы" Қазақстан Республикасының Заңына сәйкес Индустрияландыру картасына енгізілген өнеркәсіптік-инновациялық жобаларды іске асыратын қызметі (технологиялық процесі) жер қойнауын пайдаланумен байланысты (байланысты) өнеркәсіптік-инновациялық қызмет субъектілері осы тармақта көзделген ерекшеліктерді ескере отырып, осы Кодекстің 70-бабы 3-тармағының 2) тармақшасында көрсетілмеген аумақ шегінде орналасқан жер қойнауы учаскесіне берілген өтініш негізінде пайдалы қатты қазбаларды барлауға немесе өндіруге лицензия алуға құқылы деп белгіленсін. Бұл құқықты өнеркәсіптік-инновациялық қызмет субъектілері осы Кодекс қолданысқа енгізілген күннен бастап бес жыл ішінде іске асыруы мүмкін.".</w:t>
      </w:r>
    </w:p>
    <w:p>
      <w:pPr>
        <w:spacing w:after="0"/>
        <w:ind w:left="0"/>
        <w:jc w:val="both"/>
      </w:pPr>
      <w:r>
        <w:rPr>
          <w:rFonts w:ascii="Times New Roman"/>
          <w:b w:val="false"/>
          <w:i w:val="false"/>
          <w:color w:val="000000"/>
          <w:sz w:val="28"/>
        </w:rPr>
        <w:t>
      3. "Қазақстанның Даму Банкі туралы" 2001 жылғы 25 сәуірдегі Қазақстан Республикасының Заңына (Қазақстан Республикасы Парламентінің Жаршысы, 2001 ж., № 9, 85-құжат; 2003 ж., № 11, 56-құжат; № 12, 83- құжат; № 15, 139-құжат; 2004 ж., № 15, 85- құжат; № 23, 140, 142-құжаттар; 2005 ж., № 11, 37-құжат; № 23, 105-құжат; 2006 ж., № 8, 45-құжат; № 16, 99-құжат; 2009 ж., № 2-3, 18-құжат; 2010 ж., № 7, 29-құжат; 2011 ж., № 20, 151-құжат; № 24, 196-құжат; 2012 ж., № 13, 91-құжат; 2013 ж., № 9, 51-құжат; № 10-11, 56-құжат; 2014 ж., № 6, 27-құжат):</w:t>
      </w:r>
    </w:p>
    <w:p>
      <w:pPr>
        <w:spacing w:after="0"/>
        <w:ind w:left="0"/>
        <w:jc w:val="both"/>
      </w:pPr>
      <w:r>
        <w:rPr>
          <w:rFonts w:ascii="Times New Roman"/>
          <w:b w:val="false"/>
          <w:i w:val="false"/>
          <w:color w:val="000000"/>
          <w:sz w:val="28"/>
        </w:rPr>
        <w:t>
      1) 1-бап мынадай редакцияда жазылсын:</w:t>
      </w:r>
    </w:p>
    <w:p>
      <w:pPr>
        <w:spacing w:after="0"/>
        <w:ind w:left="0"/>
        <w:jc w:val="both"/>
      </w:pPr>
      <w:r>
        <w:rPr>
          <w:rFonts w:ascii="Times New Roman"/>
          <w:b w:val="false"/>
          <w:i w:val="false"/>
          <w:color w:val="000000"/>
          <w:sz w:val="28"/>
        </w:rPr>
        <w:t>
      "1-бап. Қазақстанның Даму Банкі және оның мәртебесі</w:t>
      </w:r>
    </w:p>
    <w:p>
      <w:pPr>
        <w:spacing w:after="0"/>
        <w:ind w:left="0"/>
        <w:jc w:val="both"/>
      </w:pPr>
      <w:r>
        <w:rPr>
          <w:rFonts w:ascii="Times New Roman"/>
          <w:b w:val="false"/>
          <w:i w:val="false"/>
          <w:color w:val="000000"/>
          <w:sz w:val="28"/>
        </w:rPr>
        <w:t>
      Қазақстанның Даму Банкі (бұдан әрі – Даму Банкі) акцияларының бақылау пакеті Ұлттық басқарушы холдингке тиесілі акционерлік қоғам болып табылады. Даму Банкі ұлттық даму институты және мемлекеттік инвестициялық саясатты және өнеркәсіптік-инновациялық қызметті мемлекеттік қолдауды іске асыруға уәкілеттік берілген банк болып табылады.";</w:t>
      </w:r>
    </w:p>
    <w:p>
      <w:pPr>
        <w:spacing w:after="0"/>
        <w:ind w:left="0"/>
        <w:jc w:val="both"/>
      </w:pPr>
      <w:r>
        <w:rPr>
          <w:rFonts w:ascii="Times New Roman"/>
          <w:b w:val="false"/>
          <w:i w:val="false"/>
          <w:color w:val="000000"/>
          <w:sz w:val="28"/>
        </w:rPr>
        <w:t>
      2) 3-баптың 2-тармағының 2) тармақшасы мынадай редакцияда жазылсын:</w:t>
      </w:r>
    </w:p>
    <w:p>
      <w:pPr>
        <w:spacing w:after="0"/>
        <w:ind w:left="0"/>
        <w:jc w:val="both"/>
      </w:pPr>
      <w:r>
        <w:rPr>
          <w:rFonts w:ascii="Times New Roman"/>
          <w:b w:val="false"/>
          <w:i w:val="false"/>
          <w:color w:val="000000"/>
          <w:sz w:val="28"/>
        </w:rPr>
        <w:t>
      "2) осы Заңның 7-бабында көзделген операцияларды (банктерге нысаналы кредиттерді, кредит желілерін, эмитент орналастырудан түскен қаражатты меморандумда айқындалған тәртіппен экспорттық операцияларды іске асыруға жіберетін Даму Банкінің облигацияларды сатып алуын қоса алғанда) жүзеге асыру арқылы экспорттық операцияларды қаржыландыру;".</w:t>
      </w:r>
    </w:p>
    <w:p>
      <w:pPr>
        <w:spacing w:after="0"/>
        <w:ind w:left="0"/>
        <w:jc w:val="both"/>
      </w:pPr>
      <w:r>
        <w:rPr>
          <w:rFonts w:ascii="Times New Roman"/>
          <w:b w:val="false"/>
          <w:i w:val="false"/>
          <w:color w:val="000000"/>
          <w:sz w:val="28"/>
        </w:rPr>
        <w:t>
      4. "Ұлттық әл-ауқат қоры туралы" 200, жылғы 1 ақпандағы Қазақстан Республикасының Заңына (Қазақстан Республикасы Парламентінің Жаршысы, 2012 ж., № 4, 29-құжат):</w:t>
      </w:r>
    </w:p>
    <w:p>
      <w:pPr>
        <w:spacing w:after="0"/>
        <w:ind w:left="0"/>
        <w:jc w:val="both"/>
      </w:pPr>
      <w:r>
        <w:rPr>
          <w:rFonts w:ascii="Times New Roman"/>
          <w:b w:val="false"/>
          <w:i w:val="false"/>
          <w:color w:val="000000"/>
          <w:sz w:val="28"/>
        </w:rPr>
        <w:t>
      1) 4-баптың 2-тармағының 7) тармақшасы мынадай редакцияда жазылсын:</w:t>
      </w:r>
    </w:p>
    <w:p>
      <w:pPr>
        <w:spacing w:after="0"/>
        <w:ind w:left="0"/>
        <w:jc w:val="both"/>
      </w:pPr>
      <w:r>
        <w:rPr>
          <w:rFonts w:ascii="Times New Roman"/>
          <w:b w:val="false"/>
          <w:i w:val="false"/>
          <w:color w:val="000000"/>
          <w:sz w:val="28"/>
        </w:rPr>
        <w:t>
      "7) Қордың осы Заңда белгіленген, Қазақстан Республикасы экономикасының орнықты дамуына ықпал ететін әлеуметтік маңызы бар өнеркәсіптік-инновациялық жобаларды іске асыру ерекшеліктерін есепке алу кезінде оларды іске асыруға қатысу болып табылады.";</w:t>
      </w:r>
    </w:p>
    <w:p>
      <w:pPr>
        <w:spacing w:after="0"/>
        <w:ind w:left="0"/>
        <w:jc w:val="both"/>
      </w:pPr>
      <w:r>
        <w:rPr>
          <w:rFonts w:ascii="Times New Roman"/>
          <w:b w:val="false"/>
          <w:i w:val="false"/>
          <w:color w:val="000000"/>
          <w:sz w:val="28"/>
        </w:rPr>
        <w:t>
      2) 6-1-баптың 2-тармағының 3) тармақшасы мынадай редакцияда жазылсын:</w:t>
      </w:r>
    </w:p>
    <w:p>
      <w:pPr>
        <w:spacing w:after="0"/>
        <w:ind w:left="0"/>
        <w:jc w:val="both"/>
      </w:pPr>
      <w:r>
        <w:rPr>
          <w:rFonts w:ascii="Times New Roman"/>
          <w:b w:val="false"/>
          <w:i w:val="false"/>
          <w:color w:val="000000"/>
          <w:sz w:val="28"/>
        </w:rPr>
        <w:t>
      "3) әлеуметтік маңызы бар және өнеркәсіптік-инновациялық жобаларды, оның ішінде республикалық бюджеттен және Қазақстан Республикасының Ұлттық қорынан қаражат бөле отырып іске асыруды қоса алғанда, Қордың Қазақстан экономикасын әртараптандыру мен жаңғыртудың мемлекеттік бағдарламаларына қатысуы жөніндегі Қазақстан Республикасы Үкіметінің ұсыныстарын қарау;";</w:t>
      </w:r>
    </w:p>
    <w:p>
      <w:pPr>
        <w:spacing w:after="0"/>
        <w:ind w:left="0"/>
        <w:jc w:val="both"/>
      </w:pPr>
      <w:r>
        <w:rPr>
          <w:rFonts w:ascii="Times New Roman"/>
          <w:b w:val="false"/>
          <w:i w:val="false"/>
          <w:color w:val="000000"/>
          <w:sz w:val="28"/>
        </w:rPr>
        <w:t>
      3) 8-баптың 3-тармағының 10) тармақшасы мынадай редакцияда жазылсын:</w:t>
      </w:r>
    </w:p>
    <w:p>
      <w:pPr>
        <w:spacing w:after="0"/>
        <w:ind w:left="0"/>
        <w:jc w:val="both"/>
      </w:pPr>
      <w:r>
        <w:rPr>
          <w:rFonts w:ascii="Times New Roman"/>
          <w:b w:val="false"/>
          <w:i w:val="false"/>
          <w:color w:val="000000"/>
          <w:sz w:val="28"/>
        </w:rPr>
        <w:t>
      "10) Қордың: тәуекелдерді басқару, қайырымдылық көмек жөніндегі, әлеуметтік жауапкершілік туралы, ақпаратты ашу, кредиттік, өнеркәсіптік-инновациялық және өзге де саясатын бекіту;";</w:t>
      </w:r>
    </w:p>
    <w:p>
      <w:pPr>
        <w:spacing w:after="0"/>
        <w:ind w:left="0"/>
        <w:jc w:val="both"/>
      </w:pPr>
      <w:r>
        <w:rPr>
          <w:rFonts w:ascii="Times New Roman"/>
          <w:b w:val="false"/>
          <w:i w:val="false"/>
          <w:color w:val="000000"/>
          <w:sz w:val="28"/>
        </w:rPr>
        <w:t>
      4) 15-бап мынадай редакцияда жазылсын:</w:t>
      </w:r>
    </w:p>
    <w:p>
      <w:pPr>
        <w:spacing w:after="0"/>
        <w:ind w:left="0"/>
        <w:jc w:val="both"/>
      </w:pPr>
      <w:r>
        <w:rPr>
          <w:rFonts w:ascii="Times New Roman"/>
          <w:b w:val="false"/>
          <w:i w:val="false"/>
          <w:color w:val="000000"/>
          <w:sz w:val="28"/>
        </w:rPr>
        <w:t>
      "15-бап. Қор әлеуметтік маңызы бар және өнеркәсіптік-инновациялық жобаларды іске асыруының ерекшеліктері</w:t>
      </w:r>
    </w:p>
    <w:p>
      <w:pPr>
        <w:spacing w:after="0"/>
        <w:ind w:left="0"/>
        <w:jc w:val="both"/>
      </w:pPr>
      <w:r>
        <w:rPr>
          <w:rFonts w:ascii="Times New Roman"/>
          <w:b w:val="false"/>
          <w:i w:val="false"/>
          <w:color w:val="000000"/>
          <w:sz w:val="28"/>
        </w:rPr>
        <w:t>
      1. Қор және Қор тобына кіретін ұйымдар Қор қызметінің бағыттары бойынша өнеркәсіптік-инновациялық, әлеуметтік-экономикалық және өзге де салалардағы мемлекеттік саясаттың негізгі бағыттарын ескере отырып, әлеуметтік маңызы бар және өнеркәсіптік-инновациялық жобаларды іске асыруға қатыса алады.</w:t>
      </w:r>
    </w:p>
    <w:p>
      <w:pPr>
        <w:spacing w:after="0"/>
        <w:ind w:left="0"/>
        <w:jc w:val="both"/>
      </w:pPr>
      <w:r>
        <w:rPr>
          <w:rFonts w:ascii="Times New Roman"/>
          <w:b w:val="false"/>
          <w:i w:val="false"/>
          <w:color w:val="000000"/>
          <w:sz w:val="28"/>
        </w:rPr>
        <w:t>
      2. Қордың немесе Қор тобына кіретін ұйымдардың Қазақстан Республикасының Үкіметі бастамашылық жасайтын, рентабельділігі төмен болып табылатын әлеуметтік маңызы бар және (немесе) өнеркәсіптік-инновациялық жобаларды іске асыруы Қазақстан Республикасының бюджет заңнамасында көзделген тәртіппен және шарттарда толық немесе ішінара бюджеттік қаржыландыруды және (немесе) мемлекеттік емес қарыздар бойынша мемлекеттік кепілдіктерді бере отырып жүзеге асырылуы мүмкін.</w:t>
      </w:r>
    </w:p>
    <w:p>
      <w:pPr>
        <w:spacing w:after="0"/>
        <w:ind w:left="0"/>
        <w:jc w:val="both"/>
      </w:pPr>
      <w:r>
        <w:rPr>
          <w:rFonts w:ascii="Times New Roman"/>
          <w:b w:val="false"/>
          <w:i w:val="false"/>
          <w:color w:val="000000"/>
          <w:sz w:val="28"/>
        </w:rPr>
        <w:t>
      Қор немесе Қор тобына кіретін ұйым іске асыратын әлеуметтік маңызы бар және (немесе) өнеркәсіптік-инновациялық жобаларды рентабельділігі төмен жобаларға жатқызу қағидаларын Қазақстан Республикасының Үкіметі бекітеді.</w:t>
      </w:r>
    </w:p>
    <w:p>
      <w:pPr>
        <w:spacing w:after="0"/>
        <w:ind w:left="0"/>
        <w:jc w:val="both"/>
      </w:pPr>
      <w:r>
        <w:rPr>
          <w:rFonts w:ascii="Times New Roman"/>
          <w:b w:val="false"/>
          <w:i w:val="false"/>
          <w:color w:val="000000"/>
          <w:sz w:val="28"/>
        </w:rPr>
        <w:t>
      3. Қор немесе Қор тобына кіретін ұйым өнеркәсіптік-инновациялық қызметті жүзеге асырған кезде оған Қазақстан Республикасының өнеркәсіптік-инновациялық қызметті мемлекеттік қолдау саласындағы заңнамасына сәйкес өнеркәсіптік-инновациялық қызметті мемлекеттік қолдау шаралары ұсынылады.";</w:t>
      </w:r>
    </w:p>
    <w:p>
      <w:pPr>
        <w:spacing w:after="0"/>
        <w:ind w:left="0"/>
        <w:jc w:val="both"/>
      </w:pPr>
      <w:r>
        <w:rPr>
          <w:rFonts w:ascii="Times New Roman"/>
          <w:b w:val="false"/>
          <w:i w:val="false"/>
          <w:color w:val="000000"/>
          <w:sz w:val="28"/>
        </w:rPr>
        <w:t>
      5) 16-баптың 1-тармағы мынадай редакцияда жазылсын:</w:t>
      </w:r>
    </w:p>
    <w:p>
      <w:pPr>
        <w:spacing w:after="0"/>
        <w:ind w:left="0"/>
        <w:jc w:val="both"/>
      </w:pPr>
      <w:r>
        <w:rPr>
          <w:rFonts w:ascii="Times New Roman"/>
          <w:b w:val="false"/>
          <w:i w:val="false"/>
          <w:color w:val="000000"/>
          <w:sz w:val="28"/>
        </w:rPr>
        <w:t>
      "1. Қордың даму стратегиясы Қор қызметінің бағыттары бойынша өнеркәсіптік-инновациялық, әлеуметтік-экономикалық және өзге де салалардағы мемлекеттік саясаттың негізгі бағыттары ескеріле отырып, он жылға әзірленеді.";</w:t>
      </w:r>
    </w:p>
    <w:p>
      <w:pPr>
        <w:spacing w:after="0"/>
        <w:ind w:left="0"/>
        <w:jc w:val="both"/>
      </w:pPr>
      <w:r>
        <w:rPr>
          <w:rFonts w:ascii="Times New Roman"/>
          <w:b w:val="false"/>
          <w:i w:val="false"/>
          <w:color w:val="000000"/>
          <w:sz w:val="28"/>
        </w:rPr>
        <w:t>
      6) 19-баптың 7-тармағы мынадай редакцияда жазылсын:</w:t>
      </w:r>
    </w:p>
    <w:p>
      <w:pPr>
        <w:spacing w:after="0"/>
        <w:ind w:left="0"/>
        <w:jc w:val="both"/>
      </w:pPr>
      <w:r>
        <w:rPr>
          <w:rFonts w:ascii="Times New Roman"/>
          <w:b w:val="false"/>
          <w:i w:val="false"/>
          <w:color w:val="000000"/>
          <w:sz w:val="28"/>
        </w:rPr>
        <w:t>
      "7. Тауарларды, жұмыстар мен көрсетілетін қызметтерді сатып алудағы жергілікті қамту жөніндегі ақпарат Қор атынан шоғырландырылып, өнеркәсіпті мемлекеттік ынталандыру саласындағы уәкілетті органға ол белгілеген нысан бойынша және мерзімдерде ұсынылады.".</w:t>
      </w:r>
    </w:p>
    <w:p>
      <w:pPr>
        <w:spacing w:after="0"/>
        <w:ind w:left="0"/>
        <w:jc w:val="both"/>
      </w:pPr>
      <w:r>
        <w:rPr>
          <w:rFonts w:ascii="Times New Roman"/>
          <w:b w:val="false"/>
          <w:i w:val="false"/>
          <w:color w:val="000000"/>
          <w:sz w:val="28"/>
        </w:rPr>
        <w:t>
      5. "Газ және газбен жабдықтау туралы" 2012 жылғы 9 қаңтардағы Қазақстан Республикасының Заңына (Қазақстан Республикасы Парламентінің Жаршысы, 2012 ж., № 2, 8-құжат; № 11, 80-құжат; № 14, 92-құжат; № 15, 97-құжат; 2013 ж., № 15, 82-құжат; 2014 ж., № 1, 4-құжат; № 7, 37-құжат; № 10, 52-құжат; № 19-І, 19-II, 96-құжат; № 23, 143-құжат; 2015 ж., № 20-IV, 113-құжат; 2016 ж., № 8-II, 72-құжат; № 24, 124-құжат; 2017 ж., № 22-III, 109- құжат; 2018 ж., № 10, 32-құжат; № 15, 49-құжат; № 19, 62-құжат; 2019 ж., № 7, 37-құжат):</w:t>
      </w:r>
    </w:p>
    <w:p>
      <w:pPr>
        <w:spacing w:after="0"/>
        <w:ind w:left="0"/>
        <w:jc w:val="both"/>
      </w:pPr>
      <w:r>
        <w:rPr>
          <w:rFonts w:ascii="Times New Roman"/>
          <w:b w:val="false"/>
          <w:i w:val="false"/>
          <w:color w:val="000000"/>
          <w:sz w:val="28"/>
        </w:rPr>
        <w:t>
      1) 4-баптың 3-тармағы мынадай мазмұндағы 4) тармақшамен толықтырылсын:</w:t>
      </w:r>
    </w:p>
    <w:p>
      <w:pPr>
        <w:spacing w:after="0"/>
        <w:ind w:left="0"/>
        <w:jc w:val="both"/>
      </w:pPr>
      <w:r>
        <w:rPr>
          <w:rFonts w:ascii="Times New Roman"/>
          <w:b w:val="false"/>
          <w:i w:val="false"/>
          <w:color w:val="000000"/>
          <w:sz w:val="28"/>
        </w:rPr>
        <w:t>
      "4) мұнай-газ-химия өнеркәсібін дамыту бойынша жағдайлар жасау болып табылады.";</w:t>
      </w:r>
    </w:p>
    <w:p>
      <w:pPr>
        <w:spacing w:after="0"/>
        <w:ind w:left="0"/>
        <w:jc w:val="both"/>
      </w:pPr>
      <w:r>
        <w:rPr>
          <w:rFonts w:ascii="Times New Roman"/>
          <w:b w:val="false"/>
          <w:i w:val="false"/>
          <w:color w:val="000000"/>
          <w:sz w:val="28"/>
        </w:rPr>
        <w:t>
      2) 6-баптың 1) тармақшасы мынадай редакцияда жазылсын:</w:t>
      </w:r>
    </w:p>
    <w:p>
      <w:pPr>
        <w:spacing w:after="0"/>
        <w:ind w:left="0"/>
        <w:jc w:val="both"/>
      </w:pPr>
      <w:r>
        <w:rPr>
          <w:rFonts w:ascii="Times New Roman"/>
          <w:b w:val="false"/>
          <w:i w:val="false"/>
          <w:color w:val="000000"/>
          <w:sz w:val="28"/>
        </w:rPr>
        <w:t>
      "1) газ және газбен жабдықтау саласындағы, сондай-ақ мұнай-газ-химия өнеркәсібі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3) 5-баптың 1) тармақшасы мынадай редакцияда жазылсын:</w:t>
      </w:r>
    </w:p>
    <w:p>
      <w:pPr>
        <w:spacing w:after="0"/>
        <w:ind w:left="0"/>
        <w:jc w:val="both"/>
      </w:pPr>
      <w:r>
        <w:rPr>
          <w:rFonts w:ascii="Times New Roman"/>
          <w:b w:val="false"/>
          <w:i w:val="false"/>
          <w:color w:val="000000"/>
          <w:sz w:val="28"/>
        </w:rPr>
        <w:t>
      "1) газ және газбен жабдықтау саласындағы, сондай-ақ мұнай-газ-химия өнеркәсібі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xml:space="preserve">
      6. "Қазақстан Республикасының Ұлттық кәсіпкерлер палатасы туралы" 2013 жылғы 4 шілдедегі Қазақстан Республикасының Заңына (Қазақстан Республикасы Парламентінің Жаршысы, 2013 ж., № 15, 80-құжат; 2014 ж., № 12, 82-құжат; № 21, 122-құжат; № 23, 143-құжат): </w:t>
      </w:r>
    </w:p>
    <w:p>
      <w:pPr>
        <w:spacing w:after="0"/>
        <w:ind w:left="0"/>
        <w:jc w:val="both"/>
      </w:pPr>
      <w:r>
        <w:rPr>
          <w:rFonts w:ascii="Times New Roman"/>
          <w:b w:val="false"/>
          <w:i w:val="false"/>
          <w:color w:val="000000"/>
          <w:sz w:val="28"/>
        </w:rPr>
        <w:t>
      11-баптың 1-1-тармағы мынадай мазмұндағы 6) тармақшамен толықтырылсын:</w:t>
      </w:r>
    </w:p>
    <w:p>
      <w:pPr>
        <w:spacing w:after="0"/>
        <w:ind w:left="0"/>
        <w:jc w:val="both"/>
      </w:pPr>
      <w:r>
        <w:rPr>
          <w:rFonts w:ascii="Times New Roman"/>
          <w:b w:val="false"/>
          <w:i w:val="false"/>
          <w:color w:val="000000"/>
          <w:sz w:val="28"/>
        </w:rPr>
        <w:t>
      "6) Қазақстан Республикасы өнеркәсібінің ақпараттық жүйесін қалыптастыру, оның жұмыс істеуі, оны жүргізу, сүйемелдеу және дамыту және оған қол жеткізуді ұсыну жөніндегі оператордың функцияларын жүзеге асырады.".</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