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83cc" w14:textId="9f68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кейбір білім беру ұйымдарына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18 қаңтардағы № 14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"Іле ауданының білім бөлімі" мемлекеттік мекемесінің "№ 48 орта мектебі" мемлекеттік коммуналдық мекемесіне Төлеген Айбергеновтің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білім беру ұйымдарының атауы: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"Кеген ауданының білім бөлімі" мемлекеттік мекемесінің "№ 3 Кеген орта мектебі мектепке дейінгі шағын орталығымен" коммуналдық мемлекеттік мекемесі – "Кеген ауданының білім бөлімі" мемлекеттік мекемесінің "Мектепке дейінгі шағын орталығы бар Кеңес Нұрпейісұлы атындағы орта мектеп"" коммуналдық мемлекеттік мекемесі;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"Қарасай ауданының білім бөлімі" мемлекеттік мекемесінің "Үшқоңыр қазақ орта мектебі" коммуналдық мемлекеттік мекемесі "Қарасай ауданының білім бөлімі" мемлекеттік мекемесі "Әлжан Бұқарбайқызы атындағы қазақ орта мектебі" коммуналдық мемлекеттік мекемесі болып өзгертілсін.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