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94709" w14:textId="56947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2021 жылғы 27 қаңтардағы № 21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2017 ж., № 6, 41-құжат)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мынадай мазмұндағы 38-1) және 38-2) тармақшалармен толықтырылсын:</w:t>
      </w:r>
    </w:p>
    <w:bookmarkEnd w:id="4"/>
    <w:bookmarkStart w:name="z7" w:id="5"/>
    <w:p>
      <w:pPr>
        <w:spacing w:after="0"/>
        <w:ind w:left="0"/>
        <w:jc w:val="both"/>
      </w:pPr>
      <w:r>
        <w:rPr>
          <w:rFonts w:ascii="Times New Roman"/>
          <w:b w:val="false"/>
          <w:i w:val="false"/>
          <w:color w:val="000000"/>
          <w:sz w:val="28"/>
        </w:rPr>
        <w:t>
      "38-1) мемлекеттік резервтің материалдық құндылықтарының номенклатурасы мен сақтау көлемдері жөнінде ұсыныстар енгізу;</w:t>
      </w:r>
    </w:p>
    <w:bookmarkEnd w:id="5"/>
    <w:bookmarkStart w:name="z8" w:id="6"/>
    <w:p>
      <w:pPr>
        <w:spacing w:after="0"/>
        <w:ind w:left="0"/>
        <w:jc w:val="both"/>
      </w:pPr>
      <w:r>
        <w:rPr>
          <w:rFonts w:ascii="Times New Roman"/>
          <w:b w:val="false"/>
          <w:i w:val="false"/>
          <w:color w:val="000000"/>
          <w:sz w:val="28"/>
        </w:rPr>
        <w:t>
      38-2) жұмылдыру резервінің дәрілік заттары мен медициналық бұйымдарын беру, сақтау және жаңарту мен номенклатура өзгерген жағдайларда броньнан шығару тәртібімен оларды шығару бойынша тапсырыс берушінің көрсетілетін қызметтерді сатып алу жөніндегі функцияларын жүзеге асыру;".</w:t>
      </w:r>
    </w:p>
    <w:bookmarkEnd w:id="6"/>
    <w:bookmarkStart w:name="z9" w:id="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