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2ea98" w14:textId="ac2ea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мәдени саясатының тұжырымдамасын іске асыру жөніндегі 2020 – 2030 жылдарға арналған іс-шаралар жоспарын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2021 жылғы 2 ақпандағы № 32 қаулысы. Күші жойылды - Қазақстан Республикасы Үкіметінің 2023 жылғы 28 наурыздағы № 250 қаулысымен</w:t>
      </w:r>
    </w:p>
    <w:p>
      <w:pPr>
        <w:spacing w:after="0"/>
        <w:ind w:left="0"/>
        <w:jc w:val="both"/>
      </w:pPr>
      <w:r>
        <w:rPr>
          <w:rFonts w:ascii="Times New Roman"/>
          <w:b w:val="false"/>
          <w:i w:val="false"/>
          <w:color w:val="ff0000"/>
          <w:sz w:val="28"/>
        </w:rPr>
        <w:t xml:space="preserve">
      Ескерту. Күші жойылды - ҚР Үкіметінің 28.03.2023 </w:t>
      </w:r>
      <w:r>
        <w:rPr>
          <w:rFonts w:ascii="Times New Roman"/>
          <w:b w:val="false"/>
          <w:i w:val="false"/>
          <w:color w:val="ff0000"/>
          <w:sz w:val="28"/>
        </w:rPr>
        <w:t>№ 250</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мәдени саясатының тұжырымдамасы туралы" Қазақстан Республикасы Президентінің 2014 жылғы 4 қарашадағы № 939 Жарлығының 2-тармағының </w:t>
      </w:r>
      <w:r>
        <w:rPr>
          <w:rFonts w:ascii="Times New Roman"/>
          <w:b w:val="false"/>
          <w:i w:val="false"/>
          <w:color w:val="000000"/>
          <w:sz w:val="28"/>
        </w:rPr>
        <w:t>1) тармақшасын</w:t>
      </w:r>
      <w:r>
        <w:rPr>
          <w:rFonts w:ascii="Times New Roman"/>
          <w:b w:val="false"/>
          <w:i w:val="false"/>
          <w:color w:val="000000"/>
          <w:sz w:val="28"/>
        </w:rPr>
        <w:t xml:space="preserve"> іске асыру мақсатында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мәдени саясатының тұжырымдамасын іске асыру жөніндегі 2020 – 2030 жылдарға арналған іс-шаралар </w:t>
      </w:r>
      <w:r>
        <w:rPr>
          <w:rFonts w:ascii="Times New Roman"/>
          <w:b w:val="false"/>
          <w:i w:val="false"/>
          <w:color w:val="000000"/>
          <w:sz w:val="28"/>
        </w:rPr>
        <w:t>жоспары</w:t>
      </w:r>
      <w:r>
        <w:rPr>
          <w:rFonts w:ascii="Times New Roman"/>
          <w:b w:val="false"/>
          <w:i w:val="false"/>
          <w:color w:val="000000"/>
          <w:sz w:val="28"/>
        </w:rPr>
        <w:t xml:space="preserve"> (бұдан әрі – Іс-шаралар жоспары) бекітілсін.</w:t>
      </w:r>
    </w:p>
    <w:bookmarkEnd w:id="1"/>
    <w:bookmarkStart w:name="z3" w:id="2"/>
    <w:p>
      <w:pPr>
        <w:spacing w:after="0"/>
        <w:ind w:left="0"/>
        <w:jc w:val="both"/>
      </w:pPr>
      <w:r>
        <w:rPr>
          <w:rFonts w:ascii="Times New Roman"/>
          <w:b w:val="false"/>
          <w:i w:val="false"/>
          <w:color w:val="000000"/>
          <w:sz w:val="28"/>
        </w:rPr>
        <w:t>
      2. Іс-шаралар жоспарын орындауға жауапты орталық және жергілікті атқарушы органдар, сондай-ақ мүдделі ұйымдар:</w:t>
      </w:r>
    </w:p>
    <w:bookmarkEnd w:id="2"/>
    <w:bookmarkStart w:name="z4" w:id="3"/>
    <w:p>
      <w:pPr>
        <w:spacing w:after="0"/>
        <w:ind w:left="0"/>
        <w:jc w:val="both"/>
      </w:pPr>
      <w:r>
        <w:rPr>
          <w:rFonts w:ascii="Times New Roman"/>
          <w:b w:val="false"/>
          <w:i w:val="false"/>
          <w:color w:val="000000"/>
          <w:sz w:val="28"/>
        </w:rPr>
        <w:t>
      1) Іс-шаралар жоспарын іске асыру жөнінде шаралар қабылдасын;</w:t>
      </w:r>
    </w:p>
    <w:bookmarkEnd w:id="3"/>
    <w:bookmarkStart w:name="z5" w:id="4"/>
    <w:p>
      <w:pPr>
        <w:spacing w:after="0"/>
        <w:ind w:left="0"/>
        <w:jc w:val="both"/>
      </w:pPr>
      <w:r>
        <w:rPr>
          <w:rFonts w:ascii="Times New Roman"/>
          <w:b w:val="false"/>
          <w:i w:val="false"/>
          <w:color w:val="000000"/>
          <w:sz w:val="28"/>
        </w:rPr>
        <w:t>
      2) жылдың қорытындысы бойынша есепті жылдан кейінгі 1 ақпаннан кешіктірмей Қазақстан Республикасы Мәдениет және спорт министрлігіне Іс-шаралар жоспарының іске асырылу барысы туралы ақпарат берсін.</w:t>
      </w:r>
    </w:p>
    <w:bookmarkEnd w:id="4"/>
    <w:bookmarkStart w:name="z6" w:id="5"/>
    <w:p>
      <w:pPr>
        <w:spacing w:after="0"/>
        <w:ind w:left="0"/>
        <w:jc w:val="both"/>
      </w:pPr>
      <w:r>
        <w:rPr>
          <w:rFonts w:ascii="Times New Roman"/>
          <w:b w:val="false"/>
          <w:i w:val="false"/>
          <w:color w:val="000000"/>
          <w:sz w:val="28"/>
        </w:rPr>
        <w:t>
      3. Қазақстан Республикасының Мәдениет және спорт министрлігі есепті жылдан кейінгі жылдың қорытындылары бойынша 20 ақпаннан кешіктірмей Қазақстан Республикасы Үкіметінің Аппаратына Іс-шаралар жоспарының іске асырылу барысы туралы жиынтық ақпарат беріп тұрсын.</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Үкіметінің 17.03.2023 </w:t>
      </w:r>
      <w:r>
        <w:rPr>
          <w:rFonts w:ascii="Times New Roman"/>
          <w:b w:val="false"/>
          <w:i w:val="false"/>
          <w:color w:val="000000"/>
          <w:sz w:val="28"/>
        </w:rPr>
        <w:t>№ 236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7" w:id="6"/>
    <w:p>
      <w:pPr>
        <w:spacing w:after="0"/>
        <w:ind w:left="0"/>
        <w:jc w:val="both"/>
      </w:pPr>
      <w:r>
        <w:rPr>
          <w:rFonts w:ascii="Times New Roman"/>
          <w:b w:val="false"/>
          <w:i w:val="false"/>
          <w:color w:val="000000"/>
          <w:sz w:val="28"/>
        </w:rPr>
        <w:t>
      4. Қазақстан Республикасы Үкіметінің Аппараты есепті жылдан кейінгі жылдың қорытындылары бойынша 20 наурыздан кешіктірмей Қазақстан Республикасы Президентінің Әкімшілігіне Іс-шаралар жоспарының орындалу барысы туралы жиынтық ақпарат берсін.</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Үкіметінің 17.03.2023 </w:t>
      </w:r>
      <w:r>
        <w:rPr>
          <w:rFonts w:ascii="Times New Roman"/>
          <w:b w:val="false"/>
          <w:i w:val="false"/>
          <w:color w:val="000000"/>
          <w:sz w:val="28"/>
        </w:rPr>
        <w:t>№ 236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8" w:id="7"/>
    <w:p>
      <w:pPr>
        <w:spacing w:after="0"/>
        <w:ind w:left="0"/>
        <w:jc w:val="both"/>
      </w:pPr>
      <w:r>
        <w:rPr>
          <w:rFonts w:ascii="Times New Roman"/>
          <w:b w:val="false"/>
          <w:i w:val="false"/>
          <w:color w:val="000000"/>
          <w:sz w:val="28"/>
        </w:rPr>
        <w:t>
      5. Осы қаулының орындалуын бақылау Қазақстан Республикасы Үкіметінің Аппаратына жүктелсін.</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Үкіметінің 17.03.2023 </w:t>
      </w:r>
      <w:r>
        <w:rPr>
          <w:rFonts w:ascii="Times New Roman"/>
          <w:b w:val="false"/>
          <w:i w:val="false"/>
          <w:color w:val="000000"/>
          <w:sz w:val="28"/>
        </w:rPr>
        <w:t>№ 236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9" w:id="8"/>
    <w:p>
      <w:pPr>
        <w:spacing w:after="0"/>
        <w:ind w:left="0"/>
        <w:jc w:val="both"/>
      </w:pPr>
      <w:r>
        <w:rPr>
          <w:rFonts w:ascii="Times New Roman"/>
          <w:b w:val="false"/>
          <w:i w:val="false"/>
          <w:color w:val="000000"/>
          <w:sz w:val="28"/>
        </w:rPr>
        <w:t>
      6. Осы қаулы қол қойылған күнінен бастап қолданысқа енгізіледі және 2020 жылғы 1 қаңтардан бастап туындаған қатынастарға таралады.</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2 ақпандағы</w:t>
            </w:r>
            <w:r>
              <w:br/>
            </w:r>
            <w:r>
              <w:rPr>
                <w:rFonts w:ascii="Times New Roman"/>
                <w:b w:val="false"/>
                <w:i w:val="false"/>
                <w:color w:val="000000"/>
                <w:sz w:val="20"/>
              </w:rPr>
              <w:t>№ 32 қаулысымен</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Қазақстан Республикасының мәдени саясатының тұжырымдамасын іске асыру жөніндегі 2020 – 2030 жылдарға арналған іс-шаралар жоспары</w:t>
      </w:r>
    </w:p>
    <w:bookmarkEnd w:id="9"/>
    <w:p>
      <w:pPr>
        <w:spacing w:after="0"/>
        <w:ind w:left="0"/>
        <w:jc w:val="both"/>
      </w:pPr>
      <w:r>
        <w:rPr>
          <w:rFonts w:ascii="Times New Roman"/>
          <w:b w:val="false"/>
          <w:i w:val="false"/>
          <w:color w:val="ff0000"/>
          <w:sz w:val="28"/>
        </w:rPr>
        <w:t xml:space="preserve">
      Ескерту. Жоспарға өзгеріс енгізілді - ҚР Үкіметінің 17.03.2023 </w:t>
      </w:r>
      <w:r>
        <w:rPr>
          <w:rFonts w:ascii="Times New Roman"/>
          <w:b w:val="false"/>
          <w:i w:val="false"/>
          <w:color w:val="ff0000"/>
          <w:sz w:val="28"/>
        </w:rPr>
        <w:t>№ 236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нысаны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көлемі (млн теңге)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Қаржыландыру көзі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индикаторлар:</w:t>
            </w:r>
          </w:p>
          <w:p>
            <w:pPr>
              <w:spacing w:after="20"/>
              <w:ind w:left="20"/>
              <w:jc w:val="both"/>
            </w:pPr>
            <w:r>
              <w:rPr>
                <w:rFonts w:ascii="Times New Roman"/>
                <w:b w:val="false"/>
                <w:i w:val="false"/>
                <w:color w:val="000000"/>
                <w:sz w:val="20"/>
              </w:rPr>
              <w:t>
</w:t>
            </w:r>
            <w:r>
              <w:rPr>
                <w:rFonts w:ascii="Times New Roman"/>
                <w:b w:val="false"/>
                <w:i/>
                <w:color w:val="000000"/>
                <w:sz w:val="20"/>
              </w:rPr>
              <w:t>1) 2030 жылы қолданыстағы заңнамаға сәйкес цифрлық форматқа аударуға жататын ұлттық кітапханалық кітап қорына түскен жаңа кітаптарды цифрландыру 100 % деңгейде қамтамасыз етілетін болады;</w:t>
            </w:r>
          </w:p>
          <w:p>
            <w:pPr>
              <w:spacing w:after="20"/>
              <w:ind w:left="20"/>
              <w:jc w:val="both"/>
            </w:pPr>
            <w:r>
              <w:rPr>
                <w:rFonts w:ascii="Times New Roman"/>
                <w:b w:val="false"/>
                <w:i w:val="false"/>
                <w:color w:val="000000"/>
                <w:sz w:val="20"/>
              </w:rPr>
              <w:t>
</w:t>
            </w:r>
            <w:r>
              <w:rPr>
                <w:rFonts w:ascii="Times New Roman"/>
                <w:b w:val="false"/>
                <w:i/>
                <w:color w:val="000000"/>
                <w:sz w:val="20"/>
              </w:rPr>
              <w:t>2) 2030 жылы кітапханаларға келу саны 2019 жылмен салыстырғанда 20 %-ға артады;</w:t>
            </w:r>
          </w:p>
          <w:p>
            <w:pPr>
              <w:spacing w:after="20"/>
              <w:ind w:left="20"/>
              <w:jc w:val="both"/>
            </w:pPr>
            <w:r>
              <w:rPr>
                <w:rFonts w:ascii="Times New Roman"/>
                <w:b w:val="false"/>
                <w:i w:val="false"/>
                <w:color w:val="000000"/>
                <w:sz w:val="20"/>
              </w:rPr>
              <w:t>
</w:t>
            </w:r>
            <w:r>
              <w:rPr>
                <w:rFonts w:ascii="Times New Roman"/>
                <w:b w:val="false"/>
                <w:i/>
                <w:color w:val="000000"/>
                <w:sz w:val="20"/>
              </w:rPr>
              <w:t>3) 2030 жылы музейлерге келу саны 2019 жылмен салыстырғанда 2 есеге ұлғаяды;</w:t>
            </w:r>
          </w:p>
          <w:p>
            <w:pPr>
              <w:spacing w:after="20"/>
              <w:ind w:left="20"/>
              <w:jc w:val="both"/>
            </w:pPr>
            <w:r>
              <w:rPr>
                <w:rFonts w:ascii="Times New Roman"/>
                <w:b w:val="false"/>
                <w:i w:val="false"/>
                <w:color w:val="000000"/>
                <w:sz w:val="20"/>
              </w:rPr>
              <w:t>
</w:t>
            </w:r>
            <w:r>
              <w:rPr>
                <w:rFonts w:ascii="Times New Roman"/>
                <w:b w:val="false"/>
                <w:i/>
                <w:color w:val="000000"/>
                <w:sz w:val="20"/>
              </w:rPr>
              <w:t>4) 2030 жылы театрларға келу саны 2019 жылмен салыстырғанда 3 есеге ұлғаяды;</w:t>
            </w:r>
          </w:p>
          <w:p>
            <w:pPr>
              <w:spacing w:after="20"/>
              <w:ind w:left="20"/>
              <w:jc w:val="both"/>
            </w:pPr>
            <w:r>
              <w:rPr>
                <w:rFonts w:ascii="Times New Roman"/>
                <w:b w:val="false"/>
                <w:i w:val="false"/>
                <w:color w:val="000000"/>
                <w:sz w:val="20"/>
              </w:rPr>
              <w:t>
</w:t>
            </w:r>
            <w:r>
              <w:rPr>
                <w:rFonts w:ascii="Times New Roman"/>
                <w:b w:val="false"/>
                <w:i/>
                <w:color w:val="000000"/>
                <w:sz w:val="20"/>
              </w:rPr>
              <w:t>5) 2030 жылы халықтың мәдениет саласында көрсетілетін қызметтердің сапасына қанағаттануы кемінде 75 % болады.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Ұлттың мәдени кодын сақтау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отандық мәдениет өнімін қабылдауына мониторинг, мәдениет және өнер саласындағы көрсетілетін қызмет сапасына қанағаттану деңгейі" тақырыбында әлеуметтанушылық зерттеу өткізу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зерттеулер жүргізу туралы талдамалық есеп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жылы – 4,5</w:t>
            </w:r>
          </w:p>
          <w:p>
            <w:pPr>
              <w:spacing w:after="20"/>
              <w:ind w:left="20"/>
              <w:jc w:val="both"/>
            </w:pPr>
            <w:r>
              <w:rPr>
                <w:rFonts w:ascii="Times New Roman"/>
                <w:b w:val="false"/>
                <w:i w:val="false"/>
                <w:color w:val="000000"/>
                <w:sz w:val="20"/>
              </w:rPr>
              <w:t>
2021 жылы – 3,2</w:t>
            </w:r>
          </w:p>
          <w:p>
            <w:pPr>
              <w:spacing w:after="20"/>
              <w:ind w:left="20"/>
              <w:jc w:val="both"/>
            </w:pPr>
            <w:r>
              <w:rPr>
                <w:rFonts w:ascii="Times New Roman"/>
                <w:b w:val="false"/>
                <w:i w:val="false"/>
                <w:color w:val="000000"/>
                <w:sz w:val="20"/>
              </w:rPr>
              <w:t>
2022 жылы – 3,2</w:t>
            </w:r>
          </w:p>
          <w:p>
            <w:pPr>
              <w:spacing w:after="20"/>
              <w:ind w:left="20"/>
              <w:jc w:val="both"/>
            </w:pPr>
            <w:r>
              <w:rPr>
                <w:rFonts w:ascii="Times New Roman"/>
                <w:b w:val="false"/>
                <w:i w:val="false"/>
                <w:color w:val="000000"/>
                <w:sz w:val="20"/>
              </w:rPr>
              <w:t>
2023 жылы – 3,2</w:t>
            </w:r>
          </w:p>
          <w:p>
            <w:pPr>
              <w:spacing w:after="20"/>
              <w:ind w:left="20"/>
              <w:jc w:val="both"/>
            </w:pPr>
            <w:r>
              <w:rPr>
                <w:rFonts w:ascii="Times New Roman"/>
                <w:b w:val="false"/>
                <w:i w:val="false"/>
                <w:color w:val="000000"/>
                <w:sz w:val="20"/>
              </w:rPr>
              <w:t>
2024 жылы – *</w:t>
            </w:r>
          </w:p>
          <w:p>
            <w:pPr>
              <w:spacing w:after="20"/>
              <w:ind w:left="20"/>
              <w:jc w:val="both"/>
            </w:pPr>
            <w:r>
              <w:rPr>
                <w:rFonts w:ascii="Times New Roman"/>
                <w:b w:val="false"/>
                <w:i w:val="false"/>
                <w:color w:val="000000"/>
                <w:sz w:val="20"/>
              </w:rPr>
              <w:t>
2025 жылы – *</w:t>
            </w:r>
          </w:p>
          <w:p>
            <w:pPr>
              <w:spacing w:after="20"/>
              <w:ind w:left="20"/>
              <w:jc w:val="both"/>
            </w:pPr>
            <w:r>
              <w:rPr>
                <w:rFonts w:ascii="Times New Roman"/>
                <w:b w:val="false"/>
                <w:i w:val="false"/>
                <w:color w:val="000000"/>
                <w:sz w:val="20"/>
              </w:rPr>
              <w:t>
2026 жылы – *</w:t>
            </w:r>
          </w:p>
          <w:p>
            <w:pPr>
              <w:spacing w:after="20"/>
              <w:ind w:left="20"/>
              <w:jc w:val="both"/>
            </w:pPr>
            <w:r>
              <w:rPr>
                <w:rFonts w:ascii="Times New Roman"/>
                <w:b w:val="false"/>
                <w:i w:val="false"/>
                <w:color w:val="000000"/>
                <w:sz w:val="20"/>
              </w:rPr>
              <w:t>
2027 жылы – *</w:t>
            </w:r>
          </w:p>
          <w:p>
            <w:pPr>
              <w:spacing w:after="20"/>
              <w:ind w:left="20"/>
              <w:jc w:val="both"/>
            </w:pPr>
            <w:r>
              <w:rPr>
                <w:rFonts w:ascii="Times New Roman"/>
                <w:b w:val="false"/>
                <w:i w:val="false"/>
                <w:color w:val="000000"/>
                <w:sz w:val="20"/>
              </w:rPr>
              <w:t>
2028 жылы – *</w:t>
            </w:r>
          </w:p>
          <w:p>
            <w:pPr>
              <w:spacing w:after="20"/>
              <w:ind w:left="20"/>
              <w:jc w:val="both"/>
            </w:pPr>
            <w:r>
              <w:rPr>
                <w:rFonts w:ascii="Times New Roman"/>
                <w:b w:val="false"/>
                <w:i w:val="false"/>
                <w:color w:val="000000"/>
                <w:sz w:val="20"/>
              </w:rPr>
              <w:t>
2029 жылы – *</w:t>
            </w:r>
          </w:p>
          <w:p>
            <w:pPr>
              <w:spacing w:after="20"/>
              <w:ind w:left="20"/>
              <w:jc w:val="both"/>
            </w:pPr>
            <w:r>
              <w:rPr>
                <w:rFonts w:ascii="Times New Roman"/>
                <w:b w:val="false"/>
                <w:i w:val="false"/>
                <w:color w:val="000000"/>
                <w:sz w:val="20"/>
              </w:rPr>
              <w:t>
2030 жылы –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001 "Мәдениет, спорт және туристік қызмет саласындағы мемлекеттік саясатты қалыптастыру" бюджеттік бағдарламасы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"Рухани жаңғыру" және "Ұлы даланың жеті қыры" бағдарламаларының міндеттері тұрғысынан қазақстандық қоғамның құндылық бағыттары" тақырыбында әлеуметтанушылық зерттеу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зерттеулер жүргізу туралы талдамалық есеп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жылы – 4,5</w:t>
            </w:r>
          </w:p>
          <w:p>
            <w:pPr>
              <w:spacing w:after="20"/>
              <w:ind w:left="20"/>
              <w:jc w:val="both"/>
            </w:pPr>
            <w:r>
              <w:rPr>
                <w:rFonts w:ascii="Times New Roman"/>
                <w:b w:val="false"/>
                <w:i w:val="false"/>
                <w:color w:val="000000"/>
                <w:sz w:val="20"/>
              </w:rPr>
              <w:t>
2021 жылы – 3,2</w:t>
            </w:r>
          </w:p>
          <w:p>
            <w:pPr>
              <w:spacing w:after="20"/>
              <w:ind w:left="20"/>
              <w:jc w:val="both"/>
            </w:pPr>
            <w:r>
              <w:rPr>
                <w:rFonts w:ascii="Times New Roman"/>
                <w:b w:val="false"/>
                <w:i w:val="false"/>
                <w:color w:val="000000"/>
                <w:sz w:val="20"/>
              </w:rPr>
              <w:t>
2022 жылы – 3,2</w:t>
            </w:r>
          </w:p>
          <w:p>
            <w:pPr>
              <w:spacing w:after="20"/>
              <w:ind w:left="20"/>
              <w:jc w:val="both"/>
            </w:pPr>
            <w:r>
              <w:rPr>
                <w:rFonts w:ascii="Times New Roman"/>
                <w:b w:val="false"/>
                <w:i w:val="false"/>
                <w:color w:val="000000"/>
                <w:sz w:val="20"/>
              </w:rPr>
              <w:t>
2023 жылы – 3,2</w:t>
            </w:r>
          </w:p>
          <w:p>
            <w:pPr>
              <w:spacing w:after="20"/>
              <w:ind w:left="20"/>
              <w:jc w:val="both"/>
            </w:pPr>
            <w:r>
              <w:rPr>
                <w:rFonts w:ascii="Times New Roman"/>
                <w:b w:val="false"/>
                <w:i w:val="false"/>
                <w:color w:val="000000"/>
                <w:sz w:val="20"/>
              </w:rPr>
              <w:t>
2024 жылы – *</w:t>
            </w:r>
          </w:p>
          <w:p>
            <w:pPr>
              <w:spacing w:after="20"/>
              <w:ind w:left="20"/>
              <w:jc w:val="both"/>
            </w:pPr>
            <w:r>
              <w:rPr>
                <w:rFonts w:ascii="Times New Roman"/>
                <w:b w:val="false"/>
                <w:i w:val="false"/>
                <w:color w:val="000000"/>
                <w:sz w:val="20"/>
              </w:rPr>
              <w:t>
2025 жылы – *</w:t>
            </w:r>
          </w:p>
          <w:p>
            <w:pPr>
              <w:spacing w:after="20"/>
              <w:ind w:left="20"/>
              <w:jc w:val="both"/>
            </w:pPr>
            <w:r>
              <w:rPr>
                <w:rFonts w:ascii="Times New Roman"/>
                <w:b w:val="false"/>
                <w:i w:val="false"/>
                <w:color w:val="000000"/>
                <w:sz w:val="20"/>
              </w:rPr>
              <w:t>
2026 жылы – *</w:t>
            </w:r>
          </w:p>
          <w:p>
            <w:pPr>
              <w:spacing w:after="20"/>
              <w:ind w:left="20"/>
              <w:jc w:val="both"/>
            </w:pPr>
            <w:r>
              <w:rPr>
                <w:rFonts w:ascii="Times New Roman"/>
                <w:b w:val="false"/>
                <w:i w:val="false"/>
                <w:color w:val="000000"/>
                <w:sz w:val="20"/>
              </w:rPr>
              <w:t>
2027 жылы – *</w:t>
            </w:r>
          </w:p>
          <w:p>
            <w:pPr>
              <w:spacing w:after="20"/>
              <w:ind w:left="20"/>
              <w:jc w:val="both"/>
            </w:pPr>
            <w:r>
              <w:rPr>
                <w:rFonts w:ascii="Times New Roman"/>
                <w:b w:val="false"/>
                <w:i w:val="false"/>
                <w:color w:val="000000"/>
                <w:sz w:val="20"/>
              </w:rPr>
              <w:t>
2028 жылы – *</w:t>
            </w:r>
          </w:p>
          <w:p>
            <w:pPr>
              <w:spacing w:after="20"/>
              <w:ind w:left="20"/>
              <w:jc w:val="both"/>
            </w:pPr>
            <w:r>
              <w:rPr>
                <w:rFonts w:ascii="Times New Roman"/>
                <w:b w:val="false"/>
                <w:i w:val="false"/>
                <w:color w:val="000000"/>
                <w:sz w:val="20"/>
              </w:rPr>
              <w:t>
2029 жылы – *</w:t>
            </w:r>
          </w:p>
          <w:p>
            <w:pPr>
              <w:spacing w:after="20"/>
              <w:ind w:left="20"/>
              <w:jc w:val="both"/>
            </w:pPr>
            <w:r>
              <w:rPr>
                <w:rFonts w:ascii="Times New Roman"/>
                <w:b w:val="false"/>
                <w:i w:val="false"/>
                <w:color w:val="000000"/>
                <w:sz w:val="20"/>
              </w:rPr>
              <w:t>
2030 жылы –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001 "Мәдениет, спорт және туристік қызмет саласындағы мемлекеттік саясатты қалыптастыру" бюджеттік бағдарламасы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Сауран археологиялық сәулет кешеніне ғылыми-реставрациялық жұмыстар жүргізу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2023 жылдар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жылы – 65,1</w:t>
            </w:r>
          </w:p>
          <w:p>
            <w:pPr>
              <w:spacing w:after="20"/>
              <w:ind w:left="20"/>
              <w:jc w:val="both"/>
            </w:pPr>
            <w:r>
              <w:rPr>
                <w:rFonts w:ascii="Times New Roman"/>
                <w:b w:val="false"/>
                <w:i w:val="false"/>
                <w:color w:val="000000"/>
                <w:sz w:val="20"/>
              </w:rPr>
              <w:t>
2021 жылы – 20,0</w:t>
            </w:r>
          </w:p>
          <w:p>
            <w:pPr>
              <w:spacing w:after="20"/>
              <w:ind w:left="20"/>
              <w:jc w:val="both"/>
            </w:pPr>
            <w:r>
              <w:rPr>
                <w:rFonts w:ascii="Times New Roman"/>
                <w:b w:val="false"/>
                <w:i w:val="false"/>
                <w:color w:val="000000"/>
                <w:sz w:val="20"/>
              </w:rPr>
              <w:t>
2022 жылы – 20,0</w:t>
            </w:r>
          </w:p>
          <w:p>
            <w:pPr>
              <w:spacing w:after="20"/>
              <w:ind w:left="20"/>
              <w:jc w:val="both"/>
            </w:pPr>
            <w:r>
              <w:rPr>
                <w:rFonts w:ascii="Times New Roman"/>
                <w:b w:val="false"/>
                <w:i w:val="false"/>
                <w:color w:val="000000"/>
                <w:sz w:val="20"/>
              </w:rPr>
              <w:t>
2023 жылы – 25,0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033 "Мәдениет және өнер саласындағы бәсекелестікті жоғарылату, қазақстандық мәдени мұраны сақтау, зерделеу мен насихаттау және архив ісінің іске асырылу тиімділігін арттыру" бюджеттік бағдарламасы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Бесшатыр обалы қорымында ғылыми-реставрациялық жұмыстар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033 "Мәдениет және өнер саласындағы бәсекелестікті жоғарылату, қазақстандық мәдени мұраны сақтау, зерделеу мен насихаттау және архив ісінің іске асырылу тиімділігін арттыру" бюджеттік бағдарламасы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Ақыртас сәулет-археологиялық кешеніне ғылыми-реставрациялық жұмыстар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2023 жылдар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жылы – 25,2</w:t>
            </w:r>
          </w:p>
          <w:p>
            <w:pPr>
              <w:spacing w:after="20"/>
              <w:ind w:left="20"/>
              <w:jc w:val="both"/>
            </w:pPr>
            <w:r>
              <w:rPr>
                <w:rFonts w:ascii="Times New Roman"/>
                <w:b w:val="false"/>
                <w:i w:val="false"/>
                <w:color w:val="000000"/>
                <w:sz w:val="20"/>
              </w:rPr>
              <w:t>
2021 жылы – 40,0</w:t>
            </w:r>
          </w:p>
          <w:p>
            <w:pPr>
              <w:spacing w:after="20"/>
              <w:ind w:left="20"/>
              <w:jc w:val="both"/>
            </w:pPr>
            <w:r>
              <w:rPr>
                <w:rFonts w:ascii="Times New Roman"/>
                <w:b w:val="false"/>
                <w:i w:val="false"/>
                <w:color w:val="000000"/>
                <w:sz w:val="20"/>
              </w:rPr>
              <w:t>
2022 жылы – 20,0</w:t>
            </w:r>
          </w:p>
          <w:p>
            <w:pPr>
              <w:spacing w:after="20"/>
              <w:ind w:left="20"/>
              <w:jc w:val="both"/>
            </w:pPr>
            <w:r>
              <w:rPr>
                <w:rFonts w:ascii="Times New Roman"/>
                <w:b w:val="false"/>
                <w:i w:val="false"/>
                <w:color w:val="000000"/>
                <w:sz w:val="20"/>
              </w:rPr>
              <w:t>
2023 жылы – 20,0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033 "Мәдениет және өнер саласындағы бәсекелестікті жоғарылату, қазақстандық мәдени мұраны сақтау, зерделеу мен насихаттау және архив ісінің іске асырылу тиімділігін арттыру" бюджеттік бағдарламасы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Сығанақ қалашығына ғылыми-реставрациялық жұмыстар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2023 жылдар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жылы – 9,5</w:t>
            </w:r>
          </w:p>
          <w:p>
            <w:pPr>
              <w:spacing w:after="20"/>
              <w:ind w:left="20"/>
              <w:jc w:val="both"/>
            </w:pPr>
            <w:r>
              <w:rPr>
                <w:rFonts w:ascii="Times New Roman"/>
                <w:b w:val="false"/>
                <w:i w:val="false"/>
                <w:color w:val="000000"/>
                <w:sz w:val="20"/>
              </w:rPr>
              <w:t>
2023 жылы – 24,5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033 "Мәдениет және өнер саласындағы бәсекелестікті жоғарылату, қазақстандық мәдени мұраны сақтау, зерделеу мен насихаттау және архив ісінің іске асырылу тиімділігін арттыру" бюджеттік бағдарламасы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Мірәлі баб кесенесіне ғылыми-реставрациялық жұмыстар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033 "Мәдениет және өнер саласындағы бәсекелестікті жоғарылату, қазақстандық мәдени мұраны сақтау, зерделеу мен насихаттау және архив ісінің іске асырылу тиімділігін арттыру" бюджеттік бағдарламасы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кесенесіне және кесененің қорғалатын аймақтарының басқа объектілеріне ғылыми-реставрациялық жұмыстар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2023 жылдар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жылы – 31,2</w:t>
            </w:r>
          </w:p>
          <w:p>
            <w:pPr>
              <w:spacing w:after="20"/>
              <w:ind w:left="20"/>
              <w:jc w:val="both"/>
            </w:pPr>
            <w:r>
              <w:rPr>
                <w:rFonts w:ascii="Times New Roman"/>
                <w:b w:val="false"/>
                <w:i w:val="false"/>
                <w:color w:val="000000"/>
                <w:sz w:val="20"/>
              </w:rPr>
              <w:t>
2021 жылы – 30,0</w:t>
            </w:r>
          </w:p>
          <w:p>
            <w:pPr>
              <w:spacing w:after="20"/>
              <w:ind w:left="20"/>
              <w:jc w:val="both"/>
            </w:pPr>
            <w:r>
              <w:rPr>
                <w:rFonts w:ascii="Times New Roman"/>
                <w:b w:val="false"/>
                <w:i w:val="false"/>
                <w:color w:val="000000"/>
                <w:sz w:val="20"/>
              </w:rPr>
              <w:t>
2022 жылы – 35,0</w:t>
            </w:r>
          </w:p>
          <w:p>
            <w:pPr>
              <w:spacing w:after="20"/>
              <w:ind w:left="20"/>
              <w:jc w:val="both"/>
            </w:pPr>
            <w:r>
              <w:rPr>
                <w:rFonts w:ascii="Times New Roman"/>
                <w:b w:val="false"/>
                <w:i w:val="false"/>
                <w:color w:val="000000"/>
                <w:sz w:val="20"/>
              </w:rPr>
              <w:t>
2023 жылы – 21,0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033 "Мәдениет және өнер саласындағы бәсекелестікті жоғарылату, қазақстандық мәдени мұраны сақтау, зерделеу мен насихаттау және архив ісінің іске асырылу тиімділігін арттыру" бюджеттік бағдарламасы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 Куйбышев музей-үйіне (қазіргі Көкшетау қаласының тарихи музейінің ғимараты) ғылыми-реставрациялық жұмыстар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033 "Мәдениет және өнер саласындағы бәсекелестікті жоғарылату, қазақстандық мәдени мұраны сақтау, зерделеу мен насихаттау және архив ісінің іске асырылу тиімділігін арттыру" бюджеттік бағдарламасы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Қарасай және Ағынтай батырлар мемориалдық кешеніне ғылыми-реставрациялық жұмыстар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033 "Мәдениет және өнер саласындағы бәсекелестікті жоғарылату, қазақстандық мәдени мұраны сақтау, зерделеу мен насихаттау және архив ісінің іске асырылу тиімділігін арттыру" бюджеттік бағдарламасы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Сарайшық қалашығына ғылыми-реставрациялық жұмыстар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2021, 2023 жылдар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жылы – 29,6</w:t>
            </w:r>
          </w:p>
          <w:p>
            <w:pPr>
              <w:spacing w:after="20"/>
              <w:ind w:left="20"/>
              <w:jc w:val="both"/>
            </w:pPr>
            <w:r>
              <w:rPr>
                <w:rFonts w:ascii="Times New Roman"/>
                <w:b w:val="false"/>
                <w:i w:val="false"/>
                <w:color w:val="000000"/>
                <w:sz w:val="20"/>
              </w:rPr>
              <w:t>
2021 жылы – 25,0</w:t>
            </w:r>
          </w:p>
          <w:p>
            <w:pPr>
              <w:spacing w:after="20"/>
              <w:ind w:left="20"/>
              <w:jc w:val="both"/>
            </w:pPr>
            <w:r>
              <w:rPr>
                <w:rFonts w:ascii="Times New Roman"/>
                <w:b w:val="false"/>
                <w:i w:val="false"/>
                <w:color w:val="000000"/>
                <w:sz w:val="20"/>
              </w:rPr>
              <w:t>
2023 жылы – 35,0</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033 "Мәдениет және өнер саласындағы бәсекелестікті жоғарылату, қазақстандық мәдени мұраны сақтау, зерделеу мен насихаттау және архив ісінің іске асырылу тиімділігін арттыру" бюджеттік бағдарламасы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қалашығына ғылыми-реставрациялық жұмыстар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2021, 2023 жылдар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жылы – 36,9</w:t>
            </w:r>
          </w:p>
          <w:p>
            <w:pPr>
              <w:spacing w:after="20"/>
              <w:ind w:left="20"/>
              <w:jc w:val="both"/>
            </w:pPr>
            <w:r>
              <w:rPr>
                <w:rFonts w:ascii="Times New Roman"/>
                <w:b w:val="false"/>
                <w:i w:val="false"/>
                <w:color w:val="000000"/>
                <w:sz w:val="20"/>
              </w:rPr>
              <w:t>
2021 жылы – 10,0</w:t>
            </w:r>
          </w:p>
          <w:p>
            <w:pPr>
              <w:spacing w:after="20"/>
              <w:ind w:left="20"/>
              <w:jc w:val="both"/>
            </w:pPr>
            <w:r>
              <w:rPr>
                <w:rFonts w:ascii="Times New Roman"/>
                <w:b w:val="false"/>
                <w:i w:val="false"/>
                <w:color w:val="000000"/>
                <w:sz w:val="20"/>
              </w:rPr>
              <w:t>
2023 жылы – 28,0</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033 "Мәдениет және өнер саласындағы бәсекелестікті жоғарылату, қазақстандық мәдени мұраны сақтау, зерделеу мен насихаттау және архив ісінің іске асырылу тиімділігін арттыру" бюджеттік бағдарламасы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Ғанибай үйінде ғылыми-реставрациялық жұмыстар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033 "Мәдениет және өнер саласындағы бәсекелестікті жоғарылату, қазақстандық мәдени мұраны сақтау, зерделеу мен насихаттау және архив ісінің іске асырылу тиімділігін арттыру" бюджеттік бағдарламасы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Шәкен Айманов атындағы "Қазақфильм" ғимараты кешеніне ғылыми-реставрациялық жұмыстар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033 "Мәдениет және өнер саласындағы бәсекелестікті жоғарылату, қазақстандық мәдени мұраны сақтау, зерделеу мен насихаттау және архив ісінің іске асырылу тиімділігін арттыру" бюджеттік бағдарламасы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Өрнек қалашығына ғылыми-реставрациялық жұмыстар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033 "Мәдениет және өнер саласындағы бәсекелестікті жоғарылату, қазақстандық мәдени мұраны сақтау, зерделеу мен насихаттау және архив ісінің іске асырылу тиімділігін арттыру" бюджеттік бағдарламасы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Қойлық қалашығына ғылыми-реставрациялық жұмыстар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033 "Мәдениет және өнер саласындағы бәсекелестікті жоғарылату, қазақстандық мәдени мұраны сақтау, зерделеу мен насихаттау және архив ісінің іске асырылу тиімділігін арттыру" бюджеттік бағдарламасы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Құлан қалашығына ғылыми-реставрациялық жұмыстар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033 "Мәдениет және өнер саласындағы бәсекелестікті жоғарылату, қазақстандық мәдени мұраны сақтау, зерделеу мен насихаттау және архив ісінің іске асырылу тиімділігін арттыру" бюджеттік бағдарламасы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Жетіасар ІІІ (Алтынасар) қалашығына ғылыми-реставрациялық жұмыстар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2023 жылдар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жылы – 19,7</w:t>
            </w:r>
          </w:p>
          <w:p>
            <w:pPr>
              <w:spacing w:after="20"/>
              <w:ind w:left="20"/>
              <w:jc w:val="both"/>
            </w:pPr>
            <w:r>
              <w:rPr>
                <w:rFonts w:ascii="Times New Roman"/>
                <w:b w:val="false"/>
                <w:i w:val="false"/>
                <w:color w:val="000000"/>
                <w:sz w:val="20"/>
              </w:rPr>
              <w:t>
2021 жылы – 15,0</w:t>
            </w:r>
          </w:p>
          <w:p>
            <w:pPr>
              <w:spacing w:after="20"/>
              <w:ind w:left="20"/>
              <w:jc w:val="both"/>
            </w:pPr>
            <w:r>
              <w:rPr>
                <w:rFonts w:ascii="Times New Roman"/>
                <w:b w:val="false"/>
                <w:i w:val="false"/>
                <w:color w:val="000000"/>
                <w:sz w:val="20"/>
              </w:rPr>
              <w:t>
2022 жылы – 15,0</w:t>
            </w:r>
          </w:p>
          <w:p>
            <w:pPr>
              <w:spacing w:after="20"/>
              <w:ind w:left="20"/>
              <w:jc w:val="both"/>
            </w:pPr>
            <w:r>
              <w:rPr>
                <w:rFonts w:ascii="Times New Roman"/>
                <w:b w:val="false"/>
                <w:i w:val="false"/>
                <w:color w:val="000000"/>
                <w:sz w:val="20"/>
              </w:rPr>
              <w:t>
2023 жылы – 14,0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033 "Мәдениет және өнер саласындағы бәсекелестікті жоғарылату, қазақстандық мәдени мұраны сақтау, зерделеу мен насихаттау және архив ісінің іске асырылу тиімділігін арттыру" бюджеттік бағдарламасы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тарих және мәдениет ескерткіштерінің техникалық жай-күйін жыл сайын қолдау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2023 жылдар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жылы – 2,5</w:t>
            </w:r>
          </w:p>
          <w:p>
            <w:pPr>
              <w:spacing w:after="20"/>
              <w:ind w:left="20"/>
              <w:jc w:val="both"/>
            </w:pPr>
            <w:r>
              <w:rPr>
                <w:rFonts w:ascii="Times New Roman"/>
                <w:b w:val="false"/>
                <w:i w:val="false"/>
                <w:color w:val="000000"/>
                <w:sz w:val="20"/>
              </w:rPr>
              <w:t>
2021 жылы – 20,0</w:t>
            </w:r>
          </w:p>
          <w:p>
            <w:pPr>
              <w:spacing w:after="20"/>
              <w:ind w:left="20"/>
              <w:jc w:val="both"/>
            </w:pPr>
            <w:r>
              <w:rPr>
                <w:rFonts w:ascii="Times New Roman"/>
                <w:b w:val="false"/>
                <w:i w:val="false"/>
                <w:color w:val="000000"/>
                <w:sz w:val="20"/>
              </w:rPr>
              <w:t>
2022 жылы – 20,0</w:t>
            </w:r>
          </w:p>
          <w:p>
            <w:pPr>
              <w:spacing w:after="20"/>
              <w:ind w:left="20"/>
              <w:jc w:val="both"/>
            </w:pPr>
            <w:r>
              <w:rPr>
                <w:rFonts w:ascii="Times New Roman"/>
                <w:b w:val="false"/>
                <w:i w:val="false"/>
                <w:color w:val="000000"/>
                <w:sz w:val="20"/>
              </w:rPr>
              <w:t>
2023 жылы – 28,0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033 "Мәдениет және өнер саласындағы бәсекелестікті жоғарылату, қазақстандық мәдени мұраны сақтау, зерделеу мен насихаттау және архив ісінің іске асырылу тиімділігін арттыру" бюджеттік бағдарламасы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Қарасопы кесенесіне ғылыми-реставрациялық жұмыстар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033 "Мәдениет және өнер саласындағы бәсекелестікті жоғарылату, қазақстандық мәдени мұраны сақтау, зерделеу мен насихаттау және архив ісінің іске асырылу тиімділігін арттыру" бюджеттік бағдарламасы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Мақат кесенесіне ғылыми-реставрациялық жұмыстар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033 "Мәдениет және өнер саласындағы бәсекелестікті жоғарылату, қазақстандық мәдени мұраны сақтау, зерделеу мен насихаттау және архив ісінің іске асырылу тиімділігін арттыру" бюджеттік бағдарламасы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Лабақ кесенесіне ғылыми-реставрациялық жұмыстар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033 "Мәдениет және өнер саласындағы бәсекелестікті жоғарылату, қазақстандық мәдени мұраны сақтау, зерделеу мен насихаттау және архив ісінің іске асырылу тиімділігін арттыру" бюджеттік бағдарламасы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Асан ата кесенесіне ғылыми-реставрациялық жұмыстар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033 "Мәдениет және өнер саласындағы бәсекелестікті жоғарылату, қазақстандық мәдени мұраны сақтау, зерделеу мен насихаттау және архив ісінің іске асырылу тиімділігін арттыру" бюджеттік бағдарламасы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Сайрам (Исфиджаб) қалашығына ғылыми-реставрациялық жұмыстар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033 "Мәдениет және өнер саласындағы бәсекелестікті жоғарылату, қазақстандық мәдени мұраны сақтау, зерделеу мен насихаттау және архив ісінің іске асырылу тиімділігін арттыру" бюджеттік бағдарламасы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Бозоқ қалашығына ғылыми-реставрациялық жұмыстар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 2023 жылдар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жылы – 18,0</w:t>
            </w:r>
          </w:p>
          <w:p>
            <w:pPr>
              <w:spacing w:after="20"/>
              <w:ind w:left="20"/>
              <w:jc w:val="both"/>
            </w:pPr>
            <w:r>
              <w:rPr>
                <w:rFonts w:ascii="Times New Roman"/>
                <w:b w:val="false"/>
                <w:i w:val="false"/>
                <w:color w:val="000000"/>
                <w:sz w:val="20"/>
              </w:rPr>
              <w:t>
2023 жылы – 25,0</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033 "Мәдениет және өнер саласындағы бәсекелестікті жоғарылату, қазақстандық мәдени мұраны сақтау, зерделеу мен насихаттау және архив ісінің іске асырылу тиімділігін арттыру" бюджеттік бағдарламасы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Қарашаш ана кесенесіне ғылыми-реставрациялық жұмыстар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033 "Мәдениет және өнер саласындағы бәсекелестікті жоғарылату, қазақстандық мәдени мұраны сақтау, зерделеу мен насихаттау және архив ісінің іске асырылу тиімділігін арттыру" бюджеттік бағдарламасы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мұнаралы мешітке ғылыми-реставрациялық жұмыстар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033 "Мәдениет және өнер саласындағы бәсекелестікті жоғарылату, қазақстандық мәдени мұраны сақтау, зерделеу мен насихаттау және архив ісінің іске асырылу тиімділігін арттыру" бюджеттік бағдарламасы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Кетебай кесенесіне ғылыми-реставрациялық жұмыстар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033 "Мәдениет және өнер саласындағы бәсекелестікті жоғарылату, қазақстандық мәдени мұраны сақтау, зерделеу мен насихаттау және архив ісінің іске асырылу тиімділігін арттыру" бюджеттік бағдарламасы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Абылай үйіне ғылыми-реставрациялық жұмыстар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 2023 жылдар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жылы – 21,9</w:t>
            </w:r>
          </w:p>
          <w:p>
            <w:pPr>
              <w:spacing w:after="20"/>
              <w:ind w:left="20"/>
              <w:jc w:val="both"/>
            </w:pPr>
            <w:r>
              <w:rPr>
                <w:rFonts w:ascii="Times New Roman"/>
                <w:b w:val="false"/>
                <w:i w:val="false"/>
                <w:color w:val="000000"/>
                <w:sz w:val="20"/>
              </w:rPr>
              <w:t>
2023 жылы – 25,0</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033 "Мәдениет және өнер саласындағы бәсекелестікті жоғарылату, қазақстандық мәдени мұраны сақтау, зерделеу мен насихаттау және архив ісінің іске асырылу тиімділігін арттыру" бюджеттік бағдарламасы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Ботай қонысына ғылыми-реставрациялық жұмыстар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2023 жылдар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жылы – 10,0</w:t>
            </w:r>
          </w:p>
          <w:p>
            <w:pPr>
              <w:spacing w:after="20"/>
              <w:ind w:left="20"/>
              <w:jc w:val="both"/>
            </w:pPr>
            <w:r>
              <w:rPr>
                <w:rFonts w:ascii="Times New Roman"/>
                <w:b w:val="false"/>
                <w:i w:val="false"/>
                <w:color w:val="000000"/>
                <w:sz w:val="20"/>
              </w:rPr>
              <w:t>
2022 жылы – 15,0</w:t>
            </w:r>
          </w:p>
          <w:p>
            <w:pPr>
              <w:spacing w:after="20"/>
              <w:ind w:left="20"/>
              <w:jc w:val="both"/>
            </w:pPr>
            <w:r>
              <w:rPr>
                <w:rFonts w:ascii="Times New Roman"/>
                <w:b w:val="false"/>
                <w:i w:val="false"/>
                <w:color w:val="000000"/>
                <w:sz w:val="20"/>
              </w:rPr>
              <w:t>
2023 жылы – 25,0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033 "Мәдениет және өнер саласындағы бәсекелестікті жоғарылату, қазақстандық мәдени мұраны сақтау, зерделеу мен насихаттау және архив ісінің іске асырылу тиімділігін арттыру" бюджеттік бағдарламасы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Ботағай (Боғатай) кесенесіне ғылыми-реставрациялық жұмыстар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033 "Мәдениет және өнер саласындағы бәсекелестікті жоғарылату, қазақстандық мәдени мұраны сақтау, зерделеу мен насихаттау және архив ісінің іске асырылу тиімділігін арттыру" бюджеттік бағдарламасы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Дауымшар мазарына ғылыми-реставрациялық жұмыстар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033 "Мәдениет және өнер саласындағы бәсекелестікті жоғарылату, қазақстандық мәдени мұраны сақтау, зерделеу мен насихаттау және архив ісінің іске асырылу тиімділігін арттыру" бюджеттік бағдарламасы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"Жаркент мешіті" сәулеттік- көркемдік музей кешеніне ғылыми-реставрациялық жұмыстар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2023 жылдар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жылы – 30,0</w:t>
            </w:r>
          </w:p>
          <w:p>
            <w:pPr>
              <w:spacing w:after="20"/>
              <w:ind w:left="20"/>
              <w:jc w:val="both"/>
            </w:pPr>
            <w:r>
              <w:rPr>
                <w:rFonts w:ascii="Times New Roman"/>
                <w:b w:val="false"/>
                <w:i w:val="false"/>
                <w:color w:val="000000"/>
                <w:sz w:val="20"/>
              </w:rPr>
              <w:t>
2022 жылы – 16,0</w:t>
            </w:r>
          </w:p>
          <w:p>
            <w:pPr>
              <w:spacing w:after="20"/>
              <w:ind w:left="20"/>
              <w:jc w:val="both"/>
            </w:pPr>
            <w:r>
              <w:rPr>
                <w:rFonts w:ascii="Times New Roman"/>
                <w:b w:val="false"/>
                <w:i w:val="false"/>
                <w:color w:val="000000"/>
                <w:sz w:val="20"/>
              </w:rPr>
              <w:t>
2023 жылы – 21,0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033 "Мәдениет және өнер саласындағы бәсекелестікті жоғарылату, қазақстандық мәдени мұраны сақтау, зерделеу мен насихаттау және архив ісінің іске асырылу тиімділігін арттыру" бюджеттік бағдарламасы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А.Колпаковский атындағы нақты бастауыш қалалық училищесіне (қазіргі  "Қазқайтажаңарту" республикалық мемлекеттік кәсіпорнының ғимараты) ғылыми-реставрациялық жұмыстар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2023 жылдар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жылы – 20,0</w:t>
            </w:r>
          </w:p>
          <w:p>
            <w:pPr>
              <w:spacing w:after="20"/>
              <w:ind w:left="20"/>
              <w:jc w:val="both"/>
            </w:pPr>
            <w:r>
              <w:rPr>
                <w:rFonts w:ascii="Times New Roman"/>
                <w:b w:val="false"/>
                <w:i w:val="false"/>
                <w:color w:val="000000"/>
                <w:sz w:val="20"/>
              </w:rPr>
              <w:t>
2022 жылы – 20,0</w:t>
            </w:r>
          </w:p>
          <w:p>
            <w:pPr>
              <w:spacing w:after="20"/>
              <w:ind w:left="20"/>
              <w:jc w:val="both"/>
            </w:pPr>
            <w:r>
              <w:rPr>
                <w:rFonts w:ascii="Times New Roman"/>
                <w:b w:val="false"/>
                <w:i w:val="false"/>
                <w:color w:val="000000"/>
                <w:sz w:val="20"/>
              </w:rPr>
              <w:t>
2023 жылы – 24,0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033 "Мәдениет және өнер саласындағы бәсекелестікті жоғарылату, қазақстандық мәдени мұраны сақтау, зерделеу мен насихаттау және архив ісінің іске асырылу тиімділігін арттыру" бюджеттік бағдарламасы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Абат-Байтақ қорымына ғылыми-реставрациялық жұмыстар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033 "Мәдениет және өнер саласындағы бәсекелестікті жоғарылату, қазақстандық мәдени мұраны сақтау, зерделеу мен насихаттау және архив ісінің іске асырылу тиімділігін арттыру" бюджеттік бағдарламасы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Сайланған атамандар үйіне (қазіргі ішкі істер басқармасы емханасы) ғылыми-реставрациялық жұмыстар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033 "Мәдениет және өнер саласындағы бәсекелестікті жоғарылату, қазақстандық мәдени мұраны сақтау, зерделеу мен насихаттау және архив ісінің іске асырылу тиімділігін арттыру" бюджеттік бағдарламасы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Орда баспаханасына ғылыми-реставрациялық жұмыстар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033 "Мәдениет және өнер саласындағы бәсекелестікті жоғарылату, қазақстандық мәдени мұраны сақтау, зерделеу мен насихаттау және архив ісінің іске асырылу тиімділігін арттыру" бюджеттік бағдарламасы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Бөкей ордасы объектілеріне ғылыми-реставрациялық жұмыстар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2023 жылдар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жылы – 25,0</w:t>
            </w:r>
          </w:p>
          <w:p>
            <w:pPr>
              <w:spacing w:after="20"/>
              <w:ind w:left="20"/>
              <w:jc w:val="both"/>
            </w:pPr>
            <w:r>
              <w:rPr>
                <w:rFonts w:ascii="Times New Roman"/>
                <w:b w:val="false"/>
                <w:i w:val="false"/>
                <w:color w:val="000000"/>
                <w:sz w:val="20"/>
              </w:rPr>
              <w:t>
2022 жылы – 20,0</w:t>
            </w:r>
          </w:p>
          <w:p>
            <w:pPr>
              <w:spacing w:after="20"/>
              <w:ind w:left="20"/>
              <w:jc w:val="both"/>
            </w:pPr>
            <w:r>
              <w:rPr>
                <w:rFonts w:ascii="Times New Roman"/>
                <w:b w:val="false"/>
                <w:i w:val="false"/>
                <w:color w:val="000000"/>
                <w:sz w:val="20"/>
              </w:rPr>
              <w:t>
2023 жылы – 35,0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033 "Мәдениет және өнер саласындағы бәсекелестікті жоғарылату, қазақстандық мәдени мұраны сақтау, зерделеу мен насихаттау және архив ісінің іске асырылу тиімділігін арттыру" бюджеттік бағдарламасы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Айтбай мешітіне ғылыми-реставрациялық жұмыстар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033 "Мәдениет және өнер саласындағы бәсекелестікті жоғарылату, қазақстандық мәдени мұраны сақтау, зерделеу мен насихаттау және архив ісінің іске асырылу тиімділігін арттыру" бюджеттік бағдарламасы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Сырымбет үйіне ғылыми-реставрациялық жұмыстар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033 "Мәдениет және өнер саласындағы бәсекелестікті жоғарылату, қазақстандық мәдени мұраны сақтау, зерделеу мен насихаттау және архив ісінің іске асырылу тиімділігін арттыру" бюджеттік бағдарламасы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Абылайкет ғибадатханасының үйінділеріне ғылыми-реставрациялық жұмыстар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033 "Мәдениет және өнер саласындағы бәсекелестікті жоғарылату, қазақстандық мәдени мұраны сақтау, зерделеу мен насихаттау және архив ісінің іске асырылу тиімділігін арттыру" бюджеттік бағдарламасы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Баба ата мешіт-кесенесіне ғылыми-реставрациялық жұмыстар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033 "Мәдениет және өнер саласындағы бәсекелестікті жоғарылату, қазақстандық мәдени мұраны сақтау, зерделеу мен насихаттау және архив ісінің іске асырылу тиімділігін арттыру" бюджеттік бағдарламасы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Ысмайыл ата сәулет кешеніне ғылыми-реставрациялық жұмыстар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033 "Мәдениет және өнер саласындағы бәсекелестікті жоғарылату, қазақстандық мәдени мұраны сақтау, зерделеу мен насихаттау және архив ісінің іске асырылу тиімділігін арттыру" бюджеттік бағдарламасы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Ишан базар мешітіне (Ақмешіт) ғылыми-реставрациялық жұмыстар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033 "Мәдениет және өнер саласындағы бәсекелестікті жоғарылату, қазақстандық мәдени мұраны сақтау, зерделеу мен насихаттау және архив ісінің іске асырылу тиімділігін арттыру" бюджеттік бағдарламасы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Молқалан (Молла-Қалан) кесенесіне ғылыми-реставрациялық жұмыстар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РБ033 "Мәдениет және өнер саласындағы бәсекелестікті жоғарылату, қазақстандық мәдени мұраны сақтау, зерделеу мен насихаттау және  архив ісінің іске асырылу тиімділігін арттыру" бюджеттік бағдарламасы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Сырлытам кесенесіне ғылыми-реставрациялық жұмыстар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033 "Мәдениет және өнер саласындағы бәсекелестікті жоғарылату, қазақстандық мәдени мұраны сақтау, зерделеу мен насихаттау және архив ісінің іске асырылу тиімділігін арттыру" бюджеттік бағдарламасы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Оқшы ата кесенесіне ғылыми-реставрациялық жұмыстар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033 "Мәдениет және өнер саласындағы бәсекелестікті жоғарылату, қазақстандық мәдени мұраны сақтау, зерделеу мен насихаттау және архив ісінің іске асырылу тиімділігін арттыру" бюджеттік бағдарламасы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Сисем ата қорымы объектілеріне ғылыми-реставрациялық жұмыстар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033 "Мәдениет және өнер саласындағы бәсекелестікті жоғарылату, қазақстандық мәдени мұраны сақтау, зерделеу мен насихаттау және архив ісінің іске асырылу тиімділігін арттыру" бюджеттік бағдарламасы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Уәли қорымы объектілеріне ғылыми-реставрациялық жұмыстар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033 "Мәдениет және өнер саласындағы бәсекелестікті жоғарылату, қазақстандық мәдени мұраны сақтау, зерделеу мен насихаттау және архив ісінің іске асырылу тиімділігін арттыру" бюджеттік бағдарламасы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Құттыбай кесенесіне ғылыми-реставрациялық жұмыстар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033 "Мәдениет және өнер саласындағы бәсекелестікті жоғарылату, қазақстандық мәдени мұраны сақтау, зерделеу мен насихаттау және архив ісінің іске асырылу тиімділігін арттыру" бюджеттік бағдарламасы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Хызыр мұнарасына ғылыми-реставрациялық жұмыстар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033 "Мәдениет және өнер саласындағы бәсекелестікті жоғарылату, қазақстандық мәдени мұраны сақтау, зерделеу мен насихаттау және архив ісінің іске асырылу тиімділігін арттыру" бюджеттік бағдарламасы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Айқожа кесенесіне ғылыми-реставрациялық жұмыстар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033 "Мәдениет және өнер саласындағы бәсекелестікті жоғарылату, қазақстандық мәдени мұраны сақтау, зерделеу мен насихаттау және архив ісінің іске асырылу тиімділігін арттыру" бюджеттік бағдарламасы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Сараман-Қос (Сарман-Қожа) мұнарасына ғылыми-реставрациялық жұмыстар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033 "Мәдениет және өнер саласындағы бәсекелестікті жоғарылату, қазақстандық мәдени мұраны сақтау, зерделеу мен насихаттау және архив ісінің іске асырылу тиімділігін арттыру" бюджеттік бағдарламасы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Асанас кесенесіне ғылыми-реставрациялық жұмыстар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033 "Мәдениет және өнер саласындағы бәсекелестікті жоғарылату, қазақстандық мәдени мұраны сақтау, зерделеу мен насихаттау және архив ісінің іске асырылу тиімділігін арттыру" бюджеттік бағдарламасы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Әзірет Сұлтан қорық-музейі объектілеріне ғылыми-реставрациялық жұмыстар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2022 жылдар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жылы – 767,7</w:t>
            </w:r>
          </w:p>
          <w:p>
            <w:pPr>
              <w:spacing w:after="20"/>
              <w:ind w:left="20"/>
              <w:jc w:val="both"/>
            </w:pPr>
            <w:r>
              <w:rPr>
                <w:rFonts w:ascii="Times New Roman"/>
                <w:b w:val="false"/>
                <w:i w:val="false"/>
                <w:color w:val="000000"/>
                <w:sz w:val="20"/>
              </w:rPr>
              <w:t>
2021 жылы – 387,0</w:t>
            </w:r>
          </w:p>
          <w:p>
            <w:pPr>
              <w:spacing w:after="20"/>
              <w:ind w:left="20"/>
              <w:jc w:val="both"/>
            </w:pPr>
            <w:r>
              <w:rPr>
                <w:rFonts w:ascii="Times New Roman"/>
                <w:b w:val="false"/>
                <w:i w:val="false"/>
                <w:color w:val="000000"/>
                <w:sz w:val="20"/>
              </w:rPr>
              <w:t>
2022 жылы – 396,0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033 "Мәдениет және өнер саласындағы бәсекелестікті жоғарылату, қазақстандық мәдени мұраны сақтау, зерделеу мен насихаттау және архив ісінің іске асырылу тиімділігін арттыру" бюджеттік бағдарламасы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және халықаралық сарапшыларды тарта отырып, Отырар ежелгі қаласын ішінара қалпына келтіру жөніндегі жобаны іске асыру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2022 жылдар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жылы – 610,8</w:t>
            </w:r>
          </w:p>
          <w:p>
            <w:pPr>
              <w:spacing w:after="20"/>
              <w:ind w:left="20"/>
              <w:jc w:val="both"/>
            </w:pPr>
            <w:r>
              <w:rPr>
                <w:rFonts w:ascii="Times New Roman"/>
                <w:b w:val="false"/>
                <w:i w:val="false"/>
                <w:color w:val="000000"/>
                <w:sz w:val="20"/>
              </w:rPr>
              <w:t>
2021 жылы – 426,5</w:t>
            </w:r>
          </w:p>
          <w:p>
            <w:pPr>
              <w:spacing w:after="20"/>
              <w:ind w:left="20"/>
              <w:jc w:val="both"/>
            </w:pPr>
            <w:r>
              <w:rPr>
                <w:rFonts w:ascii="Times New Roman"/>
                <w:b w:val="false"/>
                <w:i w:val="false"/>
                <w:color w:val="000000"/>
                <w:sz w:val="20"/>
              </w:rPr>
              <w:t>
2022 жылы – 636,0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033 "Мәдениет және өнер саласындағы бәсекелестікті жоғарылату, қазақстандық мәдени мұраны сақтау, зерделеу мен насихаттау және архив ісінің іске асырылу тиімділігін арттыру" бюджеттік бағдарламасы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31 тарих және мәдениет ескерткішіне ғылыми-реставрациялық жұмыстар бойынша ғылыми-жобалық құжаттама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2022 жылдар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жылы – 61,0</w:t>
            </w:r>
          </w:p>
          <w:p>
            <w:pPr>
              <w:spacing w:after="20"/>
              <w:ind w:left="20"/>
              <w:jc w:val="both"/>
            </w:pPr>
            <w:r>
              <w:rPr>
                <w:rFonts w:ascii="Times New Roman"/>
                <w:b w:val="false"/>
                <w:i w:val="false"/>
                <w:color w:val="000000"/>
                <w:sz w:val="20"/>
              </w:rPr>
              <w:t>
2022 жылы – 56,7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033 "Мәдениет және өнер саласындағы бәсекелестікті жоғарылату, қазақстандық мәдени мұраны сақтау, зерделеу мен насихаттау және архив ісінің іске асырылу тиімділігін арттыру" бюджеттік бағдарламасы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"Марғұлан оқулары" халықаралық ғылыми-практикалық конференциясын онлайн режимінде өткізу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w:t>
            </w:r>
          </w:p>
          <w:p>
            <w:pPr>
              <w:spacing w:after="20"/>
              <w:ind w:left="20"/>
              <w:jc w:val="both"/>
            </w:pPr>
            <w:r>
              <w:rPr>
                <w:rFonts w:ascii="Times New Roman"/>
                <w:b w:val="false"/>
                <w:i w:val="false"/>
                <w:color w:val="000000"/>
                <w:sz w:val="20"/>
              </w:rPr>
              <w:t>
ақпарат</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p>
            <w:pPr>
              <w:spacing w:after="20"/>
              <w:ind w:left="20"/>
              <w:jc w:val="both"/>
            </w:pPr>
            <w:r>
              <w:rPr>
                <w:rFonts w:ascii="Times New Roman"/>
                <w:b w:val="false"/>
                <w:i w:val="false"/>
                <w:color w:val="000000"/>
                <w:sz w:val="20"/>
              </w:rPr>
              <w:t>
"Ә.Х. Марғұлан атындағы археология институты" РМҚК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2021 жылдар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"Ә.Х. Марғұлан атындағы археология институты" РМҚК-нің өз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Пазырық мәдениеті ескерткіштеріне археологиялық жұмыстар жүргізу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w:t>
            </w:r>
          </w:p>
          <w:p>
            <w:pPr>
              <w:spacing w:after="20"/>
              <w:ind w:left="20"/>
              <w:jc w:val="both"/>
            </w:pPr>
            <w:r>
              <w:rPr>
                <w:rFonts w:ascii="Times New Roman"/>
                <w:b w:val="false"/>
                <w:i w:val="false"/>
                <w:color w:val="000000"/>
                <w:sz w:val="20"/>
              </w:rPr>
              <w:t>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2023 жылдар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жылы – 15,7</w:t>
            </w:r>
          </w:p>
          <w:p>
            <w:pPr>
              <w:spacing w:after="20"/>
              <w:ind w:left="20"/>
              <w:jc w:val="both"/>
            </w:pPr>
            <w:r>
              <w:rPr>
                <w:rFonts w:ascii="Times New Roman"/>
                <w:b w:val="false"/>
                <w:i w:val="false"/>
                <w:color w:val="000000"/>
                <w:sz w:val="20"/>
              </w:rPr>
              <w:t>
2022 жылы – 16,5</w:t>
            </w:r>
          </w:p>
          <w:p>
            <w:pPr>
              <w:spacing w:after="20"/>
              <w:ind w:left="20"/>
              <w:jc w:val="both"/>
            </w:pPr>
            <w:r>
              <w:rPr>
                <w:rFonts w:ascii="Times New Roman"/>
                <w:b w:val="false"/>
                <w:i w:val="false"/>
                <w:color w:val="000000"/>
                <w:sz w:val="20"/>
              </w:rPr>
              <w:t>
2023 жылы – 17,4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маңызы бар өңірлік киелі объектілер туралы ғылыми-деректі фильмдер циклін ұйымдастыру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w:t>
            </w:r>
          </w:p>
          <w:p>
            <w:pPr>
              <w:spacing w:after="20"/>
              <w:ind w:left="20"/>
              <w:jc w:val="both"/>
            </w:pPr>
            <w:r>
              <w:rPr>
                <w:rFonts w:ascii="Times New Roman"/>
                <w:b w:val="false"/>
                <w:i w:val="false"/>
                <w:color w:val="000000"/>
                <w:sz w:val="20"/>
              </w:rPr>
              <w:t>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2026 жылдар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жылы – 5,8</w:t>
            </w:r>
          </w:p>
          <w:p>
            <w:pPr>
              <w:spacing w:after="20"/>
              <w:ind w:left="20"/>
              <w:jc w:val="both"/>
            </w:pPr>
            <w:r>
              <w:rPr>
                <w:rFonts w:ascii="Times New Roman"/>
                <w:b w:val="false"/>
                <w:i w:val="false"/>
                <w:color w:val="000000"/>
                <w:sz w:val="20"/>
              </w:rPr>
              <w:t>
2022 жылы – 6,0</w:t>
            </w:r>
          </w:p>
          <w:p>
            <w:pPr>
              <w:spacing w:after="20"/>
              <w:ind w:left="20"/>
              <w:jc w:val="both"/>
            </w:pPr>
            <w:r>
              <w:rPr>
                <w:rFonts w:ascii="Times New Roman"/>
                <w:b w:val="false"/>
                <w:i w:val="false"/>
                <w:color w:val="000000"/>
                <w:sz w:val="20"/>
              </w:rPr>
              <w:t>
2023 жылы – 6,3</w:t>
            </w:r>
          </w:p>
          <w:p>
            <w:pPr>
              <w:spacing w:after="20"/>
              <w:ind w:left="20"/>
              <w:jc w:val="both"/>
            </w:pPr>
            <w:r>
              <w:rPr>
                <w:rFonts w:ascii="Times New Roman"/>
                <w:b w:val="false"/>
                <w:i w:val="false"/>
                <w:color w:val="000000"/>
                <w:sz w:val="20"/>
              </w:rPr>
              <w:t>
2024 жылы –*</w:t>
            </w:r>
          </w:p>
          <w:p>
            <w:pPr>
              <w:spacing w:after="20"/>
              <w:ind w:left="20"/>
              <w:jc w:val="both"/>
            </w:pPr>
            <w:r>
              <w:rPr>
                <w:rFonts w:ascii="Times New Roman"/>
                <w:b w:val="false"/>
                <w:i w:val="false"/>
                <w:color w:val="000000"/>
                <w:sz w:val="20"/>
              </w:rPr>
              <w:t>
2025 жылы – *</w:t>
            </w:r>
          </w:p>
          <w:p>
            <w:pPr>
              <w:spacing w:after="20"/>
              <w:ind w:left="20"/>
              <w:jc w:val="both"/>
            </w:pPr>
            <w:r>
              <w:rPr>
                <w:rFonts w:ascii="Times New Roman"/>
                <w:b w:val="false"/>
                <w:i w:val="false"/>
                <w:color w:val="000000"/>
                <w:sz w:val="20"/>
              </w:rPr>
              <w:t>
2026 жылы –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"Жетісу сақтары пирамидалары" археологиялық паркін жасау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w:t>
            </w:r>
          </w:p>
          <w:p>
            <w:pPr>
              <w:spacing w:after="20"/>
              <w:ind w:left="20"/>
              <w:jc w:val="both"/>
            </w:pPr>
            <w:r>
              <w:rPr>
                <w:rFonts w:ascii="Times New Roman"/>
                <w:b w:val="false"/>
                <w:i w:val="false"/>
                <w:color w:val="000000"/>
                <w:sz w:val="20"/>
              </w:rPr>
              <w:t>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 2030 жылдар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жылы – *</w:t>
            </w:r>
          </w:p>
          <w:p>
            <w:pPr>
              <w:spacing w:after="20"/>
              <w:ind w:left="20"/>
              <w:jc w:val="both"/>
            </w:pPr>
            <w:r>
              <w:rPr>
                <w:rFonts w:ascii="Times New Roman"/>
                <w:b w:val="false"/>
                <w:i w:val="false"/>
                <w:color w:val="000000"/>
                <w:sz w:val="20"/>
              </w:rPr>
              <w:t>
2029 жылы – *</w:t>
            </w:r>
          </w:p>
          <w:p>
            <w:pPr>
              <w:spacing w:after="20"/>
              <w:ind w:left="20"/>
              <w:jc w:val="both"/>
            </w:pPr>
            <w:r>
              <w:rPr>
                <w:rFonts w:ascii="Times New Roman"/>
                <w:b w:val="false"/>
                <w:i w:val="false"/>
                <w:color w:val="000000"/>
                <w:sz w:val="20"/>
              </w:rPr>
              <w:t>
2030 жылы –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киелі объектілер бойынша көпфункциялы виртуалды 3D форматындағы (қазақ, орыс, ағылшын, қытай, түрік тілдерінде) web-порталын дайындау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w:t>
            </w:r>
          </w:p>
          <w:p>
            <w:pPr>
              <w:spacing w:after="20"/>
              <w:ind w:left="20"/>
              <w:jc w:val="both"/>
            </w:pPr>
            <w:r>
              <w:rPr>
                <w:rFonts w:ascii="Times New Roman"/>
                <w:b w:val="false"/>
                <w:i w:val="false"/>
                <w:color w:val="000000"/>
                <w:sz w:val="20"/>
              </w:rPr>
              <w:t>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жылы – 6,2</w:t>
            </w:r>
          </w:p>
          <w:p>
            <w:pPr>
              <w:spacing w:after="20"/>
              <w:ind w:left="20"/>
              <w:jc w:val="both"/>
            </w:pPr>
            <w:r>
              <w:rPr>
                <w:rFonts w:ascii="Times New Roman"/>
                <w:b w:val="false"/>
                <w:i w:val="false"/>
                <w:color w:val="000000"/>
                <w:sz w:val="20"/>
              </w:rPr>
              <w:t>
2022 жылы – 6,5</w:t>
            </w:r>
          </w:p>
          <w:p>
            <w:pPr>
              <w:spacing w:after="20"/>
              <w:ind w:left="20"/>
              <w:jc w:val="both"/>
            </w:pPr>
            <w:r>
              <w:rPr>
                <w:rFonts w:ascii="Times New Roman"/>
                <w:b w:val="false"/>
                <w:i w:val="false"/>
                <w:color w:val="000000"/>
                <w:sz w:val="20"/>
              </w:rPr>
              <w:t>
2023 жылы – 6,7</w:t>
            </w:r>
          </w:p>
          <w:p>
            <w:pPr>
              <w:spacing w:after="20"/>
              <w:ind w:left="20"/>
              <w:jc w:val="both"/>
            </w:pPr>
            <w:r>
              <w:rPr>
                <w:rFonts w:ascii="Times New Roman"/>
                <w:b w:val="false"/>
                <w:i w:val="false"/>
                <w:color w:val="000000"/>
                <w:sz w:val="20"/>
              </w:rPr>
              <w:t>
2024 жылы – *</w:t>
            </w:r>
          </w:p>
          <w:p>
            <w:pPr>
              <w:spacing w:after="20"/>
              <w:ind w:left="20"/>
              <w:jc w:val="both"/>
            </w:pPr>
            <w:r>
              <w:rPr>
                <w:rFonts w:ascii="Times New Roman"/>
                <w:b w:val="false"/>
                <w:i w:val="false"/>
                <w:color w:val="000000"/>
                <w:sz w:val="20"/>
              </w:rPr>
              <w:t>
2025 жылы –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 Мәдениет, архивтер және құжаттама басқармасының Атырау облысы тарихи-өлкетану музейі" КМҚК палеонтология, археология,  зергерлік бұйымдар, қару-жарақтар, музыкалық аспаптар коллекцияларының каталогын шығару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w:t>
            </w:r>
          </w:p>
          <w:p>
            <w:pPr>
              <w:spacing w:after="20"/>
              <w:ind w:left="20"/>
              <w:jc w:val="both"/>
            </w:pPr>
            <w:r>
              <w:rPr>
                <w:rFonts w:ascii="Times New Roman"/>
                <w:b w:val="false"/>
                <w:i w:val="false"/>
                <w:color w:val="000000"/>
                <w:sz w:val="20"/>
              </w:rPr>
              <w:t>
ақпарат</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облысының әкімдігі</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Қызылқоға ауданы, Миялы ауылы, Жангелді елді мекеніндегі Миялы қорғандар кешеніне археологиялық қазба жұмыстарын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w:t>
            </w:r>
          </w:p>
          <w:p>
            <w:pPr>
              <w:spacing w:after="20"/>
              <w:ind w:left="20"/>
              <w:jc w:val="both"/>
            </w:pPr>
            <w:r>
              <w:rPr>
                <w:rFonts w:ascii="Times New Roman"/>
                <w:b w:val="false"/>
                <w:i w:val="false"/>
                <w:color w:val="000000"/>
                <w:sz w:val="20"/>
              </w:rPr>
              <w:t>
ақпарат</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облысының тарих және мәдениет ескерткіштері туралы деректі фильм шығару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w:t>
            </w:r>
          </w:p>
          <w:p>
            <w:pPr>
              <w:spacing w:after="20"/>
              <w:ind w:left="20"/>
              <w:jc w:val="both"/>
            </w:pPr>
            <w:r>
              <w:rPr>
                <w:rFonts w:ascii="Times New Roman"/>
                <w:b w:val="false"/>
                <w:i w:val="false"/>
                <w:color w:val="000000"/>
                <w:sz w:val="20"/>
              </w:rPr>
              <w:t>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Доңызтау аумағындағы ерте темір дәуіріне жататын қорғандарға археологиялық қазба жұмыстарын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w:t>
            </w:r>
          </w:p>
          <w:p>
            <w:pPr>
              <w:spacing w:after="20"/>
              <w:ind w:left="20"/>
              <w:jc w:val="both"/>
            </w:pPr>
            <w:r>
              <w:rPr>
                <w:rFonts w:ascii="Times New Roman"/>
                <w:b w:val="false"/>
                <w:i w:val="false"/>
                <w:color w:val="000000"/>
                <w:sz w:val="20"/>
              </w:rPr>
              <w:t>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Санкт-Петербург қаласындағы РФ Мәдениет министрлігі "Ресей этнографиялық музейі" федералды бюджеттік мемлекеттік мәдениет мекемесіне "Атырау облысы тарихи-өлкетану музейі" МКҚК зергерлік бұйымдар коллекциясынан көшпелі көрме ұйымдастыру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w:t>
            </w:r>
          </w:p>
          <w:p>
            <w:pPr>
              <w:spacing w:after="20"/>
              <w:ind w:left="20"/>
              <w:jc w:val="both"/>
            </w:pPr>
            <w:r>
              <w:rPr>
                <w:rFonts w:ascii="Times New Roman"/>
                <w:b w:val="false"/>
                <w:i w:val="false"/>
                <w:color w:val="000000"/>
                <w:sz w:val="20"/>
              </w:rPr>
              <w:t>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ҚХР Шыңжаң–Ұйғыр автономиялық ауданындағы Үрімжі қаласына "Атырау облысы мәдениет, архивтер және құжаттама басқармасының Атырау облысы тарихи-өлкетану музейі" МКҚК  "Халық мұрасы – қасиетті қазынамыз" атты көшпелі көрмесін ұйымдастыру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w:t>
            </w:r>
          </w:p>
          <w:p>
            <w:pPr>
              <w:spacing w:after="20"/>
              <w:ind w:left="20"/>
              <w:jc w:val="both"/>
            </w:pPr>
            <w:r>
              <w:rPr>
                <w:rFonts w:ascii="Times New Roman"/>
                <w:b w:val="false"/>
                <w:i w:val="false"/>
                <w:color w:val="000000"/>
                <w:sz w:val="20"/>
              </w:rPr>
              <w:t>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кодты қалыптастыру мақсатында халық қолөнері шеберлерінің қатысуымен шеберлік сыныптары мен көрме-жәрмеңкелерді өткізу, үйірмелердің жұмысын ұйымдастыру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 2030 жылдар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жылы – 0,2</w:t>
            </w:r>
          </w:p>
          <w:p>
            <w:pPr>
              <w:spacing w:after="20"/>
              <w:ind w:left="20"/>
              <w:jc w:val="both"/>
            </w:pPr>
            <w:r>
              <w:rPr>
                <w:rFonts w:ascii="Times New Roman"/>
                <w:b w:val="false"/>
                <w:i w:val="false"/>
                <w:color w:val="000000"/>
                <w:sz w:val="20"/>
              </w:rPr>
              <w:t>
2023 жылы – 0,2</w:t>
            </w:r>
          </w:p>
          <w:p>
            <w:pPr>
              <w:spacing w:after="20"/>
              <w:ind w:left="20"/>
              <w:jc w:val="both"/>
            </w:pPr>
            <w:r>
              <w:rPr>
                <w:rFonts w:ascii="Times New Roman"/>
                <w:b w:val="false"/>
                <w:i w:val="false"/>
                <w:color w:val="000000"/>
                <w:sz w:val="20"/>
              </w:rPr>
              <w:t>
2024 жылы – *</w:t>
            </w:r>
          </w:p>
          <w:p>
            <w:pPr>
              <w:spacing w:after="20"/>
              <w:ind w:left="20"/>
              <w:jc w:val="both"/>
            </w:pPr>
            <w:r>
              <w:rPr>
                <w:rFonts w:ascii="Times New Roman"/>
                <w:b w:val="false"/>
                <w:i w:val="false"/>
                <w:color w:val="000000"/>
                <w:sz w:val="20"/>
              </w:rPr>
              <w:t>
2025 жылы – *</w:t>
            </w:r>
          </w:p>
          <w:p>
            <w:pPr>
              <w:spacing w:after="20"/>
              <w:ind w:left="20"/>
              <w:jc w:val="both"/>
            </w:pPr>
            <w:r>
              <w:rPr>
                <w:rFonts w:ascii="Times New Roman"/>
                <w:b w:val="false"/>
                <w:i w:val="false"/>
                <w:color w:val="000000"/>
                <w:sz w:val="20"/>
              </w:rPr>
              <w:t>
2026 жылы – *</w:t>
            </w:r>
          </w:p>
          <w:p>
            <w:pPr>
              <w:spacing w:after="20"/>
              <w:ind w:left="20"/>
              <w:jc w:val="both"/>
            </w:pPr>
            <w:r>
              <w:rPr>
                <w:rFonts w:ascii="Times New Roman"/>
                <w:b w:val="false"/>
                <w:i w:val="false"/>
                <w:color w:val="000000"/>
                <w:sz w:val="20"/>
              </w:rPr>
              <w:t>
2027 жылы – *</w:t>
            </w:r>
          </w:p>
          <w:p>
            <w:pPr>
              <w:spacing w:after="20"/>
              <w:ind w:left="20"/>
              <w:jc w:val="both"/>
            </w:pPr>
            <w:r>
              <w:rPr>
                <w:rFonts w:ascii="Times New Roman"/>
                <w:b w:val="false"/>
                <w:i w:val="false"/>
                <w:color w:val="000000"/>
                <w:sz w:val="20"/>
              </w:rPr>
              <w:t>
2027 жылы – *</w:t>
            </w:r>
          </w:p>
          <w:p>
            <w:pPr>
              <w:spacing w:after="20"/>
              <w:ind w:left="20"/>
              <w:jc w:val="both"/>
            </w:pPr>
            <w:r>
              <w:rPr>
                <w:rFonts w:ascii="Times New Roman"/>
                <w:b w:val="false"/>
                <w:i w:val="false"/>
                <w:color w:val="000000"/>
                <w:sz w:val="20"/>
              </w:rPr>
              <w:t>
2028 жылы – *</w:t>
            </w:r>
          </w:p>
          <w:p>
            <w:pPr>
              <w:spacing w:after="20"/>
              <w:ind w:left="20"/>
              <w:jc w:val="both"/>
            </w:pPr>
            <w:r>
              <w:rPr>
                <w:rFonts w:ascii="Times New Roman"/>
                <w:b w:val="false"/>
                <w:i w:val="false"/>
                <w:color w:val="000000"/>
                <w:sz w:val="20"/>
              </w:rPr>
              <w:t>
2029 жылы – *</w:t>
            </w:r>
          </w:p>
          <w:p>
            <w:pPr>
              <w:spacing w:after="20"/>
              <w:ind w:left="20"/>
              <w:jc w:val="both"/>
            </w:pPr>
            <w:r>
              <w:rPr>
                <w:rFonts w:ascii="Times New Roman"/>
                <w:b w:val="false"/>
                <w:i w:val="false"/>
                <w:color w:val="000000"/>
                <w:sz w:val="20"/>
              </w:rPr>
              <w:t>
2030 жылы –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Қостанай облысының археологиялық ескерткіштерінде ғылыми-зерттеу жұмыстарын жүргізу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 жергілікті маңызы бар тарих және мәдениет ескерткішіне ("Марал ишан" мешітінің ғимараты) ғылыми-реставрациялық жұмыстар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ЖБ/демеушілер қаражаты</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"Қазыналы мекен" этно-мәдени фестивалін өткізу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Ақмола облысы, Көкшетау қаласы, Қызыл жар кентінің жанындағы Ботай мәдениетінің қонысын зерттеу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2022 жылдар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жылы – 1,0</w:t>
            </w:r>
          </w:p>
          <w:p>
            <w:pPr>
              <w:spacing w:after="20"/>
              <w:ind w:left="20"/>
              <w:jc w:val="both"/>
            </w:pPr>
            <w:r>
              <w:rPr>
                <w:rFonts w:ascii="Times New Roman"/>
                <w:b w:val="false"/>
                <w:i w:val="false"/>
                <w:color w:val="000000"/>
                <w:sz w:val="20"/>
              </w:rPr>
              <w:t>
2022 жылы –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"Көнеден жеткен мұралар: қалпына келтірілген бірегей жәдігерлер" атты жобаны іске асыру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киелі объектілерін кешенді зерттеу және оларды заманауи технологиялар арқылы насихаттау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2028 жылдар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жылы –3,9</w:t>
            </w:r>
          </w:p>
          <w:p>
            <w:pPr>
              <w:spacing w:after="20"/>
              <w:ind w:left="20"/>
              <w:jc w:val="both"/>
            </w:pPr>
            <w:r>
              <w:rPr>
                <w:rFonts w:ascii="Times New Roman"/>
                <w:b w:val="false"/>
                <w:i w:val="false"/>
                <w:color w:val="000000"/>
                <w:sz w:val="20"/>
              </w:rPr>
              <w:t>
2022 жылы –4,9</w:t>
            </w:r>
          </w:p>
          <w:p>
            <w:pPr>
              <w:spacing w:after="20"/>
              <w:ind w:left="20"/>
              <w:jc w:val="both"/>
            </w:pPr>
            <w:r>
              <w:rPr>
                <w:rFonts w:ascii="Times New Roman"/>
                <w:b w:val="false"/>
                <w:i w:val="false"/>
                <w:color w:val="000000"/>
                <w:sz w:val="20"/>
              </w:rPr>
              <w:t>
2023 жылы –4,9</w:t>
            </w:r>
          </w:p>
          <w:p>
            <w:pPr>
              <w:spacing w:after="20"/>
              <w:ind w:left="20"/>
              <w:jc w:val="both"/>
            </w:pPr>
            <w:r>
              <w:rPr>
                <w:rFonts w:ascii="Times New Roman"/>
                <w:b w:val="false"/>
                <w:i w:val="false"/>
                <w:color w:val="000000"/>
                <w:sz w:val="20"/>
              </w:rPr>
              <w:t>
2024 жылы –*</w:t>
            </w:r>
          </w:p>
          <w:p>
            <w:pPr>
              <w:spacing w:after="20"/>
              <w:ind w:left="20"/>
              <w:jc w:val="both"/>
            </w:pPr>
            <w:r>
              <w:rPr>
                <w:rFonts w:ascii="Times New Roman"/>
                <w:b w:val="false"/>
                <w:i w:val="false"/>
                <w:color w:val="000000"/>
                <w:sz w:val="20"/>
              </w:rPr>
              <w:t>
2025 жылы –*</w:t>
            </w:r>
          </w:p>
          <w:p>
            <w:pPr>
              <w:spacing w:after="20"/>
              <w:ind w:left="20"/>
              <w:jc w:val="both"/>
            </w:pPr>
            <w:r>
              <w:rPr>
                <w:rFonts w:ascii="Times New Roman"/>
                <w:b w:val="false"/>
                <w:i w:val="false"/>
                <w:color w:val="000000"/>
                <w:sz w:val="20"/>
              </w:rPr>
              <w:t>
2026 жылы –*</w:t>
            </w:r>
          </w:p>
          <w:p>
            <w:pPr>
              <w:spacing w:after="20"/>
              <w:ind w:left="20"/>
              <w:jc w:val="both"/>
            </w:pPr>
            <w:r>
              <w:rPr>
                <w:rFonts w:ascii="Times New Roman"/>
                <w:b w:val="false"/>
                <w:i w:val="false"/>
                <w:color w:val="000000"/>
                <w:sz w:val="20"/>
              </w:rPr>
              <w:t>
2027 жылы –*</w:t>
            </w:r>
          </w:p>
          <w:p>
            <w:pPr>
              <w:spacing w:after="20"/>
              <w:ind w:left="20"/>
              <w:jc w:val="both"/>
            </w:pPr>
            <w:r>
              <w:rPr>
                <w:rFonts w:ascii="Times New Roman"/>
                <w:b w:val="false"/>
                <w:i w:val="false"/>
                <w:color w:val="000000"/>
                <w:sz w:val="20"/>
              </w:rPr>
              <w:t>
2028 жылы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Жайық, Қарауылтөбе, Райым, Барбастау, Қараөзен (Мокринский 3) Мокринский 1, Қошқар, Жалпақтал, Төңкеріс, Сегізсай (Лебедевка) кешендерінде жүргізілген археологиялық жұмыстар негізінде Алтын Орда кесенелерінің жерлеу орындарын зерттеу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Орда кезеңіне жататын кесенелерге археологиялық зерттеу жүргізу:</w:t>
            </w:r>
          </w:p>
          <w:p>
            <w:pPr>
              <w:spacing w:after="20"/>
              <w:ind w:left="20"/>
              <w:jc w:val="both"/>
            </w:pPr>
            <w:r>
              <w:rPr>
                <w:rFonts w:ascii="Times New Roman"/>
                <w:b w:val="false"/>
                <w:i w:val="false"/>
                <w:color w:val="000000"/>
                <w:sz w:val="20"/>
              </w:rPr>
              <w:t>
1.      Теректі ауданы, Шалқар ауылдық округі;</w:t>
            </w:r>
          </w:p>
          <w:p>
            <w:pPr>
              <w:spacing w:after="20"/>
              <w:ind w:left="20"/>
              <w:jc w:val="both"/>
            </w:pPr>
            <w:r>
              <w:rPr>
                <w:rFonts w:ascii="Times New Roman"/>
                <w:b w:val="false"/>
                <w:i w:val="false"/>
                <w:color w:val="000000"/>
                <w:sz w:val="20"/>
              </w:rPr>
              <w:t>
</w:t>
            </w:r>
            <w:r>
              <w:rPr>
                <w:rFonts w:ascii="Times New Roman"/>
                <w:b w:val="false"/>
                <w:i/>
                <w:color w:val="000000"/>
                <w:sz w:val="20"/>
              </w:rPr>
              <w:t>2.</w:t>
            </w:r>
            <w:r>
              <w:rPr>
                <w:rFonts w:ascii="Times New Roman"/>
                <w:b w:val="false"/>
                <w:i w:val="false"/>
                <w:color w:val="000000"/>
                <w:sz w:val="20"/>
              </w:rPr>
              <w:t>      Жалпақтал қалашығы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"Асыл мұра" тарихи-танымдық тележобасын жүзеге асыру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w:t>
            </w:r>
          </w:p>
          <w:p>
            <w:pPr>
              <w:spacing w:after="20"/>
              <w:ind w:left="20"/>
              <w:jc w:val="both"/>
            </w:pPr>
            <w:r>
              <w:rPr>
                <w:rFonts w:ascii="Times New Roman"/>
                <w:b w:val="false"/>
                <w:i w:val="false"/>
                <w:color w:val="000000"/>
                <w:sz w:val="20"/>
              </w:rPr>
              <w:t>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2021</w:t>
            </w:r>
          </w:p>
          <w:p>
            <w:pPr>
              <w:spacing w:after="20"/>
              <w:ind w:left="20"/>
              <w:jc w:val="both"/>
            </w:pPr>
            <w:r>
              <w:rPr>
                <w:rFonts w:ascii="Times New Roman"/>
                <w:b w:val="false"/>
                <w:i w:val="false"/>
                <w:color w:val="000000"/>
                <w:sz w:val="20"/>
              </w:rPr>
              <w:t>
жылдар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демеушілер қаражаты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қаласындағы бұрынғы теміржол милициясы (қазіргі Ақмешіт музейі) ғимаратына ғылыми-реставрациялық жұмыстар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Бәбіш мола, Сығанақ, Жанкент, Сортөбе, Асанас, Қышқала қалашықтарына археологиялық зерттеу жұмыстарын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2021 жылдар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жылы – 65,3</w:t>
            </w:r>
          </w:p>
          <w:p>
            <w:pPr>
              <w:spacing w:after="20"/>
              <w:ind w:left="20"/>
              <w:jc w:val="both"/>
            </w:pPr>
            <w:r>
              <w:rPr>
                <w:rFonts w:ascii="Times New Roman"/>
                <w:b w:val="false"/>
                <w:i w:val="false"/>
                <w:color w:val="000000"/>
                <w:sz w:val="20"/>
              </w:rPr>
              <w:t>
2021 жылы – 81,9</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 және мәдениет ескерткіштерінің 3D форматындағы интерактивті картасына 150 ескерткішті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Тарих және мәдениет ескерткіштеріне  QR-коды бар тақтайшалар орнату </w:t>
            </w:r>
          </w:p>
          <w:p>
            <w:pPr>
              <w:spacing w:after="20"/>
              <w:ind w:left="20"/>
              <w:jc w:val="both"/>
            </w:pPr>
            <w:r>
              <w:rPr>
                <w:rFonts w:ascii="Times New Roman"/>
                <w:b w:val="false"/>
                <w:i w:val="false"/>
                <w:color w:val="000000"/>
                <w:sz w:val="20"/>
              </w:rPr>
              <w:t>
</w:t>
            </w:r>
            <w:r>
              <w:rPr>
                <w:rFonts w:ascii="Times New Roman"/>
                <w:b w:val="false"/>
                <w:i/>
                <w:color w:val="000000"/>
                <w:sz w:val="20"/>
              </w:rPr>
              <w:t>(60 ескерткіш)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"SACRAL-TУР" экскурсиялық жобасын  іске асыру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"Степлаг" кешеніне  ғылыми-реставрациялық жұмыстар жүргізу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Орда дәуірінің "Болған ана" кесенесіне ғылыми-реставрациялық жұмыстар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тарихи ескерткіштеріне ғылыми-реставрациялық жұмыстар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2030 жылдар</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жылы – 45,0</w:t>
            </w:r>
          </w:p>
          <w:p>
            <w:pPr>
              <w:spacing w:after="20"/>
              <w:ind w:left="20"/>
              <w:jc w:val="both"/>
            </w:pPr>
            <w:r>
              <w:rPr>
                <w:rFonts w:ascii="Times New Roman"/>
                <w:b w:val="false"/>
                <w:i w:val="false"/>
                <w:color w:val="000000"/>
                <w:sz w:val="20"/>
              </w:rPr>
              <w:t>
2022 жылы – 45,0</w:t>
            </w:r>
          </w:p>
          <w:p>
            <w:pPr>
              <w:spacing w:after="20"/>
              <w:ind w:left="20"/>
              <w:jc w:val="both"/>
            </w:pPr>
            <w:r>
              <w:rPr>
                <w:rFonts w:ascii="Times New Roman"/>
                <w:b w:val="false"/>
                <w:i w:val="false"/>
                <w:color w:val="000000"/>
                <w:sz w:val="20"/>
              </w:rPr>
              <w:t>
2023 жылы – 45,0</w:t>
            </w:r>
          </w:p>
          <w:p>
            <w:pPr>
              <w:spacing w:after="20"/>
              <w:ind w:left="20"/>
              <w:jc w:val="both"/>
            </w:pPr>
            <w:r>
              <w:rPr>
                <w:rFonts w:ascii="Times New Roman"/>
                <w:b w:val="false"/>
                <w:i w:val="false"/>
                <w:color w:val="000000"/>
                <w:sz w:val="20"/>
              </w:rPr>
              <w:t>
2024 жылы – *</w:t>
            </w:r>
          </w:p>
          <w:p>
            <w:pPr>
              <w:spacing w:after="20"/>
              <w:ind w:left="20"/>
              <w:jc w:val="both"/>
            </w:pPr>
            <w:r>
              <w:rPr>
                <w:rFonts w:ascii="Times New Roman"/>
                <w:b w:val="false"/>
                <w:i w:val="false"/>
                <w:color w:val="000000"/>
                <w:sz w:val="20"/>
              </w:rPr>
              <w:t>
2025 жылы – *</w:t>
            </w:r>
          </w:p>
          <w:p>
            <w:pPr>
              <w:spacing w:after="20"/>
              <w:ind w:left="20"/>
              <w:jc w:val="both"/>
            </w:pPr>
            <w:r>
              <w:rPr>
                <w:rFonts w:ascii="Times New Roman"/>
                <w:b w:val="false"/>
                <w:i w:val="false"/>
                <w:color w:val="000000"/>
                <w:sz w:val="20"/>
              </w:rPr>
              <w:t>
2026 жылы – *</w:t>
            </w:r>
          </w:p>
          <w:p>
            <w:pPr>
              <w:spacing w:after="20"/>
              <w:ind w:left="20"/>
              <w:jc w:val="both"/>
            </w:pPr>
            <w:r>
              <w:rPr>
                <w:rFonts w:ascii="Times New Roman"/>
                <w:b w:val="false"/>
                <w:i w:val="false"/>
                <w:color w:val="000000"/>
                <w:sz w:val="20"/>
              </w:rPr>
              <w:t>
2027 жылы – *</w:t>
            </w:r>
          </w:p>
          <w:p>
            <w:pPr>
              <w:spacing w:after="20"/>
              <w:ind w:left="20"/>
              <w:jc w:val="both"/>
            </w:pPr>
            <w:r>
              <w:rPr>
                <w:rFonts w:ascii="Times New Roman"/>
                <w:b w:val="false"/>
                <w:i w:val="false"/>
                <w:color w:val="000000"/>
                <w:sz w:val="20"/>
              </w:rPr>
              <w:t>
2028 жылы – *</w:t>
            </w:r>
          </w:p>
          <w:p>
            <w:pPr>
              <w:spacing w:after="20"/>
              <w:ind w:left="20"/>
              <w:jc w:val="both"/>
            </w:pPr>
            <w:r>
              <w:rPr>
                <w:rFonts w:ascii="Times New Roman"/>
                <w:b w:val="false"/>
                <w:i w:val="false"/>
                <w:color w:val="000000"/>
                <w:sz w:val="20"/>
              </w:rPr>
              <w:t>
2029 жылы – *</w:t>
            </w:r>
          </w:p>
          <w:p>
            <w:pPr>
              <w:spacing w:after="20"/>
              <w:ind w:left="20"/>
              <w:jc w:val="both"/>
            </w:pPr>
            <w:r>
              <w:rPr>
                <w:rFonts w:ascii="Times New Roman"/>
                <w:b w:val="false"/>
                <w:i w:val="false"/>
                <w:color w:val="000000"/>
                <w:sz w:val="20"/>
              </w:rPr>
              <w:t>
2030 жылы –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 Бейнеу ауданындағы "Көркембай мешіті" ескерткішіне ғылыми-реставрациялық жұмыстар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 Түпқараған ауданының "Жоғарғы маяк", "Төменгі маяк", "Бұрынғы тұрғын үй", "Шағын шіркеу", "А.Шамониннің үйі" (Баутин теңіз портының ғимараты), "Дубский қызының үйі (Қызыл бұрыш ғимараты)" тарих және мәдениет ескерткіштеріне ғылыми-реставрациялық жұмыстар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2023 жылдар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жылы – 7,2</w:t>
            </w:r>
          </w:p>
          <w:p>
            <w:pPr>
              <w:spacing w:after="20"/>
              <w:ind w:left="20"/>
              <w:jc w:val="both"/>
            </w:pPr>
            <w:r>
              <w:rPr>
                <w:rFonts w:ascii="Times New Roman"/>
                <w:b w:val="false"/>
                <w:i w:val="false"/>
                <w:color w:val="000000"/>
                <w:sz w:val="20"/>
              </w:rPr>
              <w:t>
2022 жылы –39,8</w:t>
            </w:r>
          </w:p>
          <w:p>
            <w:pPr>
              <w:spacing w:after="20"/>
              <w:ind w:left="20"/>
              <w:jc w:val="both"/>
            </w:pPr>
            <w:r>
              <w:rPr>
                <w:rFonts w:ascii="Times New Roman"/>
                <w:b w:val="false"/>
                <w:i w:val="false"/>
                <w:color w:val="000000"/>
                <w:sz w:val="20"/>
              </w:rPr>
              <w:t>
2023 жылы –53,4</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Қазақстанның орта ғасыр ескерткіші "Қызыл оба" кесенесіне ғылыми-зерттеу жұмыстарын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2026 жылдар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жылы – 27,3</w:t>
            </w:r>
          </w:p>
          <w:p>
            <w:pPr>
              <w:spacing w:after="20"/>
              <w:ind w:left="20"/>
              <w:jc w:val="both"/>
            </w:pPr>
            <w:r>
              <w:rPr>
                <w:rFonts w:ascii="Times New Roman"/>
                <w:b w:val="false"/>
                <w:i w:val="false"/>
                <w:color w:val="000000"/>
                <w:sz w:val="20"/>
              </w:rPr>
              <w:t>
2022 жылы – 5,0</w:t>
            </w:r>
          </w:p>
          <w:p>
            <w:pPr>
              <w:spacing w:after="20"/>
              <w:ind w:left="20"/>
              <w:jc w:val="both"/>
            </w:pPr>
            <w:r>
              <w:rPr>
                <w:rFonts w:ascii="Times New Roman"/>
                <w:b w:val="false"/>
                <w:i w:val="false"/>
                <w:color w:val="000000"/>
                <w:sz w:val="20"/>
              </w:rPr>
              <w:t>
2023 жылы –5,0</w:t>
            </w:r>
          </w:p>
          <w:p>
            <w:pPr>
              <w:spacing w:after="20"/>
              <w:ind w:left="20"/>
              <w:jc w:val="both"/>
            </w:pPr>
            <w:r>
              <w:rPr>
                <w:rFonts w:ascii="Times New Roman"/>
                <w:b w:val="false"/>
                <w:i w:val="false"/>
                <w:color w:val="000000"/>
                <w:sz w:val="20"/>
              </w:rPr>
              <w:t>
2024 жылы –*</w:t>
            </w:r>
          </w:p>
          <w:p>
            <w:pPr>
              <w:spacing w:after="20"/>
              <w:ind w:left="20"/>
              <w:jc w:val="both"/>
            </w:pPr>
            <w:r>
              <w:rPr>
                <w:rFonts w:ascii="Times New Roman"/>
                <w:b w:val="false"/>
                <w:i w:val="false"/>
                <w:color w:val="000000"/>
                <w:sz w:val="20"/>
              </w:rPr>
              <w:t>
2025 жылы –*</w:t>
            </w:r>
          </w:p>
          <w:p>
            <w:pPr>
              <w:spacing w:after="20"/>
              <w:ind w:left="20"/>
              <w:jc w:val="both"/>
            </w:pPr>
            <w:r>
              <w:rPr>
                <w:rFonts w:ascii="Times New Roman"/>
                <w:b w:val="false"/>
                <w:i w:val="false"/>
                <w:color w:val="000000"/>
                <w:sz w:val="20"/>
              </w:rPr>
              <w:t>
2026 жылы –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 және мәдениет ескерткіштерінің бірыңғай дерекқорын қалыптастыру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 2025 жылдар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жылы – 10,0</w:t>
            </w:r>
          </w:p>
          <w:p>
            <w:pPr>
              <w:spacing w:after="20"/>
              <w:ind w:left="20"/>
              <w:jc w:val="both"/>
            </w:pPr>
            <w:r>
              <w:rPr>
                <w:rFonts w:ascii="Times New Roman"/>
                <w:b w:val="false"/>
                <w:i w:val="false"/>
                <w:color w:val="000000"/>
                <w:sz w:val="20"/>
              </w:rPr>
              <w:t>
2023 жылы –10,0</w:t>
            </w:r>
          </w:p>
          <w:p>
            <w:pPr>
              <w:spacing w:after="20"/>
              <w:ind w:left="20"/>
              <w:jc w:val="both"/>
            </w:pPr>
            <w:r>
              <w:rPr>
                <w:rFonts w:ascii="Times New Roman"/>
                <w:b w:val="false"/>
                <w:i w:val="false"/>
                <w:color w:val="000000"/>
                <w:sz w:val="20"/>
              </w:rPr>
              <w:t>
2024 жылы – *</w:t>
            </w:r>
          </w:p>
          <w:p>
            <w:pPr>
              <w:spacing w:after="20"/>
              <w:ind w:left="20"/>
              <w:jc w:val="both"/>
            </w:pPr>
            <w:r>
              <w:rPr>
                <w:rFonts w:ascii="Times New Roman"/>
                <w:b w:val="false"/>
                <w:i w:val="false"/>
                <w:color w:val="000000"/>
                <w:sz w:val="20"/>
              </w:rPr>
              <w:t>
2025 жылы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 Мәртөк ауданындағы Сарыжансай және Қобда ауданындағы Терісаққан ауылдық  клубтарын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w:t>
            </w:r>
          </w:p>
          <w:p>
            <w:pPr>
              <w:spacing w:after="20"/>
              <w:ind w:left="20"/>
              <w:jc w:val="both"/>
            </w:pPr>
            <w:r>
              <w:rPr>
                <w:rFonts w:ascii="Times New Roman"/>
                <w:b w:val="false"/>
                <w:i w:val="false"/>
                <w:color w:val="000000"/>
                <w:sz w:val="20"/>
              </w:rPr>
              <w:t>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өлкесінің тарихи тұлғалары" және "Ақтөбе өңірінің киелі жерлері" анимациялық фильмдерін түсіру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2021 жылдар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жылы – 15,0</w:t>
            </w:r>
          </w:p>
          <w:p>
            <w:pPr>
              <w:spacing w:after="20"/>
              <w:ind w:left="20"/>
              <w:jc w:val="both"/>
            </w:pPr>
            <w:r>
              <w:rPr>
                <w:rFonts w:ascii="Times New Roman"/>
                <w:b w:val="false"/>
                <w:i w:val="false"/>
                <w:color w:val="000000"/>
                <w:sz w:val="20"/>
              </w:rPr>
              <w:t>
2021 жылы – 15,0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облысындағы тарих және мәдениет ескерткіштеріне (Шәкен ишан мешіті (ХХ ғасырдың басы),  Алмат тамы (ХІХ ғасыр), Балғасын кешеніне (ХІІІ-ХVІІІ ғасырлар) ғылыми-реставрациялық жұмыстар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w:t>
            </w:r>
          </w:p>
          <w:p>
            <w:pPr>
              <w:spacing w:after="20"/>
              <w:ind w:left="20"/>
              <w:jc w:val="both"/>
            </w:pPr>
            <w:r>
              <w:rPr>
                <w:rFonts w:ascii="Times New Roman"/>
                <w:b w:val="false"/>
                <w:i w:val="false"/>
                <w:color w:val="000000"/>
                <w:sz w:val="20"/>
              </w:rPr>
              <w:t>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әкімдігі</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2023 жылдар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жылы –  6,5</w:t>
            </w:r>
          </w:p>
          <w:p>
            <w:pPr>
              <w:spacing w:after="20"/>
              <w:ind w:left="20"/>
              <w:jc w:val="both"/>
            </w:pPr>
            <w:r>
              <w:rPr>
                <w:rFonts w:ascii="Times New Roman"/>
                <w:b w:val="false"/>
                <w:i w:val="false"/>
                <w:color w:val="000000"/>
                <w:sz w:val="20"/>
              </w:rPr>
              <w:t>
2021 жылы – 30,0</w:t>
            </w:r>
          </w:p>
          <w:p>
            <w:pPr>
              <w:spacing w:after="20"/>
              <w:ind w:left="20"/>
              <w:jc w:val="both"/>
            </w:pPr>
            <w:r>
              <w:rPr>
                <w:rFonts w:ascii="Times New Roman"/>
                <w:b w:val="false"/>
                <w:i w:val="false"/>
                <w:color w:val="000000"/>
                <w:sz w:val="20"/>
              </w:rPr>
              <w:t>
2022 жылы – 30,0</w:t>
            </w:r>
          </w:p>
          <w:p>
            <w:pPr>
              <w:spacing w:after="20"/>
              <w:ind w:left="20"/>
              <w:jc w:val="both"/>
            </w:pPr>
            <w:r>
              <w:rPr>
                <w:rFonts w:ascii="Times New Roman"/>
                <w:b w:val="false"/>
                <w:i w:val="false"/>
                <w:color w:val="000000"/>
                <w:sz w:val="20"/>
              </w:rPr>
              <w:t>
2023 жылы – 30,0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аумағындағы араб графикасының тарихи ескерткіштерінің эпиграфикасын зерттеу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 2024 жылдар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жылы – 12,0</w:t>
            </w:r>
          </w:p>
          <w:p>
            <w:pPr>
              <w:spacing w:after="20"/>
              <w:ind w:left="20"/>
              <w:jc w:val="both"/>
            </w:pPr>
            <w:r>
              <w:rPr>
                <w:rFonts w:ascii="Times New Roman"/>
                <w:b w:val="false"/>
                <w:i w:val="false"/>
                <w:color w:val="000000"/>
                <w:sz w:val="20"/>
              </w:rPr>
              <w:t>
2023 жылы – 12,0</w:t>
            </w:r>
          </w:p>
          <w:p>
            <w:pPr>
              <w:spacing w:after="20"/>
              <w:ind w:left="20"/>
              <w:jc w:val="both"/>
            </w:pPr>
            <w:r>
              <w:rPr>
                <w:rFonts w:ascii="Times New Roman"/>
                <w:b w:val="false"/>
                <w:i w:val="false"/>
                <w:color w:val="000000"/>
                <w:sz w:val="20"/>
              </w:rPr>
              <w:t>
2024 жылы – *</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халық шығармашылығы орталығы" МКҚК ғимаратын күрделі жөндеу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w:t>
            </w:r>
          </w:p>
          <w:p>
            <w:pPr>
              <w:spacing w:after="20"/>
              <w:ind w:left="20"/>
              <w:jc w:val="both"/>
            </w:pPr>
            <w:r>
              <w:rPr>
                <w:rFonts w:ascii="Times New Roman"/>
                <w:b w:val="false"/>
                <w:i w:val="false"/>
                <w:color w:val="000000"/>
                <w:sz w:val="20"/>
              </w:rPr>
              <w:t>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Ескі қалашық (Цитадель) бойынша:</w:t>
            </w:r>
          </w:p>
          <w:p>
            <w:pPr>
              <w:spacing w:after="20"/>
              <w:ind w:left="20"/>
              <w:jc w:val="both"/>
            </w:pPr>
            <w:r>
              <w:rPr>
                <w:rFonts w:ascii="Times New Roman"/>
                <w:b w:val="false"/>
                <w:i w:val="false"/>
                <w:color w:val="000000"/>
                <w:sz w:val="20"/>
              </w:rPr>
              <w:t>
-      ескі қалашықта (Цитадель) ғылыми-реставрациялық, сонымен қатар археологиялық жұмыстар жүргізу;</w:t>
            </w:r>
          </w:p>
          <w:p>
            <w:pPr>
              <w:spacing w:after="20"/>
              <w:ind w:left="20"/>
              <w:jc w:val="both"/>
            </w:pPr>
            <w:r>
              <w:rPr>
                <w:rFonts w:ascii="Times New Roman"/>
                <w:b w:val="false"/>
                <w:i w:val="false"/>
                <w:color w:val="000000"/>
                <w:sz w:val="20"/>
              </w:rPr>
              <w:t>
-      2017 – 2019 жылдардағы археологиялық зерттеулердің нәтижелері негізінде ескі қалашықты (Цитадель) қалпына келтіру;</w:t>
            </w:r>
          </w:p>
          <w:p>
            <w:pPr>
              <w:spacing w:after="20"/>
              <w:ind w:left="20"/>
              <w:jc w:val="both"/>
            </w:pPr>
            <w:r>
              <w:rPr>
                <w:rFonts w:ascii="Times New Roman"/>
                <w:b w:val="false"/>
                <w:i w:val="false"/>
                <w:color w:val="000000"/>
                <w:sz w:val="20"/>
              </w:rPr>
              <w:t>
-      Цитадельде Амфитеатр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w:t>
            </w:r>
          </w:p>
          <w:p>
            <w:pPr>
              <w:spacing w:after="20"/>
              <w:ind w:left="20"/>
              <w:jc w:val="both"/>
            </w:pPr>
            <w:r>
              <w:rPr>
                <w:rFonts w:ascii="Times New Roman"/>
                <w:b w:val="false"/>
                <w:i w:val="false"/>
                <w:color w:val="000000"/>
                <w:sz w:val="20"/>
              </w:rPr>
              <w:t>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2021 жылдар</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жылы – 1 741,0</w:t>
            </w:r>
          </w:p>
          <w:p>
            <w:pPr>
              <w:spacing w:after="20"/>
              <w:ind w:left="20"/>
              <w:jc w:val="both"/>
            </w:pPr>
            <w:r>
              <w:rPr>
                <w:rFonts w:ascii="Times New Roman"/>
                <w:b w:val="false"/>
                <w:i w:val="false"/>
                <w:color w:val="000000"/>
                <w:sz w:val="20"/>
              </w:rPr>
              <w:t>
2021 жылы –</w:t>
            </w:r>
          </w:p>
          <w:p>
            <w:pPr>
              <w:spacing w:after="20"/>
              <w:ind w:left="20"/>
              <w:jc w:val="both"/>
            </w:pPr>
            <w:r>
              <w:rPr>
                <w:rFonts w:ascii="Times New Roman"/>
                <w:b w:val="false"/>
                <w:i w:val="false"/>
                <w:color w:val="000000"/>
                <w:sz w:val="20"/>
              </w:rPr>
              <w:t>
1 032,0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"Қозыкөш І-V" қыстауы" археологиялық ескерткішіне археологиялық жұмыстар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w:t>
            </w:r>
          </w:p>
          <w:p>
            <w:pPr>
              <w:spacing w:after="20"/>
              <w:ind w:left="20"/>
              <w:jc w:val="both"/>
            </w:pPr>
            <w:r>
              <w:rPr>
                <w:rFonts w:ascii="Times New Roman"/>
                <w:b w:val="false"/>
                <w:i w:val="false"/>
                <w:color w:val="000000"/>
                <w:sz w:val="20"/>
              </w:rPr>
              <w:t>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"Көктал" археология ескерткішіне археологиялық жұмыстар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w:t>
            </w:r>
          </w:p>
          <w:p>
            <w:pPr>
              <w:spacing w:after="20"/>
              <w:ind w:left="20"/>
              <w:jc w:val="both"/>
            </w:pPr>
            <w:r>
              <w:rPr>
                <w:rFonts w:ascii="Times New Roman"/>
                <w:b w:val="false"/>
                <w:i w:val="false"/>
                <w:color w:val="000000"/>
                <w:sz w:val="20"/>
              </w:rPr>
              <w:t>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Этно-фольклорлық ұжымдардың қатысуымен "Мыңжылдық керуені"  халықаралық фестивалін өткізу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ақпарат</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2025, 2028 жылдар</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жылы –25,0</w:t>
            </w:r>
          </w:p>
          <w:p>
            <w:pPr>
              <w:spacing w:after="20"/>
              <w:ind w:left="20"/>
              <w:jc w:val="both"/>
            </w:pPr>
            <w:r>
              <w:rPr>
                <w:rFonts w:ascii="Times New Roman"/>
                <w:b w:val="false"/>
                <w:i w:val="false"/>
                <w:color w:val="000000"/>
                <w:sz w:val="20"/>
              </w:rPr>
              <w:t>
2025 жылы –*</w:t>
            </w:r>
          </w:p>
          <w:p>
            <w:pPr>
              <w:spacing w:after="20"/>
              <w:ind w:left="20"/>
              <w:jc w:val="both"/>
            </w:pPr>
            <w:r>
              <w:rPr>
                <w:rFonts w:ascii="Times New Roman"/>
                <w:b w:val="false"/>
                <w:i w:val="false"/>
                <w:color w:val="000000"/>
                <w:sz w:val="20"/>
              </w:rPr>
              <w:t>
2028 жылы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Мәдениет саласындағы басқару жүйесін жетілдіру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кейбір заңнамалық актілеріне кинематография мәселелері бойынша өзгерістер мен толықтырулар енгізу туралы" Қазақстан Республикасы Заңының жобасын әзірлеу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2022</w:t>
            </w:r>
          </w:p>
          <w:p>
            <w:pPr>
              <w:spacing w:after="20"/>
              <w:ind w:left="20"/>
              <w:jc w:val="both"/>
            </w:pPr>
            <w:r>
              <w:rPr>
                <w:rFonts w:ascii="Times New Roman"/>
                <w:b w:val="false"/>
                <w:i w:val="false"/>
                <w:color w:val="000000"/>
                <w:sz w:val="20"/>
              </w:rPr>
              <w:t>
жылдар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кейбір заңнамалық актілеріне кинематография мәселелері бойынша өзгерістер мен толықтырулар енгізу туралы" Қазақстан Республикасының Заңын іске асыру үшін қабылдануы қажет құқықтық актілерді әзірлеу және бекіту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 2023</w:t>
            </w:r>
          </w:p>
          <w:p>
            <w:pPr>
              <w:spacing w:after="20"/>
              <w:ind w:left="20"/>
              <w:jc w:val="both"/>
            </w:pPr>
            <w:r>
              <w:rPr>
                <w:rFonts w:ascii="Times New Roman"/>
                <w:b w:val="false"/>
                <w:i w:val="false"/>
                <w:color w:val="000000"/>
                <w:sz w:val="20"/>
              </w:rPr>
              <w:t>
жылдар</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мәдениет ұйымдарындағы билеттерді дайындау және сату қағидаларын әзірлеу және бекіту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НҚА</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2021 жылдар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туындыларды орындаушылардың фонограмманы пайдалануы туралы көрермендерді хабардар ету қағидаларын әзірлеу және бекіту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НҚА</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2021 жылдар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көркемдік кеңестер жөніндегі үлгілік ережені әзірлеу және бекіту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НҚА</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2021 жылдар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Өнер саласының бірыңғай білім беру кеңістігі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министрлігінің техникалық және кәсіптік білім беру, тілдерді дамыту, дене шынықтыру және спорт, архив ісі және құжаттама саласында кадрларды даярлау мәселесі жөніндегі салалық кеңесті ұйымдастыру және өткізу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колледждер арасында орындаушылардың республикалық конкурсын ұйымдастыру және өткізу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"Қазақ ұлттық өнер университеті" РММ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өнер университеті" РММ-нің өз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"Астана-Мерей" жас орындаушыларының халықаралық конкурсын өткізу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"Қазақ ұлттық өнер университеті" РММ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өнер университеті" РММ-нің өз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дарынды балаларға арналған мамандандырылған орта музыка мектептерінің оқушылары – жас орындаушылардың республикалық конкурсын өткізу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p>
            <w:pPr>
              <w:spacing w:after="20"/>
              <w:ind w:left="20"/>
              <w:jc w:val="both"/>
            </w:pPr>
            <w:r>
              <w:rPr>
                <w:rFonts w:ascii="Times New Roman"/>
                <w:b w:val="false"/>
                <w:i w:val="false"/>
                <w:color w:val="000000"/>
                <w:sz w:val="20"/>
              </w:rPr>
              <w:t>
"К.Байсейітова атындағы дарынды балаларға арналған республикалық мамандандырылған музыкалық орта мектеп-интернаты" РММ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"К.Байсейітова атындағы дарынды балаларға арналған республикалық мамандандырылған музыкалық орта мектеп-интернаты" РММ-нің өз қаражаты есебінен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Халықаралық мәдени кеңістікке ықпалдасу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ЮНЕСКО-ның Дүниежүзілік мұраның негізгі және алдын ала тізімі объектілерінің аумағын, қорғау аймақтарын анықтау және дерек қорын құру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2023 жылдар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жылы – 4,8</w:t>
            </w:r>
          </w:p>
          <w:p>
            <w:pPr>
              <w:spacing w:after="20"/>
              <w:ind w:left="20"/>
              <w:jc w:val="both"/>
            </w:pPr>
            <w:r>
              <w:rPr>
                <w:rFonts w:ascii="Times New Roman"/>
                <w:b w:val="false"/>
                <w:i w:val="false"/>
                <w:color w:val="000000"/>
                <w:sz w:val="20"/>
              </w:rPr>
              <w:t>
2021 жылы – 4,8</w:t>
            </w:r>
          </w:p>
          <w:p>
            <w:pPr>
              <w:spacing w:after="20"/>
              <w:ind w:left="20"/>
              <w:jc w:val="both"/>
            </w:pPr>
            <w:r>
              <w:rPr>
                <w:rFonts w:ascii="Times New Roman"/>
                <w:b w:val="false"/>
                <w:i w:val="false"/>
                <w:color w:val="000000"/>
                <w:sz w:val="20"/>
              </w:rPr>
              <w:t>
2022 жылы – 4,8</w:t>
            </w:r>
          </w:p>
          <w:p>
            <w:pPr>
              <w:spacing w:after="20"/>
              <w:ind w:left="20"/>
              <w:jc w:val="both"/>
            </w:pPr>
            <w:r>
              <w:rPr>
                <w:rFonts w:ascii="Times New Roman"/>
                <w:b w:val="false"/>
                <w:i w:val="false"/>
                <w:color w:val="000000"/>
                <w:sz w:val="20"/>
              </w:rPr>
              <w:t>
2023 жылы – 4,8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033 "Мәдениет және өнер саласындағы бәсекелестікті жоғарылату, қазақстандық мәдени мұраны сақтау, зерделеу мен насихаттау және архив ісінің іске асырылу тиімділігін арттыру" бюджеттік бағдарламасы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ЮНЕСКО-ның Дүниежүзілік мұра тізіміне енгізу үшін Мәдени мұра объектілерінің ғылыми құжаттамасын дайындау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2023 жылдар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жылы – 4,0</w:t>
            </w:r>
          </w:p>
          <w:p>
            <w:pPr>
              <w:spacing w:after="20"/>
              <w:ind w:left="20"/>
              <w:jc w:val="both"/>
            </w:pPr>
            <w:r>
              <w:rPr>
                <w:rFonts w:ascii="Times New Roman"/>
                <w:b w:val="false"/>
                <w:i w:val="false"/>
                <w:color w:val="000000"/>
                <w:sz w:val="20"/>
              </w:rPr>
              <w:t>
2021 жылы – 4,0</w:t>
            </w:r>
          </w:p>
          <w:p>
            <w:pPr>
              <w:spacing w:after="20"/>
              <w:ind w:left="20"/>
              <w:jc w:val="both"/>
            </w:pPr>
            <w:r>
              <w:rPr>
                <w:rFonts w:ascii="Times New Roman"/>
                <w:b w:val="false"/>
                <w:i w:val="false"/>
                <w:color w:val="000000"/>
                <w:sz w:val="20"/>
              </w:rPr>
              <w:t>
2022 жылы – 4,0</w:t>
            </w:r>
          </w:p>
          <w:p>
            <w:pPr>
              <w:spacing w:after="20"/>
              <w:ind w:left="20"/>
              <w:jc w:val="both"/>
            </w:pPr>
            <w:r>
              <w:rPr>
                <w:rFonts w:ascii="Times New Roman"/>
                <w:b w:val="false"/>
                <w:i w:val="false"/>
                <w:color w:val="000000"/>
                <w:sz w:val="20"/>
              </w:rPr>
              <w:t>
2023 жылы – 4,0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033 "Мәдениет және өнер саласындағы бәсекелестікті жоғарылату, қазақстандық мәдени мұраны сақтау, зерделеу мен насихаттау және архив ісінің іске асырылу тиімділігін арттыру" бюджеттік бағдарламасы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ЮНЕСКО-ның Дүниежүзілік мәдени және табиғи мұралар тізіміндегі ескерткіштерді сақтау және пайдалану жөнінде менеджмент-жоспарлар дайындау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2023 жылдар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жылы – 5,6</w:t>
            </w:r>
          </w:p>
          <w:p>
            <w:pPr>
              <w:spacing w:after="20"/>
              <w:ind w:left="20"/>
              <w:jc w:val="both"/>
            </w:pPr>
            <w:r>
              <w:rPr>
                <w:rFonts w:ascii="Times New Roman"/>
                <w:b w:val="false"/>
                <w:i w:val="false"/>
                <w:color w:val="000000"/>
                <w:sz w:val="20"/>
              </w:rPr>
              <w:t>
2021 жылы – 5,6</w:t>
            </w:r>
          </w:p>
          <w:p>
            <w:pPr>
              <w:spacing w:after="20"/>
              <w:ind w:left="20"/>
              <w:jc w:val="both"/>
            </w:pPr>
            <w:r>
              <w:rPr>
                <w:rFonts w:ascii="Times New Roman"/>
                <w:b w:val="false"/>
                <w:i w:val="false"/>
                <w:color w:val="000000"/>
                <w:sz w:val="20"/>
              </w:rPr>
              <w:t>
2022 жылы – 5,6</w:t>
            </w:r>
          </w:p>
          <w:p>
            <w:pPr>
              <w:spacing w:after="20"/>
              <w:ind w:left="20"/>
              <w:jc w:val="both"/>
            </w:pPr>
            <w:r>
              <w:rPr>
                <w:rFonts w:ascii="Times New Roman"/>
                <w:b w:val="false"/>
                <w:i w:val="false"/>
                <w:color w:val="000000"/>
                <w:sz w:val="20"/>
              </w:rPr>
              <w:t>
2023 жылы – 5,6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033 "Мәдениет және өнер саласындағы бәсекелестікті жоғарылату, қазақстандық мәдени мұраны сақтау, зерделеу мен насихаттау және архив ісінің іске асырылу тиімділігін арттыру" бюджеттік бағдарламасы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ШЫҰ іс-шараларына қатысу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ШЫҰ іс-шараларына қатысу</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2022 жылдар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жылы – 3,4</w:t>
            </w:r>
          </w:p>
          <w:p>
            <w:pPr>
              <w:spacing w:after="20"/>
              <w:ind w:left="20"/>
              <w:jc w:val="both"/>
            </w:pPr>
            <w:r>
              <w:rPr>
                <w:rFonts w:ascii="Times New Roman"/>
                <w:b w:val="false"/>
                <w:i w:val="false"/>
                <w:color w:val="000000"/>
                <w:sz w:val="20"/>
              </w:rPr>
              <w:t>
2022 жылы – 3,4</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033 "Мәдениет және өнер саласындағы бәсекелестікті жоғарылату, қазақстандық мәдени мұраны сақтау, зерделеу мен насихаттау және архив ісінің іске асырылу тиімділігін арттыру" бюджеттік бағдарламасы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ТҮРКСОЙ іс-шараларына қатысу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ТҮРКСОЙ іс-шараларына қатысу</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2022 жылдар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жылы – 2,9</w:t>
            </w:r>
          </w:p>
          <w:p>
            <w:pPr>
              <w:spacing w:after="20"/>
              <w:ind w:left="20"/>
              <w:jc w:val="both"/>
            </w:pPr>
            <w:r>
              <w:rPr>
                <w:rFonts w:ascii="Times New Roman"/>
                <w:b w:val="false"/>
                <w:i w:val="false"/>
                <w:color w:val="000000"/>
                <w:sz w:val="20"/>
              </w:rPr>
              <w:t>
2021 жылы – 8,5</w:t>
            </w:r>
          </w:p>
          <w:p>
            <w:pPr>
              <w:spacing w:after="20"/>
              <w:ind w:left="20"/>
              <w:jc w:val="both"/>
            </w:pPr>
            <w:r>
              <w:rPr>
                <w:rFonts w:ascii="Times New Roman"/>
                <w:b w:val="false"/>
                <w:i w:val="false"/>
                <w:color w:val="000000"/>
                <w:sz w:val="20"/>
              </w:rPr>
              <w:t>
2022 жылы – 8,5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033 "Мәдениет және өнер саласындағы бәсекелестікті жоғарылату, қазақстандық мәдени мұраны сақтау, зерделеу мен насихаттау және архив ісінің іске асырылу тиімділігін арттыру" бюджеттік бағдарламасы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ШҰАА (ҚХР) іс-шараларына шығармашылық ұжымдар мен жеке орындаушылардың қатысуы</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ШҰАА</w:t>
            </w:r>
          </w:p>
          <w:p>
            <w:pPr>
              <w:spacing w:after="20"/>
              <w:ind w:left="20"/>
              <w:jc w:val="both"/>
            </w:pPr>
            <w:r>
              <w:rPr>
                <w:rFonts w:ascii="Times New Roman"/>
                <w:b w:val="false"/>
                <w:i w:val="false"/>
                <w:color w:val="000000"/>
                <w:sz w:val="20"/>
              </w:rPr>
              <w:t>
іс-шараларына қатысу</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2022 жылдар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жылы – 8,1</w:t>
            </w:r>
          </w:p>
          <w:p>
            <w:pPr>
              <w:spacing w:after="20"/>
              <w:ind w:left="20"/>
              <w:jc w:val="both"/>
            </w:pPr>
            <w:r>
              <w:rPr>
                <w:rFonts w:ascii="Times New Roman"/>
                <w:b w:val="false"/>
                <w:i w:val="false"/>
                <w:color w:val="000000"/>
                <w:sz w:val="20"/>
              </w:rPr>
              <w:t>
2022 жылы – 8,1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033 "Мәдениет және өнер саласындағы бәсекелестікті жоғарылату, қазақстандық мәдени мұраны сақтау, зерделеу мен насихаттау және архив ісінің іске асырылу тиімділігін арттыру" бюджеттік бағдарламасы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 және ЕАЭО іс-шараларына қатысу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 және ЕАЭО іс-шараларына қатысу</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2022 жылдар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жылы – 30,1</w:t>
            </w:r>
          </w:p>
          <w:p>
            <w:pPr>
              <w:spacing w:after="20"/>
              <w:ind w:left="20"/>
              <w:jc w:val="both"/>
            </w:pPr>
            <w:r>
              <w:rPr>
                <w:rFonts w:ascii="Times New Roman"/>
                <w:b w:val="false"/>
                <w:i w:val="false"/>
                <w:color w:val="000000"/>
                <w:sz w:val="20"/>
              </w:rPr>
              <w:t>
2022 жылы – 30,1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033 "Мәдениет және өнер саласындағы бәсекелестікті жоғарылату, қазақстандық мәдени мұраны сақтау, зерделеу мен насихаттау және архив ісінің іске асырылу тиімділігін арттыру" бюджеттік бағдарламасы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ЮНЕСКО және ИСЕСКО іс-шараларына қатысу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ЮНЕСКО және ИСЕСКО</w:t>
            </w:r>
          </w:p>
          <w:p>
            <w:pPr>
              <w:spacing w:after="20"/>
              <w:ind w:left="20"/>
              <w:jc w:val="both"/>
            </w:pPr>
            <w:r>
              <w:rPr>
                <w:rFonts w:ascii="Times New Roman"/>
                <w:b w:val="false"/>
                <w:i w:val="false"/>
                <w:color w:val="000000"/>
                <w:sz w:val="20"/>
              </w:rPr>
              <w:t>
іс-шараларына қатысу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2022 жылдар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жылы – 6,3</w:t>
            </w:r>
          </w:p>
          <w:p>
            <w:pPr>
              <w:spacing w:after="20"/>
              <w:ind w:left="20"/>
              <w:jc w:val="both"/>
            </w:pPr>
            <w:r>
              <w:rPr>
                <w:rFonts w:ascii="Times New Roman"/>
                <w:b w:val="false"/>
                <w:i w:val="false"/>
                <w:color w:val="000000"/>
                <w:sz w:val="20"/>
              </w:rPr>
              <w:t>
2022 жылы – 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033 "Мәдениет және өнер саласындағы бәсекелестікті жоғарылату, қазақстандық мәдени мұраны сақтау, зерделеу мен насихаттау және архив ісінің іске асырылу тиімділігін арттыру" бюджеттік бағдарламасы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"МузейFEST" халықаралық фестивалін өткізу</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ақпарат</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 поэзия" халықаралық фестивалін өткізу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2024, 2027, 2030 жылдар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жылы – 22,6</w:t>
            </w:r>
          </w:p>
          <w:p>
            <w:pPr>
              <w:spacing w:after="20"/>
              <w:ind w:left="20"/>
              <w:jc w:val="both"/>
            </w:pPr>
            <w:r>
              <w:rPr>
                <w:rFonts w:ascii="Times New Roman"/>
                <w:b w:val="false"/>
                <w:i w:val="false"/>
                <w:color w:val="000000"/>
                <w:sz w:val="20"/>
              </w:rPr>
              <w:t>
2024 жылы – *</w:t>
            </w:r>
          </w:p>
          <w:p>
            <w:pPr>
              <w:spacing w:after="20"/>
              <w:ind w:left="20"/>
              <w:jc w:val="both"/>
            </w:pPr>
            <w:r>
              <w:rPr>
                <w:rFonts w:ascii="Times New Roman"/>
                <w:b w:val="false"/>
                <w:i w:val="false"/>
                <w:color w:val="000000"/>
                <w:sz w:val="20"/>
              </w:rPr>
              <w:t>
2027 жылы – *</w:t>
            </w:r>
          </w:p>
          <w:p>
            <w:pPr>
              <w:spacing w:after="20"/>
              <w:ind w:left="20"/>
              <w:jc w:val="both"/>
            </w:pPr>
            <w:r>
              <w:rPr>
                <w:rFonts w:ascii="Times New Roman"/>
                <w:b w:val="false"/>
                <w:i w:val="false"/>
                <w:color w:val="000000"/>
                <w:sz w:val="20"/>
              </w:rPr>
              <w:t>
2030 жылы –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Қобыз" атты қобызшылар және қобыздың сүйемелдеуімен жыр орындаушылардың халықаралық конкурсын ұйымдастыру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"Дархан дала өрнектері" халықаралық қолөнершілер фестивалін ұйымдастыру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Ақпараттық және инновациялық технологияларды қолдану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"Ақтөбе облыстық планетарийі" МКҚК заманауи технологиялармен жабдықтау (цифрлық планетарий және ЗКП-4 сатып алу)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өнер музейі" МКҚК, "Облыстық Тарихи-өлкетану музейі" МКҚК экспонаттарын, картиналарын цифрлық нысанға көшіру, сонымен қатар виртуалдық көрмелер ұйымдастыру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ақпарат</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облысының әкімдігі</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жылы – 25,0</w:t>
            </w:r>
          </w:p>
          <w:p>
            <w:pPr>
              <w:spacing w:after="20"/>
              <w:ind w:left="20"/>
              <w:jc w:val="both"/>
            </w:pPr>
            <w:r>
              <w:rPr>
                <w:rFonts w:ascii="Times New Roman"/>
                <w:b w:val="false"/>
                <w:i w:val="false"/>
                <w:color w:val="000000"/>
                <w:sz w:val="20"/>
              </w:rPr>
              <w:t>
2021 жылы – 25,0</w:t>
            </w:r>
          </w:p>
          <w:p>
            <w:pPr>
              <w:spacing w:after="20"/>
              <w:ind w:left="20"/>
              <w:jc w:val="both"/>
            </w:pPr>
            <w:r>
              <w:rPr>
                <w:rFonts w:ascii="Times New Roman"/>
                <w:b w:val="false"/>
                <w:i w:val="false"/>
                <w:color w:val="000000"/>
                <w:sz w:val="20"/>
              </w:rPr>
              <w:t>
2022 жылы – 25,0</w:t>
            </w:r>
          </w:p>
          <w:p>
            <w:pPr>
              <w:spacing w:after="20"/>
              <w:ind w:left="20"/>
              <w:jc w:val="both"/>
            </w:pPr>
            <w:r>
              <w:rPr>
                <w:rFonts w:ascii="Times New Roman"/>
                <w:b w:val="false"/>
                <w:i w:val="false"/>
                <w:color w:val="000000"/>
                <w:sz w:val="20"/>
              </w:rPr>
              <w:t>
2023 жылы – 25,0</w:t>
            </w:r>
          </w:p>
          <w:p>
            <w:pPr>
              <w:spacing w:after="20"/>
              <w:ind w:left="20"/>
              <w:jc w:val="both"/>
            </w:pPr>
            <w:r>
              <w:rPr>
                <w:rFonts w:ascii="Times New Roman"/>
                <w:b w:val="false"/>
                <w:i w:val="false"/>
                <w:color w:val="000000"/>
                <w:sz w:val="20"/>
              </w:rPr>
              <w:t>
2024 жылы –*</w:t>
            </w:r>
          </w:p>
          <w:p>
            <w:pPr>
              <w:spacing w:after="20"/>
              <w:ind w:left="20"/>
              <w:jc w:val="both"/>
            </w:pPr>
            <w:r>
              <w:rPr>
                <w:rFonts w:ascii="Times New Roman"/>
                <w:b w:val="false"/>
                <w:i w:val="false"/>
                <w:color w:val="000000"/>
                <w:sz w:val="20"/>
              </w:rPr>
              <w:t>
2025 жылы –*</w:t>
            </w:r>
          </w:p>
          <w:p>
            <w:pPr>
              <w:spacing w:after="20"/>
              <w:ind w:left="20"/>
              <w:jc w:val="both"/>
            </w:pPr>
            <w:r>
              <w:rPr>
                <w:rFonts w:ascii="Times New Roman"/>
                <w:b w:val="false"/>
                <w:i w:val="false"/>
                <w:color w:val="000000"/>
                <w:sz w:val="20"/>
              </w:rPr>
              <w:t>
2026 жылы –*</w:t>
            </w:r>
          </w:p>
          <w:p>
            <w:pPr>
              <w:spacing w:after="20"/>
              <w:ind w:left="20"/>
              <w:jc w:val="both"/>
            </w:pPr>
            <w:r>
              <w:rPr>
                <w:rFonts w:ascii="Times New Roman"/>
                <w:b w:val="false"/>
                <w:i w:val="false"/>
                <w:color w:val="000000"/>
                <w:sz w:val="20"/>
              </w:rPr>
              <w:t>
2027 жылы –*</w:t>
            </w:r>
          </w:p>
          <w:p>
            <w:pPr>
              <w:spacing w:after="20"/>
              <w:ind w:left="20"/>
              <w:jc w:val="both"/>
            </w:pPr>
            <w:r>
              <w:rPr>
                <w:rFonts w:ascii="Times New Roman"/>
                <w:b w:val="false"/>
                <w:i w:val="false"/>
                <w:color w:val="000000"/>
                <w:sz w:val="20"/>
              </w:rPr>
              <w:t>
2028 жылы –*</w:t>
            </w:r>
          </w:p>
          <w:p>
            <w:pPr>
              <w:spacing w:after="20"/>
              <w:ind w:left="20"/>
              <w:jc w:val="both"/>
            </w:pPr>
            <w:r>
              <w:rPr>
                <w:rFonts w:ascii="Times New Roman"/>
                <w:b w:val="false"/>
                <w:i w:val="false"/>
                <w:color w:val="000000"/>
                <w:sz w:val="20"/>
              </w:rPr>
              <w:t>
2029 жылы –*</w:t>
            </w:r>
          </w:p>
          <w:p>
            <w:pPr>
              <w:spacing w:after="20"/>
              <w:ind w:left="20"/>
              <w:jc w:val="both"/>
            </w:pPr>
            <w:r>
              <w:rPr>
                <w:rFonts w:ascii="Times New Roman"/>
                <w:b w:val="false"/>
                <w:i w:val="false"/>
                <w:color w:val="000000"/>
                <w:sz w:val="20"/>
              </w:rPr>
              <w:t>
2030 жылы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Кітапханаларды IT-технологиялармен қамтамасыз ету (аудандық, қалалық, ауылдық және зағип және нашар көретін адамдарға арналған кітапханалар)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p>
            <w:pPr>
              <w:spacing w:after="20"/>
              <w:ind w:left="20"/>
              <w:jc w:val="both"/>
            </w:pPr>
            <w:r>
              <w:rPr>
                <w:rFonts w:ascii="Times New Roman"/>
                <w:b w:val="false"/>
                <w:i w:val="false"/>
                <w:color w:val="000000"/>
                <w:sz w:val="20"/>
              </w:rPr>
              <w:t>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2030 жылдар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жылы – 66,6</w:t>
            </w:r>
          </w:p>
          <w:p>
            <w:pPr>
              <w:spacing w:after="20"/>
              <w:ind w:left="20"/>
              <w:jc w:val="both"/>
            </w:pPr>
            <w:r>
              <w:rPr>
                <w:rFonts w:ascii="Times New Roman"/>
                <w:b w:val="false"/>
                <w:i w:val="false"/>
                <w:color w:val="000000"/>
                <w:sz w:val="20"/>
              </w:rPr>
              <w:t>
2022 жылы – 66,6</w:t>
            </w:r>
          </w:p>
          <w:p>
            <w:pPr>
              <w:spacing w:after="20"/>
              <w:ind w:left="20"/>
              <w:jc w:val="both"/>
            </w:pPr>
            <w:r>
              <w:rPr>
                <w:rFonts w:ascii="Times New Roman"/>
                <w:b w:val="false"/>
                <w:i w:val="false"/>
                <w:color w:val="000000"/>
                <w:sz w:val="20"/>
              </w:rPr>
              <w:t>
2023 жылы – 56,2</w:t>
            </w:r>
          </w:p>
          <w:p>
            <w:pPr>
              <w:spacing w:after="20"/>
              <w:ind w:left="20"/>
              <w:jc w:val="both"/>
            </w:pPr>
            <w:r>
              <w:rPr>
                <w:rFonts w:ascii="Times New Roman"/>
                <w:b w:val="false"/>
                <w:i w:val="false"/>
                <w:color w:val="000000"/>
                <w:sz w:val="20"/>
              </w:rPr>
              <w:t>
2024 жылы – *</w:t>
            </w:r>
          </w:p>
          <w:p>
            <w:pPr>
              <w:spacing w:after="20"/>
              <w:ind w:left="20"/>
              <w:jc w:val="both"/>
            </w:pPr>
            <w:r>
              <w:rPr>
                <w:rFonts w:ascii="Times New Roman"/>
                <w:b w:val="false"/>
                <w:i w:val="false"/>
                <w:color w:val="000000"/>
                <w:sz w:val="20"/>
              </w:rPr>
              <w:t>
2025 жылы – *</w:t>
            </w:r>
          </w:p>
          <w:p>
            <w:pPr>
              <w:spacing w:after="20"/>
              <w:ind w:left="20"/>
              <w:jc w:val="both"/>
            </w:pPr>
            <w:r>
              <w:rPr>
                <w:rFonts w:ascii="Times New Roman"/>
                <w:b w:val="false"/>
                <w:i w:val="false"/>
                <w:color w:val="000000"/>
                <w:sz w:val="20"/>
              </w:rPr>
              <w:t>
2026 жылы – *</w:t>
            </w:r>
          </w:p>
          <w:p>
            <w:pPr>
              <w:spacing w:after="20"/>
              <w:ind w:left="20"/>
              <w:jc w:val="both"/>
            </w:pPr>
            <w:r>
              <w:rPr>
                <w:rFonts w:ascii="Times New Roman"/>
                <w:b w:val="false"/>
                <w:i w:val="false"/>
                <w:color w:val="000000"/>
                <w:sz w:val="20"/>
              </w:rPr>
              <w:t>
2027 жылы – *</w:t>
            </w:r>
          </w:p>
          <w:p>
            <w:pPr>
              <w:spacing w:after="20"/>
              <w:ind w:left="20"/>
              <w:jc w:val="both"/>
            </w:pPr>
            <w:r>
              <w:rPr>
                <w:rFonts w:ascii="Times New Roman"/>
                <w:b w:val="false"/>
                <w:i w:val="false"/>
                <w:color w:val="000000"/>
                <w:sz w:val="20"/>
              </w:rPr>
              <w:t>
2028 жылы – *</w:t>
            </w:r>
          </w:p>
          <w:p>
            <w:pPr>
              <w:spacing w:after="20"/>
              <w:ind w:left="20"/>
              <w:jc w:val="both"/>
            </w:pPr>
            <w:r>
              <w:rPr>
                <w:rFonts w:ascii="Times New Roman"/>
                <w:b w:val="false"/>
                <w:i w:val="false"/>
                <w:color w:val="000000"/>
                <w:sz w:val="20"/>
              </w:rPr>
              <w:t>
2029 жылы – *</w:t>
            </w:r>
          </w:p>
          <w:p>
            <w:pPr>
              <w:spacing w:after="20"/>
              <w:ind w:left="20"/>
              <w:jc w:val="both"/>
            </w:pPr>
            <w:r>
              <w:rPr>
                <w:rFonts w:ascii="Times New Roman"/>
                <w:b w:val="false"/>
                <w:i w:val="false"/>
                <w:color w:val="000000"/>
                <w:sz w:val="20"/>
              </w:rPr>
              <w:t>
2030 жылы –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Римова атындағы Талдықорған драма театры" МКҚК экспозициясын цифрлық IT-технологиямен қамтамасыз 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p>
            <w:pPr>
              <w:spacing w:after="20"/>
              <w:ind w:left="20"/>
              <w:jc w:val="both"/>
            </w:pPr>
            <w:r>
              <w:rPr>
                <w:rFonts w:ascii="Times New Roman"/>
                <w:b w:val="false"/>
                <w:i w:val="false"/>
                <w:color w:val="000000"/>
                <w:sz w:val="20"/>
              </w:rPr>
              <w:t>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Қазіргі заманғы мәдени кластерлерді дамыту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Шығармашылық кластерлер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халық ертегілерінің желісі бойынша балалар мюзиклін қою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w:t>
            </w:r>
          </w:p>
          <w:p>
            <w:pPr>
              <w:spacing w:after="20"/>
              <w:ind w:left="20"/>
              <w:jc w:val="both"/>
            </w:pPr>
            <w:r>
              <w:rPr>
                <w:rFonts w:ascii="Times New Roman"/>
                <w:b w:val="false"/>
                <w:i w:val="false"/>
                <w:color w:val="000000"/>
                <w:sz w:val="20"/>
              </w:rPr>
              <w:t>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2030 жылдар</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жылы – 40,0</w:t>
            </w:r>
          </w:p>
          <w:p>
            <w:pPr>
              <w:spacing w:after="20"/>
              <w:ind w:left="20"/>
              <w:jc w:val="both"/>
            </w:pPr>
            <w:r>
              <w:rPr>
                <w:rFonts w:ascii="Times New Roman"/>
                <w:b w:val="false"/>
                <w:i w:val="false"/>
                <w:color w:val="000000"/>
                <w:sz w:val="20"/>
              </w:rPr>
              <w:t>
2022 жылы – 40,0</w:t>
            </w:r>
          </w:p>
          <w:p>
            <w:pPr>
              <w:spacing w:after="20"/>
              <w:ind w:left="20"/>
              <w:jc w:val="both"/>
            </w:pPr>
            <w:r>
              <w:rPr>
                <w:rFonts w:ascii="Times New Roman"/>
                <w:b w:val="false"/>
                <w:i w:val="false"/>
                <w:color w:val="000000"/>
                <w:sz w:val="20"/>
              </w:rPr>
              <w:t>
2023 жылы – 40,0</w:t>
            </w:r>
          </w:p>
          <w:p>
            <w:pPr>
              <w:spacing w:after="20"/>
              <w:ind w:left="20"/>
              <w:jc w:val="both"/>
            </w:pPr>
            <w:r>
              <w:rPr>
                <w:rFonts w:ascii="Times New Roman"/>
                <w:b w:val="false"/>
                <w:i w:val="false"/>
                <w:color w:val="000000"/>
                <w:sz w:val="20"/>
              </w:rPr>
              <w:t>
2024 жылы – *</w:t>
            </w:r>
          </w:p>
          <w:p>
            <w:pPr>
              <w:spacing w:after="20"/>
              <w:ind w:left="20"/>
              <w:jc w:val="both"/>
            </w:pPr>
            <w:r>
              <w:rPr>
                <w:rFonts w:ascii="Times New Roman"/>
                <w:b w:val="false"/>
                <w:i w:val="false"/>
                <w:color w:val="000000"/>
                <w:sz w:val="20"/>
              </w:rPr>
              <w:t>
2025 жылы – *</w:t>
            </w:r>
          </w:p>
          <w:p>
            <w:pPr>
              <w:spacing w:after="20"/>
              <w:ind w:left="20"/>
              <w:jc w:val="both"/>
            </w:pPr>
            <w:r>
              <w:rPr>
                <w:rFonts w:ascii="Times New Roman"/>
                <w:b w:val="false"/>
                <w:i w:val="false"/>
                <w:color w:val="000000"/>
                <w:sz w:val="20"/>
              </w:rPr>
              <w:t>
2026 жылы – *</w:t>
            </w:r>
          </w:p>
          <w:p>
            <w:pPr>
              <w:spacing w:after="20"/>
              <w:ind w:left="20"/>
              <w:jc w:val="both"/>
            </w:pPr>
            <w:r>
              <w:rPr>
                <w:rFonts w:ascii="Times New Roman"/>
                <w:b w:val="false"/>
                <w:i w:val="false"/>
                <w:color w:val="000000"/>
                <w:sz w:val="20"/>
              </w:rPr>
              <w:t>
2027 жылы – *</w:t>
            </w:r>
          </w:p>
          <w:p>
            <w:pPr>
              <w:spacing w:after="20"/>
              <w:ind w:left="20"/>
              <w:jc w:val="both"/>
            </w:pPr>
            <w:r>
              <w:rPr>
                <w:rFonts w:ascii="Times New Roman"/>
                <w:b w:val="false"/>
                <w:i w:val="false"/>
                <w:color w:val="000000"/>
                <w:sz w:val="20"/>
              </w:rPr>
              <w:t>
2028 жылы – *</w:t>
            </w:r>
          </w:p>
          <w:p>
            <w:pPr>
              <w:spacing w:after="20"/>
              <w:ind w:left="20"/>
              <w:jc w:val="both"/>
            </w:pPr>
            <w:r>
              <w:rPr>
                <w:rFonts w:ascii="Times New Roman"/>
                <w:b w:val="false"/>
                <w:i w:val="false"/>
                <w:color w:val="000000"/>
                <w:sz w:val="20"/>
              </w:rPr>
              <w:t>
2029 жылы – *</w:t>
            </w:r>
          </w:p>
          <w:p>
            <w:pPr>
              <w:spacing w:after="20"/>
              <w:ind w:left="20"/>
              <w:jc w:val="both"/>
            </w:pPr>
            <w:r>
              <w:rPr>
                <w:rFonts w:ascii="Times New Roman"/>
                <w:b w:val="false"/>
                <w:i w:val="false"/>
                <w:color w:val="000000"/>
                <w:sz w:val="20"/>
              </w:rPr>
              <w:t>
2030 жылы –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саласындағы дарынды жастарды қолдауға арналған "Әдеби HUB" жобасын іске асыруды жалғастыру</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ақпарат</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облысының әкімдігі</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жылы– 2,0</w:t>
            </w:r>
          </w:p>
          <w:p>
            <w:pPr>
              <w:spacing w:after="20"/>
              <w:ind w:left="20"/>
              <w:jc w:val="both"/>
            </w:pPr>
            <w:r>
              <w:rPr>
                <w:rFonts w:ascii="Times New Roman"/>
                <w:b w:val="false"/>
                <w:i w:val="false"/>
                <w:color w:val="000000"/>
                <w:sz w:val="20"/>
              </w:rPr>
              <w:t>
2021 жылы – 2,0</w:t>
            </w:r>
          </w:p>
          <w:p>
            <w:pPr>
              <w:spacing w:after="20"/>
              <w:ind w:left="20"/>
              <w:jc w:val="both"/>
            </w:pPr>
            <w:r>
              <w:rPr>
                <w:rFonts w:ascii="Times New Roman"/>
                <w:b w:val="false"/>
                <w:i w:val="false"/>
                <w:color w:val="000000"/>
                <w:sz w:val="20"/>
              </w:rPr>
              <w:t>
2022 жылы – 2,0</w:t>
            </w:r>
          </w:p>
          <w:p>
            <w:pPr>
              <w:spacing w:after="20"/>
              <w:ind w:left="20"/>
              <w:jc w:val="both"/>
            </w:pPr>
            <w:r>
              <w:rPr>
                <w:rFonts w:ascii="Times New Roman"/>
                <w:b w:val="false"/>
                <w:i w:val="false"/>
                <w:color w:val="000000"/>
                <w:sz w:val="20"/>
              </w:rPr>
              <w:t>
2023 жылы – 2,0</w:t>
            </w:r>
          </w:p>
          <w:p>
            <w:pPr>
              <w:spacing w:after="20"/>
              <w:ind w:left="20"/>
              <w:jc w:val="both"/>
            </w:pPr>
            <w:r>
              <w:rPr>
                <w:rFonts w:ascii="Times New Roman"/>
                <w:b w:val="false"/>
                <w:i w:val="false"/>
                <w:color w:val="000000"/>
                <w:sz w:val="20"/>
              </w:rPr>
              <w:t>
2024 жылы – *</w:t>
            </w:r>
          </w:p>
          <w:p>
            <w:pPr>
              <w:spacing w:after="20"/>
              <w:ind w:left="20"/>
              <w:jc w:val="both"/>
            </w:pPr>
            <w:r>
              <w:rPr>
                <w:rFonts w:ascii="Times New Roman"/>
                <w:b w:val="false"/>
                <w:i w:val="false"/>
                <w:color w:val="000000"/>
                <w:sz w:val="20"/>
              </w:rPr>
              <w:t>
2025 жылы – *</w:t>
            </w:r>
          </w:p>
          <w:p>
            <w:pPr>
              <w:spacing w:after="20"/>
              <w:ind w:left="20"/>
              <w:jc w:val="both"/>
            </w:pPr>
            <w:r>
              <w:rPr>
                <w:rFonts w:ascii="Times New Roman"/>
                <w:b w:val="false"/>
                <w:i w:val="false"/>
                <w:color w:val="000000"/>
                <w:sz w:val="20"/>
              </w:rPr>
              <w:t>
2026 жылы – *</w:t>
            </w:r>
          </w:p>
          <w:p>
            <w:pPr>
              <w:spacing w:after="20"/>
              <w:ind w:left="20"/>
              <w:jc w:val="both"/>
            </w:pPr>
            <w:r>
              <w:rPr>
                <w:rFonts w:ascii="Times New Roman"/>
                <w:b w:val="false"/>
                <w:i w:val="false"/>
                <w:color w:val="000000"/>
                <w:sz w:val="20"/>
              </w:rPr>
              <w:t>
2027 жылы – *</w:t>
            </w:r>
          </w:p>
          <w:p>
            <w:pPr>
              <w:spacing w:after="20"/>
              <w:ind w:left="20"/>
              <w:jc w:val="both"/>
            </w:pPr>
            <w:r>
              <w:rPr>
                <w:rFonts w:ascii="Times New Roman"/>
                <w:b w:val="false"/>
                <w:i w:val="false"/>
                <w:color w:val="000000"/>
                <w:sz w:val="20"/>
              </w:rPr>
              <w:t>
2028 жылы –*</w:t>
            </w:r>
          </w:p>
          <w:p>
            <w:pPr>
              <w:spacing w:after="20"/>
              <w:ind w:left="20"/>
              <w:jc w:val="both"/>
            </w:pPr>
            <w:r>
              <w:rPr>
                <w:rFonts w:ascii="Times New Roman"/>
                <w:b w:val="false"/>
                <w:i w:val="false"/>
                <w:color w:val="000000"/>
                <w:sz w:val="20"/>
              </w:rPr>
              <w:t>
2029 жылы – *</w:t>
            </w:r>
          </w:p>
          <w:p>
            <w:pPr>
              <w:spacing w:after="20"/>
              <w:ind w:left="20"/>
              <w:jc w:val="both"/>
            </w:pPr>
            <w:r>
              <w:rPr>
                <w:rFonts w:ascii="Times New Roman"/>
                <w:b w:val="false"/>
                <w:i w:val="false"/>
                <w:color w:val="000000"/>
                <w:sz w:val="20"/>
              </w:rPr>
              <w:t>
2030 жылы –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Музейлер ғылым мен зерттеу қызметін дамытудың тірек орталықтары ретінде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 жады мен тарихи сана-сезімді қалыптастырудағы музейлердің орны" дөңгелек үстелін ұйымдастыру және өткізу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w:t>
            </w:r>
          </w:p>
          <w:p>
            <w:pPr>
              <w:spacing w:after="20"/>
              <w:ind w:left="20"/>
              <w:jc w:val="both"/>
            </w:pPr>
            <w:r>
              <w:rPr>
                <w:rFonts w:ascii="Times New Roman"/>
                <w:b w:val="false"/>
                <w:i w:val="false"/>
                <w:color w:val="000000"/>
                <w:sz w:val="20"/>
              </w:rPr>
              <w:t>
ақпарат</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p>
            <w:pPr>
              <w:spacing w:after="20"/>
              <w:ind w:left="20"/>
              <w:jc w:val="both"/>
            </w:pPr>
            <w:r>
              <w:rPr>
                <w:rFonts w:ascii="Times New Roman"/>
                <w:b w:val="false"/>
                <w:i w:val="false"/>
                <w:color w:val="000000"/>
                <w:sz w:val="20"/>
              </w:rPr>
              <w:t>
"Мемлекет тарихы институты" ММ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тарихы институты" ММ-нің өз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"М.Тынышпаев атындағы Алматы облыстық тарихи-өлкетану музейі" МКҚК филиалдарының қорындағы  экспонаттарды 3D форматқа көшіру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жылы – 1,8</w:t>
            </w:r>
          </w:p>
          <w:p>
            <w:pPr>
              <w:spacing w:after="20"/>
              <w:ind w:left="20"/>
              <w:jc w:val="both"/>
            </w:pPr>
            <w:r>
              <w:rPr>
                <w:rFonts w:ascii="Times New Roman"/>
                <w:b w:val="false"/>
                <w:i w:val="false"/>
                <w:color w:val="000000"/>
                <w:sz w:val="20"/>
              </w:rPr>
              <w:t>
2022 жылы – 1,8</w:t>
            </w:r>
          </w:p>
          <w:p>
            <w:pPr>
              <w:spacing w:after="20"/>
              <w:ind w:left="20"/>
              <w:jc w:val="both"/>
            </w:pPr>
            <w:r>
              <w:rPr>
                <w:rFonts w:ascii="Times New Roman"/>
                <w:b w:val="false"/>
                <w:i w:val="false"/>
                <w:color w:val="000000"/>
                <w:sz w:val="20"/>
              </w:rPr>
              <w:t>
2023 жылы – 1,8</w:t>
            </w:r>
          </w:p>
          <w:p>
            <w:pPr>
              <w:spacing w:after="20"/>
              <w:ind w:left="20"/>
              <w:jc w:val="both"/>
            </w:pPr>
            <w:r>
              <w:rPr>
                <w:rFonts w:ascii="Times New Roman"/>
                <w:b w:val="false"/>
                <w:i w:val="false"/>
                <w:color w:val="000000"/>
                <w:sz w:val="20"/>
              </w:rPr>
              <w:t>
2024 жылы – *</w:t>
            </w:r>
          </w:p>
          <w:p>
            <w:pPr>
              <w:spacing w:after="20"/>
              <w:ind w:left="20"/>
              <w:jc w:val="both"/>
            </w:pPr>
            <w:r>
              <w:rPr>
                <w:rFonts w:ascii="Times New Roman"/>
                <w:b w:val="false"/>
                <w:i w:val="false"/>
                <w:color w:val="000000"/>
                <w:sz w:val="20"/>
              </w:rPr>
              <w:t>
2025 жылы –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"М.Тынышпаев атындағы Алматы облыстық тарихи-өлкетану музейі"  МКҚК және оның филиалдарының қорындағы экспонаттарды электронды каталогқа ("АС музей" бағдарламасы)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"М.Тынышпаев атындағы Алматы облыстық тарихи-өлкетану музейі"  МКҚК қорына келіп түскен ғылыми тұрғыда зерттеуді қажет ететін артефактілерге сараптама жүргізу үшін музей ғимаратында арнайы ғылыми-өндірістік зертхана ашу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Талдықорған қаласында заманауи археологиялық музей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2025 жылдар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жылы –20,0</w:t>
            </w:r>
          </w:p>
          <w:p>
            <w:pPr>
              <w:spacing w:after="20"/>
              <w:ind w:left="20"/>
              <w:jc w:val="both"/>
            </w:pPr>
            <w:r>
              <w:rPr>
                <w:rFonts w:ascii="Times New Roman"/>
                <w:b w:val="false"/>
                <w:i w:val="false"/>
                <w:color w:val="000000"/>
                <w:sz w:val="20"/>
              </w:rPr>
              <w:t>
2024 жылы *</w:t>
            </w:r>
          </w:p>
          <w:p>
            <w:pPr>
              <w:spacing w:after="20"/>
              <w:ind w:left="20"/>
              <w:jc w:val="both"/>
            </w:pPr>
            <w:r>
              <w:rPr>
                <w:rFonts w:ascii="Times New Roman"/>
                <w:b w:val="false"/>
                <w:i w:val="false"/>
                <w:color w:val="000000"/>
                <w:sz w:val="20"/>
              </w:rPr>
              <w:t>
2025 жылы –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облыстық тарихи-өлкетану музейі" МКҚК-ның 90 жылдығына орай "Музей түні" акциясын өткізу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"Ерлікке тағзым" виртуалдық музейін құру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Торайғыров атындағы облыстық әмбебап ғылыми кітапханасы" КММ-нің өз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облыстық тарихи-өлкетану музейі" МКҚК және оның филиалдарының қорынан музей заттарын цифрландыру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демеушілер қаражаты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Ұлы композитор Ш.Қалдаяқовтың 90 жылдығына орай Отырар ауданы Шәмші Қалдаяқов ауылы, Шәмші саябағында "Музей-үйін" ашу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демеушілер қаражаты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Түркістан облысы Созақ ауданындағы музей ғимаратының құрылысын аяқтау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413,0</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облыстық тарихи-өлкетану музейі" МКҚК-ның филиалы ретінде Сайрам аудандық тарихи-өлкетану музейін ашу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облыстық тарихи-өлкетану музейі" МКҚК-нің өз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 музейлер бірлестігі" МКҚК базасында Алматы қаласы тарихының ғылыми орталығын құру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ақпарат</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"Тоғысқан мәдениет" музейлік танымдық жобасын іске асыру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w:t>
            </w:r>
          </w:p>
          <w:p>
            <w:pPr>
              <w:spacing w:after="20"/>
              <w:ind w:left="20"/>
              <w:jc w:val="both"/>
            </w:pPr>
            <w:r>
              <w:rPr>
                <w:rFonts w:ascii="Times New Roman"/>
                <w:b w:val="false"/>
                <w:i w:val="false"/>
                <w:color w:val="000000"/>
                <w:sz w:val="20"/>
              </w:rPr>
              <w:t>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2021</w:t>
            </w:r>
          </w:p>
          <w:p>
            <w:pPr>
              <w:spacing w:after="20"/>
              <w:ind w:left="20"/>
              <w:jc w:val="both"/>
            </w:pPr>
            <w:r>
              <w:rPr>
                <w:rFonts w:ascii="Times New Roman"/>
                <w:b w:val="false"/>
                <w:i w:val="false"/>
                <w:color w:val="000000"/>
                <w:sz w:val="20"/>
              </w:rPr>
              <w:t>
жылдар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демеушілер қаражаты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Қызылорда облысы музейлерінің экспозициялық залдарына халықаралық платформадағы үш тілдік аудио-нұсқаулықты орнату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w:t>
            </w:r>
          </w:p>
          <w:p>
            <w:pPr>
              <w:spacing w:after="20"/>
              <w:ind w:left="20"/>
              <w:jc w:val="both"/>
            </w:pPr>
            <w:r>
              <w:rPr>
                <w:rFonts w:ascii="Times New Roman"/>
                <w:b w:val="false"/>
                <w:i w:val="false"/>
                <w:color w:val="000000"/>
                <w:sz w:val="20"/>
              </w:rPr>
              <w:t>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Музейлік технологиялық талаптарға сәйкес "SMART ГИД" қосымшасын қолданысқа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w:t>
            </w:r>
          </w:p>
          <w:p>
            <w:pPr>
              <w:spacing w:after="20"/>
              <w:ind w:left="20"/>
              <w:jc w:val="both"/>
            </w:pPr>
            <w:r>
              <w:rPr>
                <w:rFonts w:ascii="Times New Roman"/>
                <w:b w:val="false"/>
                <w:i w:val="false"/>
                <w:color w:val="000000"/>
                <w:sz w:val="20"/>
              </w:rPr>
              <w:t>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облыстық тарихи-өлкетану музейі" КМҚК қорының бірыңғай орталықтандырылған "АЖ- Музей" лицензиялық базалық функционалды техникалық қызметін орнату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w:t>
            </w:r>
          </w:p>
          <w:p>
            <w:pPr>
              <w:spacing w:after="20"/>
              <w:ind w:left="20"/>
              <w:jc w:val="both"/>
            </w:pPr>
            <w:r>
              <w:rPr>
                <w:rFonts w:ascii="Times New Roman"/>
                <w:b w:val="false"/>
                <w:i w:val="false"/>
                <w:color w:val="000000"/>
                <w:sz w:val="20"/>
              </w:rPr>
              <w:t>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музейлерінің қорындағы экспонаттардың 3D форматтағы моделін жасау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w:t>
            </w:r>
          </w:p>
          <w:p>
            <w:pPr>
              <w:spacing w:after="20"/>
              <w:ind w:left="20"/>
              <w:jc w:val="both"/>
            </w:pPr>
            <w:r>
              <w:rPr>
                <w:rFonts w:ascii="Times New Roman"/>
                <w:b w:val="false"/>
                <w:i w:val="false"/>
                <w:color w:val="000000"/>
                <w:sz w:val="20"/>
              </w:rPr>
              <w:t>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 2023 жылдар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жылы – 2,0</w:t>
            </w:r>
          </w:p>
          <w:p>
            <w:pPr>
              <w:spacing w:after="20"/>
              <w:ind w:left="20"/>
              <w:jc w:val="both"/>
            </w:pPr>
            <w:r>
              <w:rPr>
                <w:rFonts w:ascii="Times New Roman"/>
                <w:b w:val="false"/>
                <w:i w:val="false"/>
                <w:color w:val="000000"/>
                <w:sz w:val="20"/>
              </w:rPr>
              <w:t>
2023 жылы –3,0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және аудандық музей қызметкерлерінің республикалық музейлерде (Нұр-Сұлтан, Алматы қалалары) өткізілетін біліктілікті арттыру және тағылымдама курстарына қатысуы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2030 жылдар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жылы – 1,8</w:t>
            </w:r>
          </w:p>
          <w:p>
            <w:pPr>
              <w:spacing w:after="20"/>
              <w:ind w:left="20"/>
              <w:jc w:val="both"/>
            </w:pPr>
            <w:r>
              <w:rPr>
                <w:rFonts w:ascii="Times New Roman"/>
                <w:b w:val="false"/>
                <w:i w:val="false"/>
                <w:color w:val="000000"/>
                <w:sz w:val="20"/>
              </w:rPr>
              <w:t>
2022 жылы –1,8</w:t>
            </w:r>
          </w:p>
          <w:p>
            <w:pPr>
              <w:spacing w:after="20"/>
              <w:ind w:left="20"/>
              <w:jc w:val="both"/>
            </w:pPr>
            <w:r>
              <w:rPr>
                <w:rFonts w:ascii="Times New Roman"/>
                <w:b w:val="false"/>
                <w:i w:val="false"/>
                <w:color w:val="000000"/>
                <w:sz w:val="20"/>
              </w:rPr>
              <w:t>
2023 жылы – 1,8</w:t>
            </w:r>
          </w:p>
          <w:p>
            <w:pPr>
              <w:spacing w:after="20"/>
              <w:ind w:left="20"/>
              <w:jc w:val="both"/>
            </w:pPr>
            <w:r>
              <w:rPr>
                <w:rFonts w:ascii="Times New Roman"/>
                <w:b w:val="false"/>
                <w:i w:val="false"/>
                <w:color w:val="000000"/>
                <w:sz w:val="20"/>
              </w:rPr>
              <w:t>
2024 жылы – *</w:t>
            </w:r>
          </w:p>
          <w:p>
            <w:pPr>
              <w:spacing w:after="20"/>
              <w:ind w:left="20"/>
              <w:jc w:val="both"/>
            </w:pPr>
            <w:r>
              <w:rPr>
                <w:rFonts w:ascii="Times New Roman"/>
                <w:b w:val="false"/>
                <w:i w:val="false"/>
                <w:color w:val="000000"/>
                <w:sz w:val="20"/>
              </w:rPr>
              <w:t>
2025 жылы – *</w:t>
            </w:r>
          </w:p>
          <w:p>
            <w:pPr>
              <w:spacing w:after="20"/>
              <w:ind w:left="20"/>
              <w:jc w:val="both"/>
            </w:pPr>
            <w:r>
              <w:rPr>
                <w:rFonts w:ascii="Times New Roman"/>
                <w:b w:val="false"/>
                <w:i w:val="false"/>
                <w:color w:val="000000"/>
                <w:sz w:val="20"/>
              </w:rPr>
              <w:t>
2026 жылы – *</w:t>
            </w:r>
          </w:p>
          <w:p>
            <w:pPr>
              <w:spacing w:after="20"/>
              <w:ind w:left="20"/>
              <w:jc w:val="both"/>
            </w:pPr>
            <w:r>
              <w:rPr>
                <w:rFonts w:ascii="Times New Roman"/>
                <w:b w:val="false"/>
                <w:i w:val="false"/>
                <w:color w:val="000000"/>
                <w:sz w:val="20"/>
              </w:rPr>
              <w:t>
2027 жылы – *</w:t>
            </w:r>
          </w:p>
          <w:p>
            <w:pPr>
              <w:spacing w:after="20"/>
              <w:ind w:left="20"/>
              <w:jc w:val="both"/>
            </w:pPr>
            <w:r>
              <w:rPr>
                <w:rFonts w:ascii="Times New Roman"/>
                <w:b w:val="false"/>
                <w:i w:val="false"/>
                <w:color w:val="000000"/>
                <w:sz w:val="20"/>
              </w:rPr>
              <w:t>
2028 жылы – *</w:t>
            </w:r>
          </w:p>
          <w:p>
            <w:pPr>
              <w:spacing w:after="20"/>
              <w:ind w:left="20"/>
              <w:jc w:val="both"/>
            </w:pPr>
            <w:r>
              <w:rPr>
                <w:rFonts w:ascii="Times New Roman"/>
                <w:b w:val="false"/>
                <w:i w:val="false"/>
                <w:color w:val="000000"/>
                <w:sz w:val="20"/>
              </w:rPr>
              <w:t>
2029 жылы – *</w:t>
            </w:r>
          </w:p>
          <w:p>
            <w:pPr>
              <w:spacing w:after="20"/>
              <w:ind w:left="20"/>
              <w:jc w:val="both"/>
            </w:pPr>
            <w:r>
              <w:rPr>
                <w:rFonts w:ascii="Times New Roman"/>
                <w:b w:val="false"/>
                <w:i w:val="false"/>
                <w:color w:val="000000"/>
                <w:sz w:val="20"/>
              </w:rPr>
              <w:t>
2030 жылы –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және қалалық музей қызметкерлерінің таяу және алыс шетел музейлерінде өткізілетін біліктілікті арттыру курстарынан және тағылымдамадан өтуі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2030 жылдар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жылы – 4,5</w:t>
            </w:r>
          </w:p>
          <w:p>
            <w:pPr>
              <w:spacing w:after="20"/>
              <w:ind w:left="20"/>
              <w:jc w:val="both"/>
            </w:pPr>
            <w:r>
              <w:rPr>
                <w:rFonts w:ascii="Times New Roman"/>
                <w:b w:val="false"/>
                <w:i w:val="false"/>
                <w:color w:val="000000"/>
                <w:sz w:val="20"/>
              </w:rPr>
              <w:t>
2022 жылы – 4,5</w:t>
            </w:r>
          </w:p>
          <w:p>
            <w:pPr>
              <w:spacing w:after="20"/>
              <w:ind w:left="20"/>
              <w:jc w:val="both"/>
            </w:pPr>
            <w:r>
              <w:rPr>
                <w:rFonts w:ascii="Times New Roman"/>
                <w:b w:val="false"/>
                <w:i w:val="false"/>
                <w:color w:val="000000"/>
                <w:sz w:val="20"/>
              </w:rPr>
              <w:t>
2023 жылы – 4,5</w:t>
            </w:r>
          </w:p>
          <w:p>
            <w:pPr>
              <w:spacing w:after="20"/>
              <w:ind w:left="20"/>
              <w:jc w:val="both"/>
            </w:pPr>
            <w:r>
              <w:rPr>
                <w:rFonts w:ascii="Times New Roman"/>
                <w:b w:val="false"/>
                <w:i w:val="false"/>
                <w:color w:val="000000"/>
                <w:sz w:val="20"/>
              </w:rPr>
              <w:t>
2024 жылы – *</w:t>
            </w:r>
          </w:p>
          <w:p>
            <w:pPr>
              <w:spacing w:after="20"/>
              <w:ind w:left="20"/>
              <w:jc w:val="both"/>
            </w:pPr>
            <w:r>
              <w:rPr>
                <w:rFonts w:ascii="Times New Roman"/>
                <w:b w:val="false"/>
                <w:i w:val="false"/>
                <w:color w:val="000000"/>
                <w:sz w:val="20"/>
              </w:rPr>
              <w:t>
2025 жылы – *</w:t>
            </w:r>
          </w:p>
          <w:p>
            <w:pPr>
              <w:spacing w:after="20"/>
              <w:ind w:left="20"/>
              <w:jc w:val="both"/>
            </w:pPr>
            <w:r>
              <w:rPr>
                <w:rFonts w:ascii="Times New Roman"/>
                <w:b w:val="false"/>
                <w:i w:val="false"/>
                <w:color w:val="000000"/>
                <w:sz w:val="20"/>
              </w:rPr>
              <w:t>
2026 жылы –*</w:t>
            </w:r>
          </w:p>
          <w:p>
            <w:pPr>
              <w:spacing w:after="20"/>
              <w:ind w:left="20"/>
              <w:jc w:val="both"/>
            </w:pPr>
            <w:r>
              <w:rPr>
                <w:rFonts w:ascii="Times New Roman"/>
                <w:b w:val="false"/>
                <w:i w:val="false"/>
                <w:color w:val="000000"/>
                <w:sz w:val="20"/>
              </w:rPr>
              <w:t>
2027 жылы – *</w:t>
            </w:r>
          </w:p>
          <w:p>
            <w:pPr>
              <w:spacing w:after="20"/>
              <w:ind w:left="20"/>
              <w:jc w:val="both"/>
            </w:pPr>
            <w:r>
              <w:rPr>
                <w:rFonts w:ascii="Times New Roman"/>
                <w:b w:val="false"/>
                <w:i w:val="false"/>
                <w:color w:val="000000"/>
                <w:sz w:val="20"/>
              </w:rPr>
              <w:t>
2028 жылы – *</w:t>
            </w:r>
          </w:p>
          <w:p>
            <w:pPr>
              <w:spacing w:after="20"/>
              <w:ind w:left="20"/>
              <w:jc w:val="both"/>
            </w:pPr>
            <w:r>
              <w:rPr>
                <w:rFonts w:ascii="Times New Roman"/>
                <w:b w:val="false"/>
                <w:i w:val="false"/>
                <w:color w:val="000000"/>
                <w:sz w:val="20"/>
              </w:rPr>
              <w:t>
2029 жылы – *</w:t>
            </w:r>
          </w:p>
          <w:p>
            <w:pPr>
              <w:spacing w:after="20"/>
              <w:ind w:left="20"/>
              <w:jc w:val="both"/>
            </w:pPr>
            <w:r>
              <w:rPr>
                <w:rFonts w:ascii="Times New Roman"/>
                <w:b w:val="false"/>
                <w:i w:val="false"/>
                <w:color w:val="000000"/>
                <w:sz w:val="20"/>
              </w:rPr>
              <w:t>
2030 жылы –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 Кекілбаев атындағы Маңғыстау облыстық тарихи-өлкетану музейі" МКҚК  табиғат, этнография, археология, мұнай өндіріcі және тарихы, қала тарихы, ассамблея, заманауи тарих, мәдениет, сондай-ақ өнер залдарын қайта экспозициялау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2021 жылдар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жылы – 83,4</w:t>
            </w:r>
          </w:p>
          <w:p>
            <w:pPr>
              <w:spacing w:after="20"/>
              <w:ind w:left="20"/>
              <w:jc w:val="both"/>
            </w:pPr>
            <w:r>
              <w:rPr>
                <w:rFonts w:ascii="Times New Roman"/>
                <w:b w:val="false"/>
                <w:i w:val="false"/>
                <w:color w:val="000000"/>
                <w:sz w:val="20"/>
              </w:rPr>
              <w:t>
2021 жылы – 147,1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"Ә.Кекілбаев – абыз, ғұлама, кемеңгер" тақырыбында республикалық ғылыми-теориялық конференция өткізу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2029 жылдар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жылы – *</w:t>
            </w:r>
          </w:p>
          <w:p>
            <w:pPr>
              <w:spacing w:after="20"/>
              <w:ind w:left="20"/>
              <w:jc w:val="both"/>
            </w:pPr>
            <w:r>
              <w:rPr>
                <w:rFonts w:ascii="Times New Roman"/>
                <w:b w:val="false"/>
                <w:i w:val="false"/>
                <w:color w:val="000000"/>
                <w:sz w:val="20"/>
              </w:rPr>
              <w:t>
2029 жылы –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Қарақия және Мұнайлы аудандарында өлкетану музейлерін ашу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2028  жылдар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жылы – 449,2</w:t>
            </w:r>
          </w:p>
          <w:p>
            <w:pPr>
              <w:spacing w:after="20"/>
              <w:ind w:left="20"/>
              <w:jc w:val="both"/>
            </w:pPr>
            <w:r>
              <w:rPr>
                <w:rFonts w:ascii="Times New Roman"/>
                <w:b w:val="false"/>
                <w:i w:val="false"/>
                <w:color w:val="000000"/>
                <w:sz w:val="20"/>
              </w:rPr>
              <w:t>
2028 жылы –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облыстық тарихи-өлкетану музейі" МҚКК музейлік коллекцияларын 3D форматына түсіру және виртуалды музей жобасын  іске асыру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әкімдігі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2027 жылдар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жылы – 2,0</w:t>
            </w:r>
          </w:p>
          <w:p>
            <w:pPr>
              <w:spacing w:after="20"/>
              <w:ind w:left="20"/>
              <w:jc w:val="both"/>
            </w:pPr>
            <w:r>
              <w:rPr>
                <w:rFonts w:ascii="Times New Roman"/>
                <w:b w:val="false"/>
                <w:i w:val="false"/>
                <w:color w:val="000000"/>
                <w:sz w:val="20"/>
              </w:rPr>
              <w:t>
2024 жылы – *</w:t>
            </w:r>
          </w:p>
          <w:p>
            <w:pPr>
              <w:spacing w:after="20"/>
              <w:ind w:left="20"/>
              <w:jc w:val="both"/>
            </w:pPr>
            <w:r>
              <w:rPr>
                <w:rFonts w:ascii="Times New Roman"/>
                <w:b w:val="false"/>
                <w:i w:val="false"/>
                <w:color w:val="000000"/>
                <w:sz w:val="20"/>
              </w:rPr>
              <w:t>
2025 жылы – *</w:t>
            </w:r>
          </w:p>
          <w:p>
            <w:pPr>
              <w:spacing w:after="20"/>
              <w:ind w:left="20"/>
              <w:jc w:val="both"/>
            </w:pPr>
            <w:r>
              <w:rPr>
                <w:rFonts w:ascii="Times New Roman"/>
                <w:b w:val="false"/>
                <w:i w:val="false"/>
                <w:color w:val="000000"/>
                <w:sz w:val="20"/>
              </w:rPr>
              <w:t>
2026 жылы – *</w:t>
            </w:r>
          </w:p>
          <w:p>
            <w:pPr>
              <w:spacing w:after="20"/>
              <w:ind w:left="20"/>
              <w:jc w:val="both"/>
            </w:pPr>
            <w:r>
              <w:rPr>
                <w:rFonts w:ascii="Times New Roman"/>
                <w:b w:val="false"/>
                <w:i w:val="false"/>
                <w:color w:val="000000"/>
                <w:sz w:val="20"/>
              </w:rPr>
              <w:t>
2027 жылы –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Хан моласы және Досжан ишан объектілерінде ашық аспан астындағы музей және туристік орталық құру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әкімдігі</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2023 жылдар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демеушілер қаражаты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қалалық   саяси қуғын-сүргін құрбандарының музейі" МКҚК қорындағы жәдігерлерді 3D форматқа көшіру;</w:t>
            </w:r>
          </w:p>
          <w:p>
            <w:pPr>
              <w:spacing w:after="20"/>
              <w:ind w:left="20"/>
              <w:jc w:val="both"/>
            </w:pPr>
            <w:r>
              <w:rPr>
                <w:rFonts w:ascii="Times New Roman"/>
                <w:b w:val="false"/>
                <w:i w:val="false"/>
                <w:color w:val="000000"/>
                <w:sz w:val="20"/>
              </w:rPr>
              <w:t>
-      виртуалдық музейлер желісін құру және музей қорын цифрландыру бойынша іс-шараларды ұйымдастыру;</w:t>
            </w:r>
          </w:p>
          <w:p>
            <w:pPr>
              <w:spacing w:after="20"/>
              <w:ind w:left="20"/>
              <w:jc w:val="both"/>
            </w:pPr>
            <w:r>
              <w:rPr>
                <w:rFonts w:ascii="Times New Roman"/>
                <w:b w:val="false"/>
                <w:i w:val="false"/>
                <w:color w:val="000000"/>
                <w:sz w:val="20"/>
              </w:rPr>
              <w:t>
-      музей қорындағы жәдігерлердің электронды каталогын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2030 жылдар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жылы –5,0</w:t>
            </w:r>
          </w:p>
          <w:p>
            <w:pPr>
              <w:spacing w:after="20"/>
              <w:ind w:left="20"/>
              <w:jc w:val="both"/>
            </w:pPr>
            <w:r>
              <w:rPr>
                <w:rFonts w:ascii="Times New Roman"/>
                <w:b w:val="false"/>
                <w:i w:val="false"/>
                <w:color w:val="000000"/>
                <w:sz w:val="20"/>
              </w:rPr>
              <w:t>
2022 жылы –6,0</w:t>
            </w:r>
          </w:p>
          <w:p>
            <w:pPr>
              <w:spacing w:after="20"/>
              <w:ind w:left="20"/>
              <w:jc w:val="both"/>
            </w:pPr>
            <w:r>
              <w:rPr>
                <w:rFonts w:ascii="Times New Roman"/>
                <w:b w:val="false"/>
                <w:i w:val="false"/>
                <w:color w:val="000000"/>
                <w:sz w:val="20"/>
              </w:rPr>
              <w:t>
2023 жылы –6,3</w:t>
            </w:r>
          </w:p>
          <w:p>
            <w:pPr>
              <w:spacing w:after="20"/>
              <w:ind w:left="20"/>
              <w:jc w:val="both"/>
            </w:pPr>
            <w:r>
              <w:rPr>
                <w:rFonts w:ascii="Times New Roman"/>
                <w:b w:val="false"/>
                <w:i w:val="false"/>
                <w:color w:val="000000"/>
                <w:sz w:val="20"/>
              </w:rPr>
              <w:t>
2024 жылы –*</w:t>
            </w:r>
          </w:p>
          <w:p>
            <w:pPr>
              <w:spacing w:after="20"/>
              <w:ind w:left="20"/>
              <w:jc w:val="both"/>
            </w:pPr>
            <w:r>
              <w:rPr>
                <w:rFonts w:ascii="Times New Roman"/>
                <w:b w:val="false"/>
                <w:i w:val="false"/>
                <w:color w:val="000000"/>
                <w:sz w:val="20"/>
              </w:rPr>
              <w:t>
2025 жылы –*</w:t>
            </w:r>
          </w:p>
          <w:p>
            <w:pPr>
              <w:spacing w:after="20"/>
              <w:ind w:left="20"/>
              <w:jc w:val="both"/>
            </w:pPr>
            <w:r>
              <w:rPr>
                <w:rFonts w:ascii="Times New Roman"/>
                <w:b w:val="false"/>
                <w:i w:val="false"/>
                <w:color w:val="000000"/>
                <w:sz w:val="20"/>
              </w:rPr>
              <w:t>
2026 жылы –*</w:t>
            </w:r>
          </w:p>
          <w:p>
            <w:pPr>
              <w:spacing w:after="20"/>
              <w:ind w:left="20"/>
              <w:jc w:val="both"/>
            </w:pPr>
            <w:r>
              <w:rPr>
                <w:rFonts w:ascii="Times New Roman"/>
                <w:b w:val="false"/>
                <w:i w:val="false"/>
                <w:color w:val="000000"/>
                <w:sz w:val="20"/>
              </w:rPr>
              <w:t>
2027 жылы –*</w:t>
            </w:r>
          </w:p>
          <w:p>
            <w:pPr>
              <w:spacing w:after="20"/>
              <w:ind w:left="20"/>
              <w:jc w:val="both"/>
            </w:pPr>
            <w:r>
              <w:rPr>
                <w:rFonts w:ascii="Times New Roman"/>
                <w:b w:val="false"/>
                <w:i w:val="false"/>
                <w:color w:val="000000"/>
                <w:sz w:val="20"/>
              </w:rPr>
              <w:t>
2028 жылы –*</w:t>
            </w:r>
          </w:p>
          <w:p>
            <w:pPr>
              <w:spacing w:after="20"/>
              <w:ind w:left="20"/>
              <w:jc w:val="both"/>
            </w:pPr>
            <w:r>
              <w:rPr>
                <w:rFonts w:ascii="Times New Roman"/>
                <w:b w:val="false"/>
                <w:i w:val="false"/>
                <w:color w:val="000000"/>
                <w:sz w:val="20"/>
              </w:rPr>
              <w:t>
2029 жылы –*</w:t>
            </w:r>
          </w:p>
          <w:p>
            <w:pPr>
              <w:spacing w:after="20"/>
              <w:ind w:left="20"/>
              <w:jc w:val="both"/>
            </w:pPr>
            <w:r>
              <w:rPr>
                <w:rFonts w:ascii="Times New Roman"/>
                <w:b w:val="false"/>
                <w:i w:val="false"/>
                <w:color w:val="000000"/>
                <w:sz w:val="20"/>
              </w:rPr>
              <w:t>
2030 жылы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Әдебиет, кітап шығару мен кітапхана ісі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Ұлы жазушы </w:t>
            </w:r>
          </w:p>
          <w:p>
            <w:pPr>
              <w:spacing w:after="20"/>
              <w:ind w:left="20"/>
              <w:jc w:val="both"/>
            </w:pPr>
            <w:r>
              <w:rPr>
                <w:rFonts w:ascii="Times New Roman"/>
                <w:b w:val="false"/>
                <w:i w:val="false"/>
                <w:color w:val="000000"/>
                <w:sz w:val="20"/>
              </w:rPr>
              <w:t>М.О. Әуезовтің туғанына 125 жыл толуына арналған "Мұхтар Әуезов шығармашылығындағы ұлттық мәдениет феномені" атты халықаралық ғылыми-практикалық конференциясын өткізу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w:t>
            </w:r>
          </w:p>
          <w:p>
            <w:pPr>
              <w:spacing w:after="20"/>
              <w:ind w:left="20"/>
              <w:jc w:val="both"/>
            </w:pPr>
            <w:r>
              <w:rPr>
                <w:rFonts w:ascii="Times New Roman"/>
                <w:b w:val="false"/>
                <w:i w:val="false"/>
                <w:color w:val="000000"/>
                <w:sz w:val="20"/>
              </w:rPr>
              <w:t>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"М.О. Әуезов атындағы Әдебиет және өнер институты" РМҚК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демеушілер қаражаты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Әдебиеттанушы ғалым </w:t>
            </w:r>
          </w:p>
          <w:p>
            <w:pPr>
              <w:spacing w:after="20"/>
              <w:ind w:left="20"/>
              <w:jc w:val="both"/>
            </w:pPr>
            <w:r>
              <w:rPr>
                <w:rFonts w:ascii="Times New Roman"/>
                <w:b w:val="false"/>
                <w:i w:val="false"/>
                <w:color w:val="000000"/>
                <w:sz w:val="20"/>
              </w:rPr>
              <w:t>А. Нарымбетовтің 100 жылдық мерейтойына арналған республикалық конференция өткізу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w:t>
            </w:r>
          </w:p>
          <w:p>
            <w:pPr>
              <w:spacing w:after="20"/>
              <w:ind w:left="20"/>
              <w:jc w:val="both"/>
            </w:pPr>
            <w:r>
              <w:rPr>
                <w:rFonts w:ascii="Times New Roman"/>
                <w:b w:val="false"/>
                <w:i w:val="false"/>
                <w:color w:val="000000"/>
                <w:sz w:val="20"/>
              </w:rPr>
              <w:t>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 "М.О. Әуезов атындағы Әдебиет және өнер институты" РМҚК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Әуезов атындағы Әдебиет және өнер институты" РМҚК-нің өз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Әдебиеттанушы ғалым </w:t>
            </w:r>
          </w:p>
          <w:p>
            <w:pPr>
              <w:spacing w:after="20"/>
              <w:ind w:left="20"/>
              <w:jc w:val="both"/>
            </w:pPr>
            <w:r>
              <w:rPr>
                <w:rFonts w:ascii="Times New Roman"/>
                <w:b w:val="false"/>
                <w:i w:val="false"/>
                <w:color w:val="000000"/>
                <w:sz w:val="20"/>
              </w:rPr>
              <w:t>С. Қирабаевтың 100 жылдық мерейтойына арналған халықаралық конференция өткізу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w:t>
            </w:r>
          </w:p>
          <w:p>
            <w:pPr>
              <w:spacing w:after="20"/>
              <w:ind w:left="20"/>
              <w:jc w:val="both"/>
            </w:pPr>
            <w:r>
              <w:rPr>
                <w:rFonts w:ascii="Times New Roman"/>
                <w:b w:val="false"/>
                <w:i w:val="false"/>
                <w:color w:val="000000"/>
                <w:sz w:val="20"/>
              </w:rPr>
              <w:t>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 "М.О. Әуезов атындағы Әдебиет және өнер институты" РМҚК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Әуезов атындағы Әдебиет және өнер институты" РМҚК-нің өз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"Жетісудың Ұлы есімдері" энциклопедиясын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Сирек кездесетін өлкетану басылымдарын анықтау мақсатында облыс кітапханаларының кітап қорын талдау, олардың сақталуын қамтамасыз ету мақсатында осындай кітаптарды жинауды және цифрландыруды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w:t>
            </w:r>
          </w:p>
          <w:p>
            <w:pPr>
              <w:spacing w:after="20"/>
              <w:ind w:left="20"/>
              <w:jc w:val="both"/>
            </w:pPr>
            <w:r>
              <w:rPr>
                <w:rFonts w:ascii="Times New Roman"/>
                <w:b w:val="false"/>
                <w:i w:val="false"/>
                <w:color w:val="000000"/>
                <w:sz w:val="20"/>
              </w:rPr>
              <w:t>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кітапханалардың өз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қаласында Абай Құнанбайұлының ескерткішін орнату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w:t>
            </w:r>
          </w:p>
          <w:p>
            <w:pPr>
              <w:spacing w:after="20"/>
              <w:ind w:left="20"/>
              <w:jc w:val="both"/>
            </w:pPr>
            <w:r>
              <w:rPr>
                <w:rFonts w:ascii="Times New Roman"/>
                <w:b w:val="false"/>
                <w:i w:val="false"/>
                <w:color w:val="000000"/>
                <w:sz w:val="20"/>
              </w:rPr>
              <w:t>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 Про" автоматтандырылған интеграцияланған кітапхана жүйесі" жаңа бағдарламалық өнімін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w:t>
            </w:r>
          </w:p>
          <w:p>
            <w:pPr>
              <w:spacing w:after="20"/>
              <w:ind w:left="20"/>
              <w:jc w:val="both"/>
            </w:pPr>
            <w:r>
              <w:rPr>
                <w:rFonts w:ascii="Times New Roman"/>
                <w:b w:val="false"/>
                <w:i w:val="false"/>
                <w:color w:val="000000"/>
                <w:sz w:val="20"/>
              </w:rPr>
              <w:t>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балалар-жасөспірімдер кітапханасы" КММ жаңғырту (Бөгенбай батыр даңғылы, 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w:t>
            </w:r>
          </w:p>
          <w:p>
            <w:pPr>
              <w:spacing w:after="20"/>
              <w:ind w:left="20"/>
              <w:jc w:val="both"/>
            </w:pPr>
            <w:r>
              <w:rPr>
                <w:rFonts w:ascii="Times New Roman"/>
                <w:b w:val="false"/>
                <w:i w:val="false"/>
                <w:color w:val="000000"/>
                <w:sz w:val="20"/>
              </w:rPr>
              <w:t>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"Железнодорожный" тұрғын алабында орталықтандырылған кітапхана жүйесінің желісін кеңейту (Ж.Жабаев көшесі,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w:t>
            </w:r>
          </w:p>
          <w:p>
            <w:pPr>
              <w:spacing w:after="20"/>
              <w:ind w:left="20"/>
              <w:jc w:val="both"/>
            </w:pPr>
            <w:r>
              <w:rPr>
                <w:rFonts w:ascii="Times New Roman"/>
                <w:b w:val="false"/>
                <w:i w:val="false"/>
                <w:color w:val="000000"/>
                <w:sz w:val="20"/>
              </w:rPr>
              <w:t>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ауданында орталықтандырылған кітапхана жүйесінің желісін кеңейту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w:t>
            </w:r>
          </w:p>
          <w:p>
            <w:pPr>
              <w:spacing w:after="20"/>
              <w:ind w:left="20"/>
              <w:jc w:val="both"/>
            </w:pPr>
            <w:r>
              <w:rPr>
                <w:rFonts w:ascii="Times New Roman"/>
                <w:b w:val="false"/>
                <w:i w:val="false"/>
                <w:color w:val="000000"/>
                <w:sz w:val="20"/>
              </w:rPr>
              <w:t>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"Ильинка" тұрғын алабында орталықтандырылған кітапхана жүйесінің желісін кеңейту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w:t>
            </w:r>
          </w:p>
          <w:p>
            <w:pPr>
              <w:spacing w:after="20"/>
              <w:ind w:left="20"/>
              <w:jc w:val="both"/>
            </w:pPr>
            <w:r>
              <w:rPr>
                <w:rFonts w:ascii="Times New Roman"/>
                <w:b w:val="false"/>
                <w:i w:val="false"/>
                <w:color w:val="000000"/>
                <w:sz w:val="20"/>
              </w:rPr>
              <w:t>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Кітапханаларда WEB-РАБИС бағдарламасын енгізу</w:t>
            </w:r>
          </w:p>
          <w:p>
            <w:pPr>
              <w:spacing w:after="20"/>
              <w:ind w:left="20"/>
              <w:jc w:val="both"/>
            </w:pPr>
            <w:r>
              <w:rPr>
                <w:rFonts w:ascii="Times New Roman"/>
                <w:b w:val="false"/>
                <w:i w:val="false"/>
                <w:color w:val="000000"/>
                <w:sz w:val="20"/>
              </w:rPr>
              <w:t xml:space="preserve">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Павлодар, Маңғыстау облыстарының әкімдіктері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2026 жылдар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p>
            <w:pPr>
              <w:spacing w:after="20"/>
              <w:ind w:left="20"/>
              <w:jc w:val="both"/>
            </w:pPr>
            <w:r>
              <w:rPr>
                <w:rFonts w:ascii="Times New Roman"/>
                <w:b w:val="false"/>
                <w:i w:val="false"/>
                <w:color w:val="000000"/>
                <w:sz w:val="20"/>
              </w:rPr>
              <w:t>
2021 жылы – 6,0</w:t>
            </w:r>
          </w:p>
          <w:p>
            <w:pPr>
              <w:spacing w:after="20"/>
              <w:ind w:left="20"/>
              <w:jc w:val="both"/>
            </w:pPr>
            <w:r>
              <w:rPr>
                <w:rFonts w:ascii="Times New Roman"/>
                <w:b w:val="false"/>
                <w:i w:val="false"/>
                <w:color w:val="000000"/>
                <w:sz w:val="20"/>
              </w:rPr>
              <w:t>
2022 жылы – 12,0</w:t>
            </w:r>
          </w:p>
          <w:p>
            <w:pPr>
              <w:spacing w:after="20"/>
              <w:ind w:left="20"/>
              <w:jc w:val="both"/>
            </w:pPr>
            <w:r>
              <w:rPr>
                <w:rFonts w:ascii="Times New Roman"/>
                <w:b w:val="false"/>
                <w:i w:val="false"/>
                <w:color w:val="000000"/>
                <w:sz w:val="20"/>
              </w:rPr>
              <w:t>
2023 жылы – 12,0</w:t>
            </w:r>
          </w:p>
          <w:p>
            <w:pPr>
              <w:spacing w:after="20"/>
              <w:ind w:left="20"/>
              <w:jc w:val="both"/>
            </w:pPr>
            <w:r>
              <w:rPr>
                <w:rFonts w:ascii="Times New Roman"/>
                <w:b w:val="false"/>
                <w:i w:val="false"/>
                <w:color w:val="000000"/>
                <w:sz w:val="20"/>
              </w:rPr>
              <w:t>
2024 жылы – *</w:t>
            </w:r>
          </w:p>
          <w:p>
            <w:pPr>
              <w:spacing w:after="20"/>
              <w:ind w:left="20"/>
              <w:jc w:val="both"/>
            </w:pPr>
            <w:r>
              <w:rPr>
                <w:rFonts w:ascii="Times New Roman"/>
                <w:b w:val="false"/>
                <w:i w:val="false"/>
                <w:color w:val="000000"/>
                <w:sz w:val="20"/>
              </w:rPr>
              <w:t>
2025 жылы – *</w:t>
            </w:r>
          </w:p>
          <w:p>
            <w:pPr>
              <w:spacing w:after="20"/>
              <w:ind w:left="20"/>
              <w:jc w:val="both"/>
            </w:pPr>
            <w:r>
              <w:rPr>
                <w:rFonts w:ascii="Times New Roman"/>
                <w:b w:val="false"/>
                <w:i w:val="false"/>
                <w:color w:val="000000"/>
                <w:sz w:val="20"/>
              </w:rPr>
              <w:t>
2026 жылы –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Павлодар облысы:</w:t>
            </w:r>
          </w:p>
          <w:p>
            <w:pPr>
              <w:spacing w:after="20"/>
              <w:ind w:left="20"/>
              <w:jc w:val="both"/>
            </w:pPr>
            <w:r>
              <w:rPr>
                <w:rFonts w:ascii="Times New Roman"/>
                <w:b w:val="false"/>
                <w:i w:val="false"/>
                <w:color w:val="000000"/>
                <w:sz w:val="20"/>
              </w:rPr>
              <w:t>
2022 жылы –2,0</w:t>
            </w:r>
          </w:p>
          <w:p>
            <w:pPr>
              <w:spacing w:after="20"/>
              <w:ind w:left="20"/>
              <w:jc w:val="both"/>
            </w:pPr>
            <w:r>
              <w:rPr>
                <w:rFonts w:ascii="Times New Roman"/>
                <w:b w:val="false"/>
                <w:i w:val="false"/>
                <w:color w:val="000000"/>
                <w:sz w:val="20"/>
              </w:rPr>
              <w:t>
2023 жылы –3,0</w:t>
            </w:r>
          </w:p>
          <w:p>
            <w:pPr>
              <w:spacing w:after="20"/>
              <w:ind w:left="20"/>
              <w:jc w:val="both"/>
            </w:pPr>
            <w:r>
              <w:rPr>
                <w:rFonts w:ascii="Times New Roman"/>
                <w:b w:val="false"/>
                <w:i w:val="false"/>
                <w:color w:val="000000"/>
                <w:sz w:val="20"/>
              </w:rPr>
              <w:t>
2024 жылы –*</w:t>
            </w:r>
          </w:p>
          <w:p>
            <w:pPr>
              <w:spacing w:after="20"/>
              <w:ind w:left="20"/>
              <w:jc w:val="both"/>
            </w:pPr>
            <w:r>
              <w:rPr>
                <w:rFonts w:ascii="Times New Roman"/>
                <w:b w:val="false"/>
                <w:i w:val="false"/>
                <w:color w:val="000000"/>
                <w:sz w:val="20"/>
              </w:rPr>
              <w:t>
Маңғыстау облысы:</w:t>
            </w:r>
          </w:p>
          <w:p>
            <w:pPr>
              <w:spacing w:after="20"/>
              <w:ind w:left="20"/>
              <w:jc w:val="both"/>
            </w:pPr>
            <w:r>
              <w:rPr>
                <w:rFonts w:ascii="Times New Roman"/>
                <w:b w:val="false"/>
                <w:i w:val="false"/>
                <w:color w:val="000000"/>
                <w:sz w:val="20"/>
              </w:rPr>
              <w:t>
2021 жылы – 8,4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ауылдық кітапханалар базасында "Comunication Center" құру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 түні" әлеуметтік-мәдени іс-шарасын өткізу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2024 жылдар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Торайғыров атындағы облыстық әмбебап ғылыми кітапханасы" КММ-нің өз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кітап фестивалін өткізу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"Литературное Прииртышье" жобасын іске асыру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Торайғыров атындағы облыстық әмбебап ғылыми кітапханасы" КММ-нің өз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облысындағы зағип ақындардың өлеңдерін әртүрлі форматта шығару: нүктелі бедерлі қаріп, жалпақ баспа қарпі, аудиодиск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"Көзі көрмейтін және нашар көретін азаматтарға арналған облыстық арнайы кітапханасы" КММ-нің өз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 жас кітапханашыларының онлайн режимдегі слетін  өткізу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Толстой атындағы Қостанай облыстық әмбебап ғылыми кітапханасы" КММ-нің өз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Жұмабаев атындағы Ақмола облыстық ғылыми-әмбебап кітапханасы" КММ-де  "Электрондық кітапхана" жобасын іске асыру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Әбу Насыр әл-Фарабидің араб тіліндегі кітаптарын қазақ тіліне аудару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"Алматының электрондық энциклопедиясы" жобасын іске асыру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ақпарат</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 үшін ұйымдастыру техникасы мен бағдарламалық қамтылымды сатып 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2022, 2027, 2030 жылдар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жылы – 38,6</w:t>
            </w:r>
          </w:p>
          <w:p>
            <w:pPr>
              <w:spacing w:after="20"/>
              <w:ind w:left="20"/>
              <w:jc w:val="both"/>
            </w:pPr>
            <w:r>
              <w:rPr>
                <w:rFonts w:ascii="Times New Roman"/>
                <w:b w:val="false"/>
                <w:i w:val="false"/>
                <w:color w:val="000000"/>
                <w:sz w:val="20"/>
              </w:rPr>
              <w:t>
2022 жылы – 26,1</w:t>
            </w:r>
          </w:p>
          <w:p>
            <w:pPr>
              <w:spacing w:after="20"/>
              <w:ind w:left="20"/>
              <w:jc w:val="both"/>
            </w:pPr>
            <w:r>
              <w:rPr>
                <w:rFonts w:ascii="Times New Roman"/>
                <w:b w:val="false"/>
                <w:i w:val="false"/>
                <w:color w:val="000000"/>
                <w:sz w:val="20"/>
              </w:rPr>
              <w:t>
2027 жылы – *</w:t>
            </w:r>
          </w:p>
          <w:p>
            <w:pPr>
              <w:spacing w:after="20"/>
              <w:ind w:left="20"/>
              <w:jc w:val="both"/>
            </w:pPr>
            <w:r>
              <w:rPr>
                <w:rFonts w:ascii="Times New Roman"/>
                <w:b w:val="false"/>
                <w:i w:val="false"/>
                <w:color w:val="000000"/>
                <w:sz w:val="20"/>
              </w:rPr>
              <w:t>
2030 жылы –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"Н.В.Гоголь атындағы Қарағанды облыстық әмбебап ғылыми кітапхана" КММ базасында жас кітапханашылардың өңіраралық (Қарағанды, Павлодар, Қостанай облыстары) форумын ұйымдастыру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"Қ.Сыдиықов атындағы Маңғыстау облыстық әмбебап кітапхана" ММ-нің 50 жылдығына орай "Кітапхана – киелі орда" республикалық конференциясын өткізу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 кітапханаларының ақпараттық ресурстарын ҚазҰЭК платформасының қорына қосу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w:t>
            </w:r>
          </w:p>
          <w:p>
            <w:pPr>
              <w:spacing w:after="20"/>
              <w:ind w:left="20"/>
              <w:jc w:val="both"/>
            </w:pPr>
            <w:r>
              <w:rPr>
                <w:rFonts w:ascii="Times New Roman"/>
                <w:b w:val="false"/>
                <w:i w:val="false"/>
                <w:color w:val="000000"/>
                <w:sz w:val="20"/>
              </w:rPr>
              <w:t>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әкімдігі</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Бәйішев атындағы облыстық ғылыми әмбебап кітапхана"  КММ-нің өз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 түні" әлеуметтік мәдени шарасын өткізу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w:t>
            </w:r>
          </w:p>
          <w:p>
            <w:pPr>
              <w:spacing w:after="20"/>
              <w:ind w:left="20"/>
              <w:jc w:val="both"/>
            </w:pPr>
            <w:r>
              <w:rPr>
                <w:rFonts w:ascii="Times New Roman"/>
                <w:b w:val="false"/>
                <w:i w:val="false"/>
                <w:color w:val="000000"/>
                <w:sz w:val="20"/>
              </w:rPr>
              <w:t>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Бәйішев атындағы облыстық ғылыми әмбебап кітапхана"  КММ-нің өз қаражаты есебінен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Бейнелеу өнері, дизайн және сәулет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ұлттық киімдер фестивалін өткізу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арт-2023" халықаралық суретшілер биенналесін өткізу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w:t>
            </w:r>
          </w:p>
          <w:p>
            <w:pPr>
              <w:spacing w:after="20"/>
              <w:ind w:left="20"/>
              <w:jc w:val="both"/>
            </w:pPr>
            <w:r>
              <w:rPr>
                <w:rFonts w:ascii="Times New Roman"/>
                <w:b w:val="false"/>
                <w:i w:val="false"/>
                <w:color w:val="000000"/>
                <w:sz w:val="20"/>
              </w:rPr>
              <w:t>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Халықаралық "ASHYQASPAN" әуе шарлары фестивалін өткізу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w:t>
            </w:r>
          </w:p>
          <w:p>
            <w:pPr>
              <w:spacing w:after="20"/>
              <w:ind w:left="20"/>
              <w:jc w:val="both"/>
            </w:pPr>
            <w:r>
              <w:rPr>
                <w:rFonts w:ascii="Times New Roman"/>
                <w:b w:val="false"/>
                <w:i w:val="false"/>
                <w:color w:val="000000"/>
                <w:sz w:val="20"/>
              </w:rPr>
              <w:t>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жылы –60,2</w:t>
            </w:r>
          </w:p>
          <w:p>
            <w:pPr>
              <w:spacing w:after="20"/>
              <w:ind w:left="20"/>
              <w:jc w:val="both"/>
            </w:pPr>
            <w:r>
              <w:rPr>
                <w:rFonts w:ascii="Times New Roman"/>
                <w:b w:val="false"/>
                <w:i w:val="false"/>
                <w:color w:val="000000"/>
                <w:sz w:val="20"/>
              </w:rPr>
              <w:t>
2022 жылы –62,0</w:t>
            </w:r>
          </w:p>
          <w:p>
            <w:pPr>
              <w:spacing w:after="20"/>
              <w:ind w:left="20"/>
              <w:jc w:val="both"/>
            </w:pPr>
            <w:r>
              <w:rPr>
                <w:rFonts w:ascii="Times New Roman"/>
                <w:b w:val="false"/>
                <w:i w:val="false"/>
                <w:color w:val="000000"/>
                <w:sz w:val="20"/>
              </w:rPr>
              <w:t>
2023 жылы –63,5</w:t>
            </w:r>
          </w:p>
          <w:p>
            <w:pPr>
              <w:spacing w:after="20"/>
              <w:ind w:left="20"/>
              <w:jc w:val="both"/>
            </w:pPr>
            <w:r>
              <w:rPr>
                <w:rFonts w:ascii="Times New Roman"/>
                <w:b w:val="false"/>
                <w:i w:val="false"/>
                <w:color w:val="000000"/>
                <w:sz w:val="20"/>
              </w:rPr>
              <w:t>
2024 жылы –*</w:t>
            </w:r>
          </w:p>
          <w:p>
            <w:pPr>
              <w:spacing w:after="20"/>
              <w:ind w:left="20"/>
              <w:jc w:val="both"/>
            </w:pPr>
            <w:r>
              <w:rPr>
                <w:rFonts w:ascii="Times New Roman"/>
                <w:b w:val="false"/>
                <w:i w:val="false"/>
                <w:color w:val="000000"/>
                <w:sz w:val="20"/>
              </w:rPr>
              <w:t>
2025 жылы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(республикалық) суретшілер көрмесін өткізу (көрме қорытындысы бойынша жинақ шығару)</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ақпарат</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облысының әкімдігі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жылы – 20,0</w:t>
            </w:r>
          </w:p>
          <w:p>
            <w:pPr>
              <w:spacing w:after="20"/>
              <w:ind w:left="20"/>
              <w:jc w:val="both"/>
            </w:pPr>
            <w:r>
              <w:rPr>
                <w:rFonts w:ascii="Times New Roman"/>
                <w:b w:val="false"/>
                <w:i w:val="false"/>
                <w:color w:val="000000"/>
                <w:sz w:val="20"/>
              </w:rPr>
              <w:t>
2021 жылы – 20,0</w:t>
            </w:r>
          </w:p>
          <w:p>
            <w:pPr>
              <w:spacing w:after="20"/>
              <w:ind w:left="20"/>
              <w:jc w:val="both"/>
            </w:pPr>
            <w:r>
              <w:rPr>
                <w:rFonts w:ascii="Times New Roman"/>
                <w:b w:val="false"/>
                <w:i w:val="false"/>
                <w:color w:val="000000"/>
                <w:sz w:val="20"/>
              </w:rPr>
              <w:t>
2022 жылы – 20,0</w:t>
            </w:r>
          </w:p>
          <w:p>
            <w:pPr>
              <w:spacing w:after="20"/>
              <w:ind w:left="20"/>
              <w:jc w:val="both"/>
            </w:pPr>
            <w:r>
              <w:rPr>
                <w:rFonts w:ascii="Times New Roman"/>
                <w:b w:val="false"/>
                <w:i w:val="false"/>
                <w:color w:val="000000"/>
                <w:sz w:val="20"/>
              </w:rPr>
              <w:t>
2023 жылы – 20,0</w:t>
            </w:r>
          </w:p>
          <w:p>
            <w:pPr>
              <w:spacing w:after="20"/>
              <w:ind w:left="20"/>
              <w:jc w:val="both"/>
            </w:pPr>
            <w:r>
              <w:rPr>
                <w:rFonts w:ascii="Times New Roman"/>
                <w:b w:val="false"/>
                <w:i w:val="false"/>
                <w:color w:val="000000"/>
                <w:sz w:val="20"/>
              </w:rPr>
              <w:t>
2024 жылы – *</w:t>
            </w:r>
          </w:p>
          <w:p>
            <w:pPr>
              <w:spacing w:after="20"/>
              <w:ind w:left="20"/>
              <w:jc w:val="both"/>
            </w:pPr>
            <w:r>
              <w:rPr>
                <w:rFonts w:ascii="Times New Roman"/>
                <w:b w:val="false"/>
                <w:i w:val="false"/>
                <w:color w:val="000000"/>
                <w:sz w:val="20"/>
              </w:rPr>
              <w:t>
2025 жылы – *</w:t>
            </w:r>
          </w:p>
          <w:p>
            <w:pPr>
              <w:spacing w:after="20"/>
              <w:ind w:left="20"/>
              <w:jc w:val="both"/>
            </w:pPr>
            <w:r>
              <w:rPr>
                <w:rFonts w:ascii="Times New Roman"/>
                <w:b w:val="false"/>
                <w:i w:val="false"/>
                <w:color w:val="000000"/>
                <w:sz w:val="20"/>
              </w:rPr>
              <w:t>
2026 жылы – *</w:t>
            </w:r>
          </w:p>
          <w:p>
            <w:pPr>
              <w:spacing w:after="20"/>
              <w:ind w:left="20"/>
              <w:jc w:val="both"/>
            </w:pPr>
            <w:r>
              <w:rPr>
                <w:rFonts w:ascii="Times New Roman"/>
                <w:b w:val="false"/>
                <w:i w:val="false"/>
                <w:color w:val="000000"/>
                <w:sz w:val="20"/>
              </w:rPr>
              <w:t>
2027 жылы – *</w:t>
            </w:r>
          </w:p>
          <w:p>
            <w:pPr>
              <w:spacing w:after="20"/>
              <w:ind w:left="20"/>
              <w:jc w:val="both"/>
            </w:pPr>
            <w:r>
              <w:rPr>
                <w:rFonts w:ascii="Times New Roman"/>
                <w:b w:val="false"/>
                <w:i w:val="false"/>
                <w:color w:val="000000"/>
                <w:sz w:val="20"/>
              </w:rPr>
              <w:t>
2028 жылы – *</w:t>
            </w:r>
          </w:p>
          <w:p>
            <w:pPr>
              <w:spacing w:after="20"/>
              <w:ind w:left="20"/>
              <w:jc w:val="both"/>
            </w:pPr>
            <w:r>
              <w:rPr>
                <w:rFonts w:ascii="Times New Roman"/>
                <w:b w:val="false"/>
                <w:i w:val="false"/>
                <w:color w:val="000000"/>
                <w:sz w:val="20"/>
              </w:rPr>
              <w:t>
2029 жылы – *</w:t>
            </w:r>
          </w:p>
          <w:p>
            <w:pPr>
              <w:spacing w:after="20"/>
              <w:ind w:left="20"/>
              <w:jc w:val="both"/>
            </w:pPr>
            <w:r>
              <w:rPr>
                <w:rFonts w:ascii="Times New Roman"/>
                <w:b w:val="false"/>
                <w:i w:val="false"/>
                <w:color w:val="000000"/>
                <w:sz w:val="20"/>
              </w:rPr>
              <w:t>
2030 жылы –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өңірінің бейнелеу өнері шеберлерінің дербес көрмелері циклін ұйымдастыру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ақпарат</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облысының әкімдігі</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жылы – 4,0</w:t>
            </w:r>
          </w:p>
          <w:p>
            <w:pPr>
              <w:spacing w:after="20"/>
              <w:ind w:left="20"/>
              <w:jc w:val="both"/>
            </w:pPr>
            <w:r>
              <w:rPr>
                <w:rFonts w:ascii="Times New Roman"/>
                <w:b w:val="false"/>
                <w:i w:val="false"/>
                <w:color w:val="000000"/>
                <w:sz w:val="20"/>
              </w:rPr>
              <w:t>
2021 жылы – 4,0</w:t>
            </w:r>
          </w:p>
          <w:p>
            <w:pPr>
              <w:spacing w:after="20"/>
              <w:ind w:left="20"/>
              <w:jc w:val="both"/>
            </w:pPr>
            <w:r>
              <w:rPr>
                <w:rFonts w:ascii="Times New Roman"/>
                <w:b w:val="false"/>
                <w:i w:val="false"/>
                <w:color w:val="000000"/>
                <w:sz w:val="20"/>
              </w:rPr>
              <w:t>
2022 жылы – 4,0</w:t>
            </w:r>
          </w:p>
          <w:p>
            <w:pPr>
              <w:spacing w:after="20"/>
              <w:ind w:left="20"/>
              <w:jc w:val="both"/>
            </w:pPr>
            <w:r>
              <w:rPr>
                <w:rFonts w:ascii="Times New Roman"/>
                <w:b w:val="false"/>
                <w:i w:val="false"/>
                <w:color w:val="000000"/>
                <w:sz w:val="20"/>
              </w:rPr>
              <w:t>
2023 жылы – 4,0</w:t>
            </w:r>
          </w:p>
          <w:p>
            <w:pPr>
              <w:spacing w:after="20"/>
              <w:ind w:left="20"/>
              <w:jc w:val="both"/>
            </w:pPr>
            <w:r>
              <w:rPr>
                <w:rFonts w:ascii="Times New Roman"/>
                <w:b w:val="false"/>
                <w:i w:val="false"/>
                <w:color w:val="000000"/>
                <w:sz w:val="20"/>
              </w:rPr>
              <w:t>
2024 жылы – *</w:t>
            </w:r>
          </w:p>
          <w:p>
            <w:pPr>
              <w:spacing w:after="20"/>
              <w:ind w:left="20"/>
              <w:jc w:val="both"/>
            </w:pPr>
            <w:r>
              <w:rPr>
                <w:rFonts w:ascii="Times New Roman"/>
                <w:b w:val="false"/>
                <w:i w:val="false"/>
                <w:color w:val="000000"/>
                <w:sz w:val="20"/>
              </w:rPr>
              <w:t>
2025 жылы – *</w:t>
            </w:r>
          </w:p>
          <w:p>
            <w:pPr>
              <w:spacing w:after="20"/>
              <w:ind w:left="20"/>
              <w:jc w:val="both"/>
            </w:pPr>
            <w:r>
              <w:rPr>
                <w:rFonts w:ascii="Times New Roman"/>
                <w:b w:val="false"/>
                <w:i w:val="false"/>
                <w:color w:val="000000"/>
                <w:sz w:val="20"/>
              </w:rPr>
              <w:t>
2026 жылы – *</w:t>
            </w:r>
          </w:p>
          <w:p>
            <w:pPr>
              <w:spacing w:after="20"/>
              <w:ind w:left="20"/>
              <w:jc w:val="both"/>
            </w:pPr>
            <w:r>
              <w:rPr>
                <w:rFonts w:ascii="Times New Roman"/>
                <w:b w:val="false"/>
                <w:i w:val="false"/>
                <w:color w:val="000000"/>
                <w:sz w:val="20"/>
              </w:rPr>
              <w:t>
2027 жылы – *</w:t>
            </w:r>
          </w:p>
          <w:p>
            <w:pPr>
              <w:spacing w:after="20"/>
              <w:ind w:left="20"/>
              <w:jc w:val="both"/>
            </w:pPr>
            <w:r>
              <w:rPr>
                <w:rFonts w:ascii="Times New Roman"/>
                <w:b w:val="false"/>
                <w:i w:val="false"/>
                <w:color w:val="000000"/>
                <w:sz w:val="20"/>
              </w:rPr>
              <w:t>
2028 жылы – *</w:t>
            </w:r>
          </w:p>
          <w:p>
            <w:pPr>
              <w:spacing w:after="20"/>
              <w:ind w:left="20"/>
              <w:jc w:val="both"/>
            </w:pPr>
            <w:r>
              <w:rPr>
                <w:rFonts w:ascii="Times New Roman"/>
                <w:b w:val="false"/>
                <w:i w:val="false"/>
                <w:color w:val="000000"/>
                <w:sz w:val="20"/>
              </w:rPr>
              <w:t>
2029 жылы – *</w:t>
            </w:r>
          </w:p>
          <w:p>
            <w:pPr>
              <w:spacing w:after="20"/>
              <w:ind w:left="20"/>
              <w:jc w:val="both"/>
            </w:pPr>
            <w:r>
              <w:rPr>
                <w:rFonts w:ascii="Times New Roman"/>
                <w:b w:val="false"/>
                <w:i w:val="false"/>
                <w:color w:val="000000"/>
                <w:sz w:val="20"/>
              </w:rPr>
              <w:t>
2030 жылы –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Театр, цирк, хореографиялық, музыкалық және орындаушылық өнер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және ұлттық мерекелерді тойлауға арналған іс-шаралар мен салтанатты концерттерді өткізу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мерекелік іс-шаралар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2022 жылдар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жылы – 656,6</w:t>
            </w:r>
          </w:p>
          <w:p>
            <w:pPr>
              <w:spacing w:after="20"/>
              <w:ind w:left="20"/>
              <w:jc w:val="both"/>
            </w:pPr>
            <w:r>
              <w:rPr>
                <w:rFonts w:ascii="Times New Roman"/>
                <w:b w:val="false"/>
                <w:i w:val="false"/>
                <w:color w:val="000000"/>
                <w:sz w:val="20"/>
              </w:rPr>
              <w:t>
2021 жылы – 357,1</w:t>
            </w:r>
          </w:p>
          <w:p>
            <w:pPr>
              <w:spacing w:after="20"/>
              <w:ind w:left="20"/>
              <w:jc w:val="both"/>
            </w:pPr>
            <w:r>
              <w:rPr>
                <w:rFonts w:ascii="Times New Roman"/>
                <w:b w:val="false"/>
                <w:i w:val="false"/>
                <w:color w:val="000000"/>
                <w:sz w:val="20"/>
              </w:rPr>
              <w:t>
2022 жылы – 367,1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033 "Мәдениет және өнер саласындағы бәсекелестікті жоғарылату, қазақстандық мәдени мұраны сақтау, зерделеу мен насихаттау және архив ісінің іске асырылу тиімділігін арттыру" бюджеттік бағдарламасы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халқы Ассамблеясына арналған салтанатты концерт өткізу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концерт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2022 жылдар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жылы – 79,9</w:t>
            </w:r>
          </w:p>
          <w:p>
            <w:pPr>
              <w:spacing w:after="20"/>
              <w:ind w:left="20"/>
              <w:jc w:val="both"/>
            </w:pPr>
            <w:r>
              <w:rPr>
                <w:rFonts w:ascii="Times New Roman"/>
                <w:b w:val="false"/>
                <w:i w:val="false"/>
                <w:color w:val="000000"/>
                <w:sz w:val="20"/>
              </w:rPr>
              <w:t>
2022 жылы – 80,6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033 "Мәдениет және өнер саласындағы бәсекелестікті жоғарылату, қазақстандық мәдени мұраны сақтау, зерделеу мен насихаттау және архив ісінің іске асырылу тиімділігін арттыру" бюджеттік бағдарламасы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ақындар айтысын өткізу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2022 жылдар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жылы – 80,0</w:t>
            </w:r>
          </w:p>
          <w:p>
            <w:pPr>
              <w:spacing w:after="20"/>
              <w:ind w:left="20"/>
              <w:jc w:val="both"/>
            </w:pPr>
            <w:r>
              <w:rPr>
                <w:rFonts w:ascii="Times New Roman"/>
                <w:b w:val="false"/>
                <w:i w:val="false"/>
                <w:color w:val="000000"/>
                <w:sz w:val="20"/>
              </w:rPr>
              <w:t>
2021 жылы – 38,8</w:t>
            </w:r>
          </w:p>
          <w:p>
            <w:pPr>
              <w:spacing w:after="20"/>
              <w:ind w:left="20"/>
              <w:jc w:val="both"/>
            </w:pPr>
            <w:r>
              <w:rPr>
                <w:rFonts w:ascii="Times New Roman"/>
                <w:b w:val="false"/>
                <w:i w:val="false"/>
                <w:color w:val="000000"/>
                <w:sz w:val="20"/>
              </w:rPr>
              <w:t>
2022 жылы – 38,8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033 "Мәдениет және өнер саласындағы бәсекелестікті жоғарылату, қазақстандық мәдени мұраны сақтау, зерделеу мен насихаттау және архив ісінің іске асырылу тиімділігін арттыру" бюджеттік бағдарламасы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концерттік іс-шаралардың қолжетімділігін қамтамасыз 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концерт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2022 жылдар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жылы – 25,8</w:t>
            </w:r>
          </w:p>
          <w:p>
            <w:pPr>
              <w:spacing w:after="20"/>
              <w:ind w:left="20"/>
              <w:jc w:val="both"/>
            </w:pPr>
            <w:r>
              <w:rPr>
                <w:rFonts w:ascii="Times New Roman"/>
                <w:b w:val="false"/>
                <w:i w:val="false"/>
                <w:color w:val="000000"/>
                <w:sz w:val="20"/>
              </w:rPr>
              <w:t>
2022 жылы – 26,0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033 "Мәдениет және өнер саласындағы бәсекелестікті жоғарылату, қазақстандық мәдени мұраны сақтау, зерделеу мен насихаттау және архив ісінің іске асырылу тиімділігін арттыру" бюджеттік бағдарламасы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Нұрғиса Тілендиев атындағы республикалық дирижерлер конкурсын өткізу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033 "Мәдениет және өнер саласындағы бәсекелестікті жоғарылату, қазақстандық мәдени мұраны сақтау, зерделеу мен насихаттау және архив ісінің іске асырылу тиімділігін арттыру" бюджеттік бағдарламасы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"Рухани қазына" мәдениет және өнер саласындағы мекемелер мен қызметкерлердің фестивалін өткізу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фестиваль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2022 жылдар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жылы – 59,1</w:t>
            </w:r>
          </w:p>
          <w:p>
            <w:pPr>
              <w:spacing w:after="20"/>
              <w:ind w:left="20"/>
              <w:jc w:val="both"/>
            </w:pPr>
            <w:r>
              <w:rPr>
                <w:rFonts w:ascii="Times New Roman"/>
                <w:b w:val="false"/>
                <w:i w:val="false"/>
                <w:color w:val="000000"/>
                <w:sz w:val="20"/>
              </w:rPr>
              <w:t>
2021 жылы – 53,0</w:t>
            </w:r>
          </w:p>
          <w:p>
            <w:pPr>
              <w:spacing w:after="20"/>
              <w:ind w:left="20"/>
              <w:jc w:val="both"/>
            </w:pPr>
            <w:r>
              <w:rPr>
                <w:rFonts w:ascii="Times New Roman"/>
                <w:b w:val="false"/>
                <w:i w:val="false"/>
                <w:color w:val="000000"/>
                <w:sz w:val="20"/>
              </w:rPr>
              <w:t>
2022 жылы – 53,2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033 "Мәдениет және өнер саласындағы бәсекелестікті жоғарылату, қазақстандық мәдени мұраны сақтау, зерделеу мен насихаттау және архив ісінің іске асырылу тиімділігін арттыру" бюджеттік бағдарламасы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Классикалық балет би өнері бойынша көрсетілетін қызметтерді сатып 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2023 жылдар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жылы – 2 322,1</w:t>
            </w:r>
          </w:p>
          <w:p>
            <w:pPr>
              <w:spacing w:after="20"/>
              <w:ind w:left="20"/>
              <w:jc w:val="both"/>
            </w:pPr>
            <w:r>
              <w:rPr>
                <w:rFonts w:ascii="Times New Roman"/>
                <w:b w:val="false"/>
                <w:i w:val="false"/>
                <w:color w:val="000000"/>
                <w:sz w:val="20"/>
              </w:rPr>
              <w:t>
2022 жылы – 2 322,1</w:t>
            </w:r>
          </w:p>
          <w:p>
            <w:pPr>
              <w:spacing w:after="20"/>
              <w:ind w:left="20"/>
              <w:jc w:val="both"/>
            </w:pPr>
            <w:r>
              <w:rPr>
                <w:rFonts w:ascii="Times New Roman"/>
                <w:b w:val="false"/>
                <w:i w:val="false"/>
                <w:color w:val="000000"/>
                <w:sz w:val="20"/>
              </w:rPr>
              <w:t>
2023 жылы –</w:t>
            </w:r>
          </w:p>
          <w:p>
            <w:pPr>
              <w:spacing w:after="20"/>
              <w:ind w:left="20"/>
              <w:jc w:val="both"/>
            </w:pPr>
            <w:r>
              <w:rPr>
                <w:rFonts w:ascii="Times New Roman"/>
                <w:b w:val="false"/>
                <w:i w:val="false"/>
                <w:color w:val="000000"/>
                <w:sz w:val="20"/>
              </w:rPr>
              <w:t>
3 571,0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033 "Мәдениет және өнер саласындағы бәсекелестікті жоғарылату, қазақстандық мәдени мұраны сақтау, зерделеу мен насихаттау және архив ісінің іске асырылу тиімділігін арттыру" бюджеттік бағдарламасы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дауысы" ұлттық балалар ән байқауын өткізу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2030 жылдар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жылы - 309,4</w:t>
            </w:r>
          </w:p>
          <w:p>
            <w:pPr>
              <w:spacing w:after="20"/>
              <w:ind w:left="20"/>
              <w:jc w:val="both"/>
            </w:pPr>
            <w:r>
              <w:rPr>
                <w:rFonts w:ascii="Times New Roman"/>
                <w:b w:val="false"/>
                <w:i w:val="false"/>
                <w:color w:val="000000"/>
                <w:sz w:val="20"/>
              </w:rPr>
              <w:t>
2022 жылы - 309,4</w:t>
            </w:r>
          </w:p>
          <w:p>
            <w:pPr>
              <w:spacing w:after="20"/>
              <w:ind w:left="20"/>
              <w:jc w:val="both"/>
            </w:pPr>
            <w:r>
              <w:rPr>
                <w:rFonts w:ascii="Times New Roman"/>
                <w:b w:val="false"/>
                <w:i w:val="false"/>
                <w:color w:val="000000"/>
                <w:sz w:val="20"/>
              </w:rPr>
              <w:t>
2023 жылы - 309,4</w:t>
            </w:r>
          </w:p>
          <w:p>
            <w:pPr>
              <w:spacing w:after="20"/>
              <w:ind w:left="20"/>
              <w:jc w:val="both"/>
            </w:pPr>
            <w:r>
              <w:rPr>
                <w:rFonts w:ascii="Times New Roman"/>
                <w:b w:val="false"/>
                <w:i w:val="false"/>
                <w:color w:val="000000"/>
                <w:sz w:val="20"/>
              </w:rPr>
              <w:t>
2024 жылы - *</w:t>
            </w:r>
          </w:p>
          <w:p>
            <w:pPr>
              <w:spacing w:after="20"/>
              <w:ind w:left="20"/>
              <w:jc w:val="both"/>
            </w:pPr>
            <w:r>
              <w:rPr>
                <w:rFonts w:ascii="Times New Roman"/>
                <w:b w:val="false"/>
                <w:i w:val="false"/>
                <w:color w:val="000000"/>
                <w:sz w:val="20"/>
              </w:rPr>
              <w:t>
2025 жылы - *</w:t>
            </w:r>
          </w:p>
          <w:p>
            <w:pPr>
              <w:spacing w:after="20"/>
              <w:ind w:left="20"/>
              <w:jc w:val="both"/>
            </w:pPr>
            <w:r>
              <w:rPr>
                <w:rFonts w:ascii="Times New Roman"/>
                <w:b w:val="false"/>
                <w:i w:val="false"/>
                <w:color w:val="000000"/>
                <w:sz w:val="20"/>
              </w:rPr>
              <w:t>
2026 жылы - *</w:t>
            </w:r>
          </w:p>
          <w:p>
            <w:pPr>
              <w:spacing w:after="20"/>
              <w:ind w:left="20"/>
              <w:jc w:val="both"/>
            </w:pPr>
            <w:r>
              <w:rPr>
                <w:rFonts w:ascii="Times New Roman"/>
                <w:b w:val="false"/>
                <w:i w:val="false"/>
                <w:color w:val="000000"/>
                <w:sz w:val="20"/>
              </w:rPr>
              <w:t>
2027 жылы - *</w:t>
            </w:r>
          </w:p>
          <w:p>
            <w:pPr>
              <w:spacing w:after="20"/>
              <w:ind w:left="20"/>
              <w:jc w:val="both"/>
            </w:pPr>
            <w:r>
              <w:rPr>
                <w:rFonts w:ascii="Times New Roman"/>
                <w:b w:val="false"/>
                <w:i w:val="false"/>
                <w:color w:val="000000"/>
                <w:sz w:val="20"/>
              </w:rPr>
              <w:t>
2028 жылы - *</w:t>
            </w:r>
          </w:p>
          <w:p>
            <w:pPr>
              <w:spacing w:after="20"/>
              <w:ind w:left="20"/>
              <w:jc w:val="both"/>
            </w:pPr>
            <w:r>
              <w:rPr>
                <w:rFonts w:ascii="Times New Roman"/>
                <w:b w:val="false"/>
                <w:i w:val="false"/>
                <w:color w:val="000000"/>
                <w:sz w:val="20"/>
              </w:rPr>
              <w:t>
2029 жылы - *</w:t>
            </w:r>
          </w:p>
          <w:p>
            <w:pPr>
              <w:spacing w:after="20"/>
              <w:ind w:left="20"/>
              <w:jc w:val="both"/>
            </w:pPr>
            <w:r>
              <w:rPr>
                <w:rFonts w:ascii="Times New Roman"/>
                <w:b w:val="false"/>
                <w:i w:val="false"/>
                <w:color w:val="000000"/>
                <w:sz w:val="20"/>
              </w:rPr>
              <w:t>
2030 жылы -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033 "Мәдениет және өнер саласындағы бәсекелестікті жоғарылату, қазақстандық мәдени мұраны сақтау, зерделеу мен насихаттау және архив ісінің іске асырылу тиімділігін арттыру" бюджеттік бағдарламасы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басшысының шетелдік делегациялармен ресми кездесулері шеңберінде концерттік іс-шаралар өткізу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2022 жылдар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жылы – 30,0</w:t>
            </w:r>
          </w:p>
          <w:p>
            <w:pPr>
              <w:spacing w:after="20"/>
              <w:ind w:left="20"/>
              <w:jc w:val="both"/>
            </w:pPr>
            <w:r>
              <w:rPr>
                <w:rFonts w:ascii="Times New Roman"/>
                <w:b w:val="false"/>
                <w:i w:val="false"/>
                <w:color w:val="000000"/>
                <w:sz w:val="20"/>
              </w:rPr>
              <w:t>
2021 жылы – 80,9</w:t>
            </w:r>
          </w:p>
          <w:p>
            <w:pPr>
              <w:spacing w:after="20"/>
              <w:ind w:left="20"/>
              <w:jc w:val="both"/>
            </w:pPr>
            <w:r>
              <w:rPr>
                <w:rFonts w:ascii="Times New Roman"/>
                <w:b w:val="false"/>
                <w:i w:val="false"/>
                <w:color w:val="000000"/>
                <w:sz w:val="20"/>
              </w:rPr>
              <w:t>
2022 жылы – 81,9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033 "Мәдениет және өнер саласындағы бәсекелестікті жоғарылату, қазақстандық мәдени мұраны сақтау, зерделеу мен насихаттау және архив ісінің іске асырылу тиімділігін арттыру" бюджеттік бағдарламасы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"Опералия" халықаралық фестивалін өткізу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фестиваль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2023 жылдар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жылы – 40,1</w:t>
            </w:r>
          </w:p>
          <w:p>
            <w:pPr>
              <w:spacing w:after="20"/>
              <w:ind w:left="20"/>
              <w:jc w:val="both"/>
            </w:pPr>
            <w:r>
              <w:rPr>
                <w:rFonts w:ascii="Times New Roman"/>
                <w:b w:val="false"/>
                <w:i w:val="false"/>
                <w:color w:val="000000"/>
                <w:sz w:val="20"/>
              </w:rPr>
              <w:t>
2022 жылы – 41,8</w:t>
            </w:r>
          </w:p>
          <w:p>
            <w:pPr>
              <w:spacing w:after="20"/>
              <w:ind w:left="20"/>
              <w:jc w:val="both"/>
            </w:pPr>
            <w:r>
              <w:rPr>
                <w:rFonts w:ascii="Times New Roman"/>
                <w:b w:val="false"/>
                <w:i w:val="false"/>
                <w:color w:val="000000"/>
                <w:sz w:val="20"/>
              </w:rPr>
              <w:t>
2023 жылы – 41,0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033 "Мәдениет және өнер саласындағы бәсекелестікті жоғарылату, қазақстандық мәдени мұраны сақтау, зерделеу мен насихаттау және архив ісінің іске асырылу тиімділігін арттыру" бюджеттік бағдарламасы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Piano Passion" халықаралық жас пианистер конкурсын өткізу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2023 жылдар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жылы – 401,5</w:t>
            </w:r>
          </w:p>
          <w:p>
            <w:pPr>
              <w:spacing w:after="20"/>
              <w:ind w:left="20"/>
              <w:jc w:val="both"/>
            </w:pPr>
            <w:r>
              <w:rPr>
                <w:rFonts w:ascii="Times New Roman"/>
                <w:b w:val="false"/>
                <w:i w:val="false"/>
                <w:color w:val="000000"/>
                <w:sz w:val="20"/>
              </w:rPr>
              <w:t>
2023 жылы – 403,7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033 "Мәдениет және өнер саласындағы бәсекелестікті жоғарылату, қазақстандық мәдени мұраны сақтау, зерделеу мен насихаттау және архив ісінің іске асырылу тиімділігін арттыру" бюджеттік бағдарламасы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Piano Passion" республикалық жас пианистер конкурсын өткізу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033 "Мәдениет және өнер саласындағы бәсекелестікті жоғарылату, қазақстандық мәдени мұраны сақтау, зерделеу мен насихаттау және архив ісінің іске асырылу тиімділігін арттыру" бюджеттік бағдарламасы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орындаушылардың халықаралық конкурстарға қатысуы және жас дарындар мен жетекші орындаушылардың әлемнің үздік сахналарында өнер көрсетуі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конкурстарға қатысу және әлемнің үздік сахналарында өнер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2021 жылдар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жылы – 15,7</w:t>
            </w:r>
          </w:p>
          <w:p>
            <w:pPr>
              <w:spacing w:after="20"/>
              <w:ind w:left="20"/>
              <w:jc w:val="both"/>
            </w:pPr>
            <w:r>
              <w:rPr>
                <w:rFonts w:ascii="Times New Roman"/>
                <w:b w:val="false"/>
                <w:i w:val="false"/>
                <w:color w:val="000000"/>
                <w:sz w:val="20"/>
              </w:rPr>
              <w:t>
2021 жылы – 16,7</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033 "Мәдениет және өнер саласындағы бәсекелестікті жоғарылату, қазақстандық мәдени мұраны сақтау, зерделеу мен насихаттау және архив ісінің іске асырылу тиімділігін арттыру" бюджеттік бағдарламасы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шығармашылық ұжымдар мен жеке орындаушылардың Қазақстанда өнер көрсету мен гастрольдерін ұйымдастыру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гастрольдер мен өнер көрсетулер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2022 жылдар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жылы – 6,5</w:t>
            </w:r>
          </w:p>
          <w:p>
            <w:pPr>
              <w:spacing w:after="20"/>
              <w:ind w:left="20"/>
              <w:jc w:val="both"/>
            </w:pPr>
            <w:r>
              <w:rPr>
                <w:rFonts w:ascii="Times New Roman"/>
                <w:b w:val="false"/>
                <w:i w:val="false"/>
                <w:color w:val="000000"/>
                <w:sz w:val="20"/>
              </w:rPr>
              <w:t>
2022 жылы – 6,5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033 "Мәдениет және өнер саласындағы бәсекелестікті жоғарылату, қазақстандық мәдени мұраны сақтау, зерделеу мен насихаттау және архив ісінің іске асырылу тиімділігін арттыру" бюджеттік бағдарламасы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Ш.Қалдаяқов әндерінің халықаралық фестивалін өткізу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фестиваль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033 "Мәдениет және өнер саласындағы бәсекелестікті жоғарылату, қазақстандық мәдени мұраны сақтау, зерделеу мен насихаттау және архив ісінің іске асырылу тиімділігін арттыру" бюджеттік бағдарламасы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Домбыра күніне" арналған концерттік бағдарламаны онлайн форматта өткізу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концерттік бағдарлама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033 "Мәдениет және өнер саласындағы бәсекелестікті жоғарылату, қазақстандық мәдени мұраны сақтау, зерделеу мен насихаттау және архив ісінің іске асырылу тиімділігін арттыру" бюджеттік бағдарламасы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Құнанбайұлының 175-жылдығына арналған мерейтойлық іс-шаралар өткізу ("Абай аманаты" концерт-спектаклі; "Абайдың мұрасы – адамзат қазынасы" атты әлеуметтік роликтер және қысқаметражды фильмдер фестивалі)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033 "Мәдениет және өнер саласындағы бәсекелестікті жоғарылату, қазақстандық мәдени мұраны сақтау, зерделеу мен насихаттау және архив ісінің іске асырылу тиімділігін арттыру" бюджеттік бағдарламасы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Құнанбайұлының 175 жылдық мерейтойын мерекелеудің ресми рәсімін және Нұр-Сұлтан қаласында өнер шеберлерінің концертін өткізу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ресми рәсім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033 "Мәдениет және өнер саласындағы бәсекелестікті жоғарылату, қазақстандық мәдени мұраны сақтау, зерделеу мен насихаттау және архив ісінің іске асырылу тиімділігін арттыру" бюджеттік бағдарламасы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облысында республикалық ақындар айтысын өткізу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2030 жылдар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жылы –25,0</w:t>
            </w:r>
          </w:p>
          <w:p>
            <w:pPr>
              <w:spacing w:after="20"/>
              <w:ind w:left="20"/>
              <w:jc w:val="both"/>
            </w:pPr>
            <w:r>
              <w:rPr>
                <w:rFonts w:ascii="Times New Roman"/>
                <w:b w:val="false"/>
                <w:i w:val="false"/>
                <w:color w:val="000000"/>
                <w:sz w:val="20"/>
              </w:rPr>
              <w:t>
2022 жылы –26,0</w:t>
            </w:r>
          </w:p>
          <w:p>
            <w:pPr>
              <w:spacing w:after="20"/>
              <w:ind w:left="20"/>
              <w:jc w:val="both"/>
            </w:pPr>
            <w:r>
              <w:rPr>
                <w:rFonts w:ascii="Times New Roman"/>
                <w:b w:val="false"/>
                <w:i w:val="false"/>
                <w:color w:val="000000"/>
                <w:sz w:val="20"/>
              </w:rPr>
              <w:t>
2023 жылы –27,0</w:t>
            </w:r>
          </w:p>
          <w:p>
            <w:pPr>
              <w:spacing w:after="20"/>
              <w:ind w:left="20"/>
              <w:jc w:val="both"/>
            </w:pPr>
            <w:r>
              <w:rPr>
                <w:rFonts w:ascii="Times New Roman"/>
                <w:b w:val="false"/>
                <w:i w:val="false"/>
                <w:color w:val="000000"/>
                <w:sz w:val="20"/>
              </w:rPr>
              <w:t>
2024 жылы –*</w:t>
            </w:r>
          </w:p>
          <w:p>
            <w:pPr>
              <w:spacing w:after="20"/>
              <w:ind w:left="20"/>
              <w:jc w:val="both"/>
            </w:pPr>
            <w:r>
              <w:rPr>
                <w:rFonts w:ascii="Times New Roman"/>
                <w:b w:val="false"/>
                <w:i w:val="false"/>
                <w:color w:val="000000"/>
                <w:sz w:val="20"/>
              </w:rPr>
              <w:t>
2025 жылы –*</w:t>
            </w:r>
          </w:p>
          <w:p>
            <w:pPr>
              <w:spacing w:after="20"/>
              <w:ind w:left="20"/>
              <w:jc w:val="both"/>
            </w:pPr>
            <w:r>
              <w:rPr>
                <w:rFonts w:ascii="Times New Roman"/>
                <w:b w:val="false"/>
                <w:i w:val="false"/>
                <w:color w:val="000000"/>
                <w:sz w:val="20"/>
              </w:rPr>
              <w:t>
2026 жылы –*</w:t>
            </w:r>
          </w:p>
          <w:p>
            <w:pPr>
              <w:spacing w:after="20"/>
              <w:ind w:left="20"/>
              <w:jc w:val="both"/>
            </w:pPr>
            <w:r>
              <w:rPr>
                <w:rFonts w:ascii="Times New Roman"/>
                <w:b w:val="false"/>
                <w:i w:val="false"/>
                <w:color w:val="000000"/>
                <w:sz w:val="20"/>
              </w:rPr>
              <w:t>
2027 жылы –*</w:t>
            </w:r>
          </w:p>
          <w:p>
            <w:pPr>
              <w:spacing w:after="20"/>
              <w:ind w:left="20"/>
              <w:jc w:val="both"/>
            </w:pPr>
            <w:r>
              <w:rPr>
                <w:rFonts w:ascii="Times New Roman"/>
                <w:b w:val="false"/>
                <w:i w:val="false"/>
                <w:color w:val="000000"/>
                <w:sz w:val="20"/>
              </w:rPr>
              <w:t>
2028 жылы –*</w:t>
            </w:r>
          </w:p>
          <w:p>
            <w:pPr>
              <w:spacing w:after="20"/>
              <w:ind w:left="20"/>
              <w:jc w:val="both"/>
            </w:pPr>
            <w:r>
              <w:rPr>
                <w:rFonts w:ascii="Times New Roman"/>
                <w:b w:val="false"/>
                <w:i w:val="false"/>
                <w:color w:val="000000"/>
                <w:sz w:val="20"/>
              </w:rPr>
              <w:t>
2029 жылы –*</w:t>
            </w:r>
          </w:p>
          <w:p>
            <w:pPr>
              <w:spacing w:after="20"/>
              <w:ind w:left="20"/>
              <w:jc w:val="both"/>
            </w:pPr>
            <w:r>
              <w:rPr>
                <w:rFonts w:ascii="Times New Roman"/>
                <w:b w:val="false"/>
                <w:i w:val="false"/>
                <w:color w:val="000000"/>
                <w:sz w:val="20"/>
              </w:rPr>
              <w:t>
2030 жылы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 өмір айнасы" халық театрларының  республикалық фестивалін өткізу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2026 жылдар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жылы –15,0</w:t>
            </w:r>
          </w:p>
          <w:p>
            <w:pPr>
              <w:spacing w:after="20"/>
              <w:ind w:left="20"/>
              <w:jc w:val="both"/>
            </w:pPr>
            <w:r>
              <w:rPr>
                <w:rFonts w:ascii="Times New Roman"/>
                <w:b w:val="false"/>
                <w:i w:val="false"/>
                <w:color w:val="000000"/>
                <w:sz w:val="20"/>
              </w:rPr>
              <w:t>
2026 жылы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көзі – халықта" халық шығармашылығы фестивалін өткізу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2024, 2027, 2030 жылдар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жылы –15,0</w:t>
            </w:r>
          </w:p>
          <w:p>
            <w:pPr>
              <w:spacing w:after="20"/>
              <w:ind w:left="20"/>
              <w:jc w:val="both"/>
            </w:pPr>
            <w:r>
              <w:rPr>
                <w:rFonts w:ascii="Times New Roman"/>
                <w:b w:val="false"/>
                <w:i w:val="false"/>
                <w:color w:val="000000"/>
                <w:sz w:val="20"/>
              </w:rPr>
              <w:t>
2024 жылы –*</w:t>
            </w:r>
          </w:p>
          <w:p>
            <w:pPr>
              <w:spacing w:after="20"/>
              <w:ind w:left="20"/>
              <w:jc w:val="both"/>
            </w:pPr>
            <w:r>
              <w:rPr>
                <w:rFonts w:ascii="Times New Roman"/>
                <w:b w:val="false"/>
                <w:i w:val="false"/>
                <w:color w:val="000000"/>
                <w:sz w:val="20"/>
              </w:rPr>
              <w:t>
2027 жылы –*</w:t>
            </w:r>
          </w:p>
          <w:p>
            <w:pPr>
              <w:spacing w:after="20"/>
              <w:ind w:left="20"/>
              <w:jc w:val="both"/>
            </w:pPr>
            <w:r>
              <w:rPr>
                <w:rFonts w:ascii="Times New Roman"/>
                <w:b w:val="false"/>
                <w:i w:val="false"/>
                <w:color w:val="000000"/>
                <w:sz w:val="20"/>
              </w:rPr>
              <w:t>
2030 жылы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"Taraz folk" халықаралық фольклорлық фестивалін өткізу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"Жыр жампозы" республикалық жыраулар фестивалін өткізу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Театр репертуарының деңгейін жоғарылату мақсатында өзге өңірлерден режиссерлерді, қоюшы-суретшілерді, балетмейстерлерді шақырту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жылы –21,2</w:t>
            </w:r>
          </w:p>
          <w:p>
            <w:pPr>
              <w:spacing w:after="20"/>
              <w:ind w:left="20"/>
              <w:jc w:val="both"/>
            </w:pPr>
            <w:r>
              <w:rPr>
                <w:rFonts w:ascii="Times New Roman"/>
                <w:b w:val="false"/>
                <w:i w:val="false"/>
                <w:color w:val="000000"/>
                <w:sz w:val="20"/>
              </w:rPr>
              <w:t>
2021 жылы –21,3</w:t>
            </w:r>
          </w:p>
          <w:p>
            <w:pPr>
              <w:spacing w:after="20"/>
              <w:ind w:left="20"/>
              <w:jc w:val="both"/>
            </w:pPr>
            <w:r>
              <w:rPr>
                <w:rFonts w:ascii="Times New Roman"/>
                <w:b w:val="false"/>
                <w:i w:val="false"/>
                <w:color w:val="000000"/>
                <w:sz w:val="20"/>
              </w:rPr>
              <w:t>
2022 жылы –23,3</w:t>
            </w:r>
          </w:p>
          <w:p>
            <w:pPr>
              <w:spacing w:after="20"/>
              <w:ind w:left="20"/>
              <w:jc w:val="both"/>
            </w:pPr>
            <w:r>
              <w:rPr>
                <w:rFonts w:ascii="Times New Roman"/>
                <w:b w:val="false"/>
                <w:i w:val="false"/>
                <w:color w:val="000000"/>
                <w:sz w:val="20"/>
              </w:rPr>
              <w:t>
2023 жылы –25,3</w:t>
            </w:r>
          </w:p>
          <w:p>
            <w:pPr>
              <w:spacing w:after="20"/>
              <w:ind w:left="20"/>
              <w:jc w:val="both"/>
            </w:pPr>
            <w:r>
              <w:rPr>
                <w:rFonts w:ascii="Times New Roman"/>
                <w:b w:val="false"/>
                <w:i w:val="false"/>
                <w:color w:val="000000"/>
                <w:sz w:val="20"/>
              </w:rPr>
              <w:t>
2024 жылы –*</w:t>
            </w:r>
          </w:p>
          <w:p>
            <w:pPr>
              <w:spacing w:after="20"/>
              <w:ind w:left="20"/>
              <w:jc w:val="both"/>
            </w:pPr>
            <w:r>
              <w:rPr>
                <w:rFonts w:ascii="Times New Roman"/>
                <w:b w:val="false"/>
                <w:i w:val="false"/>
                <w:color w:val="000000"/>
                <w:sz w:val="20"/>
              </w:rPr>
              <w:t>
2025 жылы –*</w:t>
            </w:r>
          </w:p>
          <w:p>
            <w:pPr>
              <w:spacing w:after="20"/>
              <w:ind w:left="20"/>
              <w:jc w:val="both"/>
            </w:pPr>
            <w:r>
              <w:rPr>
                <w:rFonts w:ascii="Times New Roman"/>
                <w:b w:val="false"/>
                <w:i w:val="false"/>
                <w:color w:val="000000"/>
                <w:sz w:val="20"/>
              </w:rPr>
              <w:t>
2026 жылы –*</w:t>
            </w:r>
          </w:p>
          <w:p>
            <w:pPr>
              <w:spacing w:after="20"/>
              <w:ind w:left="20"/>
              <w:jc w:val="both"/>
            </w:pPr>
            <w:r>
              <w:rPr>
                <w:rFonts w:ascii="Times New Roman"/>
                <w:b w:val="false"/>
                <w:i w:val="false"/>
                <w:color w:val="000000"/>
                <w:sz w:val="20"/>
              </w:rPr>
              <w:t>
2027 жылы –*</w:t>
            </w:r>
          </w:p>
          <w:p>
            <w:pPr>
              <w:spacing w:after="20"/>
              <w:ind w:left="20"/>
              <w:jc w:val="both"/>
            </w:pPr>
            <w:r>
              <w:rPr>
                <w:rFonts w:ascii="Times New Roman"/>
                <w:b w:val="false"/>
                <w:i w:val="false"/>
                <w:color w:val="000000"/>
                <w:sz w:val="20"/>
              </w:rPr>
              <w:t>
2028 жылы –*</w:t>
            </w:r>
          </w:p>
          <w:p>
            <w:pPr>
              <w:spacing w:after="20"/>
              <w:ind w:left="20"/>
              <w:jc w:val="both"/>
            </w:pPr>
            <w:r>
              <w:rPr>
                <w:rFonts w:ascii="Times New Roman"/>
                <w:b w:val="false"/>
                <w:i w:val="false"/>
                <w:color w:val="000000"/>
                <w:sz w:val="20"/>
              </w:rPr>
              <w:t>
2029 жылы –*</w:t>
            </w:r>
          </w:p>
          <w:p>
            <w:pPr>
              <w:spacing w:after="20"/>
              <w:ind w:left="20"/>
              <w:jc w:val="both"/>
            </w:pPr>
            <w:r>
              <w:rPr>
                <w:rFonts w:ascii="Times New Roman"/>
                <w:b w:val="false"/>
                <w:i w:val="false"/>
                <w:color w:val="000000"/>
                <w:sz w:val="20"/>
              </w:rPr>
              <w:t>
2030 жылы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театр фестивалін өткізу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"Көне Тараз күмбірі" атты республикалық этно-фольклорлық ансамбльдер конкурсын өткізу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2021, 2023,</w:t>
            </w:r>
          </w:p>
          <w:p>
            <w:pPr>
              <w:spacing w:after="20"/>
              <w:ind w:left="20"/>
              <w:jc w:val="both"/>
            </w:pPr>
            <w:r>
              <w:rPr>
                <w:rFonts w:ascii="Times New Roman"/>
                <w:b w:val="false"/>
                <w:i w:val="false"/>
                <w:color w:val="000000"/>
                <w:sz w:val="20"/>
              </w:rPr>
              <w:t>
2025, 2027,</w:t>
            </w:r>
          </w:p>
          <w:p>
            <w:pPr>
              <w:spacing w:after="20"/>
              <w:ind w:left="20"/>
              <w:jc w:val="both"/>
            </w:pPr>
            <w:r>
              <w:rPr>
                <w:rFonts w:ascii="Times New Roman"/>
                <w:b w:val="false"/>
                <w:i w:val="false"/>
                <w:color w:val="000000"/>
                <w:sz w:val="20"/>
              </w:rPr>
              <w:t>
2029 жылдар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жылы –12,7</w:t>
            </w:r>
          </w:p>
          <w:p>
            <w:pPr>
              <w:spacing w:after="20"/>
              <w:ind w:left="20"/>
              <w:jc w:val="both"/>
            </w:pPr>
            <w:r>
              <w:rPr>
                <w:rFonts w:ascii="Times New Roman"/>
                <w:b w:val="false"/>
                <w:i w:val="false"/>
                <w:color w:val="000000"/>
                <w:sz w:val="20"/>
              </w:rPr>
              <w:t>
2023 жылы –13,0</w:t>
            </w:r>
          </w:p>
          <w:p>
            <w:pPr>
              <w:spacing w:after="20"/>
              <w:ind w:left="20"/>
              <w:jc w:val="both"/>
            </w:pPr>
            <w:r>
              <w:rPr>
                <w:rFonts w:ascii="Times New Roman"/>
                <w:b w:val="false"/>
                <w:i w:val="false"/>
                <w:color w:val="000000"/>
                <w:sz w:val="20"/>
              </w:rPr>
              <w:t>
2025 жылы –*</w:t>
            </w:r>
          </w:p>
          <w:p>
            <w:pPr>
              <w:spacing w:after="20"/>
              <w:ind w:left="20"/>
              <w:jc w:val="both"/>
            </w:pPr>
            <w:r>
              <w:rPr>
                <w:rFonts w:ascii="Times New Roman"/>
                <w:b w:val="false"/>
                <w:i w:val="false"/>
                <w:color w:val="000000"/>
                <w:sz w:val="20"/>
              </w:rPr>
              <w:t>
2027 жылы –*</w:t>
            </w:r>
          </w:p>
          <w:p>
            <w:pPr>
              <w:spacing w:after="20"/>
              <w:ind w:left="20"/>
              <w:jc w:val="both"/>
            </w:pPr>
            <w:r>
              <w:rPr>
                <w:rFonts w:ascii="Times New Roman"/>
                <w:b w:val="false"/>
                <w:i w:val="false"/>
                <w:color w:val="000000"/>
                <w:sz w:val="20"/>
              </w:rPr>
              <w:t>
2029 жылы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дирижерлер форумын өткізу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жылы –2,5</w:t>
            </w:r>
          </w:p>
          <w:p>
            <w:pPr>
              <w:spacing w:after="20"/>
              <w:ind w:left="20"/>
              <w:jc w:val="both"/>
            </w:pPr>
            <w:r>
              <w:rPr>
                <w:rFonts w:ascii="Times New Roman"/>
                <w:b w:val="false"/>
                <w:i w:val="false"/>
                <w:color w:val="000000"/>
                <w:sz w:val="20"/>
              </w:rPr>
              <w:t>
2021 жылы –2,6</w:t>
            </w:r>
          </w:p>
          <w:p>
            <w:pPr>
              <w:spacing w:after="20"/>
              <w:ind w:left="20"/>
              <w:jc w:val="both"/>
            </w:pPr>
            <w:r>
              <w:rPr>
                <w:rFonts w:ascii="Times New Roman"/>
                <w:b w:val="false"/>
                <w:i w:val="false"/>
                <w:color w:val="000000"/>
                <w:sz w:val="20"/>
              </w:rPr>
              <w:t>
2022 жылы –2,7</w:t>
            </w:r>
          </w:p>
          <w:p>
            <w:pPr>
              <w:spacing w:after="20"/>
              <w:ind w:left="20"/>
              <w:jc w:val="both"/>
            </w:pPr>
            <w:r>
              <w:rPr>
                <w:rFonts w:ascii="Times New Roman"/>
                <w:b w:val="false"/>
                <w:i w:val="false"/>
                <w:color w:val="000000"/>
                <w:sz w:val="20"/>
              </w:rPr>
              <w:t>
2023 жылы –2,8</w:t>
            </w:r>
          </w:p>
          <w:p>
            <w:pPr>
              <w:spacing w:after="20"/>
              <w:ind w:left="20"/>
              <w:jc w:val="both"/>
            </w:pPr>
            <w:r>
              <w:rPr>
                <w:rFonts w:ascii="Times New Roman"/>
                <w:b w:val="false"/>
                <w:i w:val="false"/>
                <w:color w:val="000000"/>
                <w:sz w:val="20"/>
              </w:rPr>
              <w:t>
2024 жылы –*</w:t>
            </w:r>
          </w:p>
          <w:p>
            <w:pPr>
              <w:spacing w:after="20"/>
              <w:ind w:left="20"/>
              <w:jc w:val="both"/>
            </w:pPr>
            <w:r>
              <w:rPr>
                <w:rFonts w:ascii="Times New Roman"/>
                <w:b w:val="false"/>
                <w:i w:val="false"/>
                <w:color w:val="000000"/>
                <w:sz w:val="20"/>
              </w:rPr>
              <w:t>
2025 жылы –*</w:t>
            </w:r>
          </w:p>
          <w:p>
            <w:pPr>
              <w:spacing w:after="20"/>
              <w:ind w:left="20"/>
              <w:jc w:val="both"/>
            </w:pPr>
            <w:r>
              <w:rPr>
                <w:rFonts w:ascii="Times New Roman"/>
                <w:b w:val="false"/>
                <w:i w:val="false"/>
                <w:color w:val="000000"/>
                <w:sz w:val="20"/>
              </w:rPr>
              <w:t>
2026 жылы –*</w:t>
            </w:r>
          </w:p>
          <w:p>
            <w:pPr>
              <w:spacing w:after="20"/>
              <w:ind w:left="20"/>
              <w:jc w:val="both"/>
            </w:pPr>
            <w:r>
              <w:rPr>
                <w:rFonts w:ascii="Times New Roman"/>
                <w:b w:val="false"/>
                <w:i w:val="false"/>
                <w:color w:val="000000"/>
                <w:sz w:val="20"/>
              </w:rPr>
              <w:t>
2027 жылы –*</w:t>
            </w:r>
          </w:p>
          <w:p>
            <w:pPr>
              <w:spacing w:after="20"/>
              <w:ind w:left="20"/>
              <w:jc w:val="both"/>
            </w:pPr>
            <w:r>
              <w:rPr>
                <w:rFonts w:ascii="Times New Roman"/>
                <w:b w:val="false"/>
                <w:i w:val="false"/>
                <w:color w:val="000000"/>
                <w:sz w:val="20"/>
              </w:rPr>
              <w:t>
2028 жылы –*</w:t>
            </w:r>
          </w:p>
          <w:p>
            <w:pPr>
              <w:spacing w:after="20"/>
              <w:ind w:left="20"/>
              <w:jc w:val="both"/>
            </w:pPr>
            <w:r>
              <w:rPr>
                <w:rFonts w:ascii="Times New Roman"/>
                <w:b w:val="false"/>
                <w:i w:val="false"/>
                <w:color w:val="000000"/>
                <w:sz w:val="20"/>
              </w:rPr>
              <w:t>
2029 жылы –*</w:t>
            </w:r>
          </w:p>
          <w:p>
            <w:pPr>
              <w:spacing w:after="20"/>
              <w:ind w:left="20"/>
              <w:jc w:val="both"/>
            </w:pPr>
            <w:r>
              <w:rPr>
                <w:rFonts w:ascii="Times New Roman"/>
                <w:b w:val="false"/>
                <w:i w:val="false"/>
                <w:color w:val="000000"/>
                <w:sz w:val="20"/>
              </w:rPr>
              <w:t>
2030 жылы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хореография өнері фестивалін өткізу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жылы –1,1</w:t>
            </w:r>
          </w:p>
          <w:p>
            <w:pPr>
              <w:spacing w:after="20"/>
              <w:ind w:left="20"/>
              <w:jc w:val="both"/>
            </w:pPr>
            <w:r>
              <w:rPr>
                <w:rFonts w:ascii="Times New Roman"/>
                <w:b w:val="false"/>
                <w:i w:val="false"/>
                <w:color w:val="000000"/>
                <w:sz w:val="20"/>
              </w:rPr>
              <w:t>
2021 жылы –2,1</w:t>
            </w:r>
          </w:p>
          <w:p>
            <w:pPr>
              <w:spacing w:after="20"/>
              <w:ind w:left="20"/>
              <w:jc w:val="both"/>
            </w:pPr>
            <w:r>
              <w:rPr>
                <w:rFonts w:ascii="Times New Roman"/>
                <w:b w:val="false"/>
                <w:i w:val="false"/>
                <w:color w:val="000000"/>
                <w:sz w:val="20"/>
              </w:rPr>
              <w:t>
2022 жылы –2,2</w:t>
            </w:r>
          </w:p>
          <w:p>
            <w:pPr>
              <w:spacing w:after="20"/>
              <w:ind w:left="20"/>
              <w:jc w:val="both"/>
            </w:pPr>
            <w:r>
              <w:rPr>
                <w:rFonts w:ascii="Times New Roman"/>
                <w:b w:val="false"/>
                <w:i w:val="false"/>
                <w:color w:val="000000"/>
                <w:sz w:val="20"/>
              </w:rPr>
              <w:t>
2023 жылы –2,2</w:t>
            </w:r>
          </w:p>
          <w:p>
            <w:pPr>
              <w:spacing w:after="20"/>
              <w:ind w:left="20"/>
              <w:jc w:val="both"/>
            </w:pPr>
            <w:r>
              <w:rPr>
                <w:rFonts w:ascii="Times New Roman"/>
                <w:b w:val="false"/>
                <w:i w:val="false"/>
                <w:color w:val="000000"/>
                <w:sz w:val="20"/>
              </w:rPr>
              <w:t>
2024 жылы –*</w:t>
            </w:r>
          </w:p>
          <w:p>
            <w:pPr>
              <w:spacing w:after="20"/>
              <w:ind w:left="20"/>
              <w:jc w:val="both"/>
            </w:pPr>
            <w:r>
              <w:rPr>
                <w:rFonts w:ascii="Times New Roman"/>
                <w:b w:val="false"/>
                <w:i w:val="false"/>
                <w:color w:val="000000"/>
                <w:sz w:val="20"/>
              </w:rPr>
              <w:t>
2025 жылы –*</w:t>
            </w:r>
          </w:p>
          <w:p>
            <w:pPr>
              <w:spacing w:after="20"/>
              <w:ind w:left="20"/>
              <w:jc w:val="both"/>
            </w:pPr>
            <w:r>
              <w:rPr>
                <w:rFonts w:ascii="Times New Roman"/>
                <w:b w:val="false"/>
                <w:i w:val="false"/>
                <w:color w:val="000000"/>
                <w:sz w:val="20"/>
              </w:rPr>
              <w:t>
2026 жылы –*</w:t>
            </w:r>
          </w:p>
          <w:p>
            <w:pPr>
              <w:spacing w:after="20"/>
              <w:ind w:left="20"/>
              <w:jc w:val="both"/>
            </w:pPr>
            <w:r>
              <w:rPr>
                <w:rFonts w:ascii="Times New Roman"/>
                <w:b w:val="false"/>
                <w:i w:val="false"/>
                <w:color w:val="000000"/>
                <w:sz w:val="20"/>
              </w:rPr>
              <w:t>
2027 жылы –*</w:t>
            </w:r>
          </w:p>
          <w:p>
            <w:pPr>
              <w:spacing w:after="20"/>
              <w:ind w:left="20"/>
              <w:jc w:val="both"/>
            </w:pPr>
            <w:r>
              <w:rPr>
                <w:rFonts w:ascii="Times New Roman"/>
                <w:b w:val="false"/>
                <w:i w:val="false"/>
                <w:color w:val="000000"/>
                <w:sz w:val="20"/>
              </w:rPr>
              <w:t>
2028 жылы –*</w:t>
            </w:r>
          </w:p>
          <w:p>
            <w:pPr>
              <w:spacing w:after="20"/>
              <w:ind w:left="20"/>
              <w:jc w:val="both"/>
            </w:pPr>
            <w:r>
              <w:rPr>
                <w:rFonts w:ascii="Times New Roman"/>
                <w:b w:val="false"/>
                <w:i w:val="false"/>
                <w:color w:val="000000"/>
                <w:sz w:val="20"/>
              </w:rPr>
              <w:t>
2029 жылы –*</w:t>
            </w:r>
          </w:p>
          <w:p>
            <w:pPr>
              <w:spacing w:after="20"/>
              <w:ind w:left="20"/>
              <w:jc w:val="both"/>
            </w:pPr>
            <w:r>
              <w:rPr>
                <w:rFonts w:ascii="Times New Roman"/>
                <w:b w:val="false"/>
                <w:i w:val="false"/>
                <w:color w:val="000000"/>
                <w:sz w:val="20"/>
              </w:rPr>
              <w:t>
2030 жылы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Халық жазушысы, Мемлекеттік сыйлықтың иегері, ақын Қадыр Мырза Әлидің 90 жылдығына арналған  республикалық жыр мүшәйрасын өткізу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"Х.Бөкеева атындағы облыстық қазақ драма театры" МКҚК гастрольдік сапарлары (РФ-ның Самара, Саратов, Астрахан, Волгоград облыстарына)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"Ғ.Құрманғалиев атындағы облыстық филармония" МКҚК гастрольдік сапарлары (РФ-ның Самара, Саратов, Астрахан, Волгоград облыстарына)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джаз фестивалін өткізу</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ақпарат</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2030 жылдар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жылы – 15,0</w:t>
            </w:r>
          </w:p>
          <w:p>
            <w:pPr>
              <w:spacing w:after="20"/>
              <w:ind w:left="20"/>
              <w:jc w:val="both"/>
            </w:pPr>
            <w:r>
              <w:rPr>
                <w:rFonts w:ascii="Times New Roman"/>
                <w:b w:val="false"/>
                <w:i w:val="false"/>
                <w:color w:val="000000"/>
                <w:sz w:val="20"/>
              </w:rPr>
              <w:t>
2022 жылы – 15,0</w:t>
            </w:r>
          </w:p>
          <w:p>
            <w:pPr>
              <w:spacing w:after="20"/>
              <w:ind w:left="20"/>
              <w:jc w:val="both"/>
            </w:pPr>
            <w:r>
              <w:rPr>
                <w:rFonts w:ascii="Times New Roman"/>
                <w:b w:val="false"/>
                <w:i w:val="false"/>
                <w:color w:val="000000"/>
                <w:sz w:val="20"/>
              </w:rPr>
              <w:t>
2023 жылы – 15,0</w:t>
            </w:r>
          </w:p>
          <w:p>
            <w:pPr>
              <w:spacing w:after="20"/>
              <w:ind w:left="20"/>
              <w:jc w:val="both"/>
            </w:pPr>
            <w:r>
              <w:rPr>
                <w:rFonts w:ascii="Times New Roman"/>
                <w:b w:val="false"/>
                <w:i w:val="false"/>
                <w:color w:val="000000"/>
                <w:sz w:val="20"/>
              </w:rPr>
              <w:t>
2024 жылы – *</w:t>
            </w:r>
          </w:p>
          <w:p>
            <w:pPr>
              <w:spacing w:after="20"/>
              <w:ind w:left="20"/>
              <w:jc w:val="both"/>
            </w:pPr>
            <w:r>
              <w:rPr>
                <w:rFonts w:ascii="Times New Roman"/>
                <w:b w:val="false"/>
                <w:i w:val="false"/>
                <w:color w:val="000000"/>
                <w:sz w:val="20"/>
              </w:rPr>
              <w:t>
2025 жылы – *</w:t>
            </w:r>
          </w:p>
          <w:p>
            <w:pPr>
              <w:spacing w:after="20"/>
              <w:ind w:left="20"/>
              <w:jc w:val="both"/>
            </w:pPr>
            <w:r>
              <w:rPr>
                <w:rFonts w:ascii="Times New Roman"/>
                <w:b w:val="false"/>
                <w:i w:val="false"/>
                <w:color w:val="000000"/>
                <w:sz w:val="20"/>
              </w:rPr>
              <w:t>
2026 жылы – *</w:t>
            </w:r>
          </w:p>
          <w:p>
            <w:pPr>
              <w:spacing w:after="20"/>
              <w:ind w:left="20"/>
              <w:jc w:val="both"/>
            </w:pPr>
            <w:r>
              <w:rPr>
                <w:rFonts w:ascii="Times New Roman"/>
                <w:b w:val="false"/>
                <w:i w:val="false"/>
                <w:color w:val="000000"/>
                <w:sz w:val="20"/>
              </w:rPr>
              <w:t>
2027 жылы – *</w:t>
            </w:r>
          </w:p>
          <w:p>
            <w:pPr>
              <w:spacing w:after="20"/>
              <w:ind w:left="20"/>
              <w:jc w:val="both"/>
            </w:pPr>
            <w:r>
              <w:rPr>
                <w:rFonts w:ascii="Times New Roman"/>
                <w:b w:val="false"/>
                <w:i w:val="false"/>
                <w:color w:val="000000"/>
                <w:sz w:val="20"/>
              </w:rPr>
              <w:t>
2028 жылы –*</w:t>
            </w:r>
          </w:p>
          <w:p>
            <w:pPr>
              <w:spacing w:after="20"/>
              <w:ind w:left="20"/>
              <w:jc w:val="both"/>
            </w:pPr>
            <w:r>
              <w:rPr>
                <w:rFonts w:ascii="Times New Roman"/>
                <w:b w:val="false"/>
                <w:i w:val="false"/>
                <w:color w:val="000000"/>
                <w:sz w:val="20"/>
              </w:rPr>
              <w:t>
2029 жылы – *</w:t>
            </w:r>
          </w:p>
          <w:p>
            <w:pPr>
              <w:spacing w:after="20"/>
              <w:ind w:left="20"/>
              <w:jc w:val="both"/>
            </w:pPr>
            <w:r>
              <w:rPr>
                <w:rFonts w:ascii="Times New Roman"/>
                <w:b w:val="false"/>
                <w:i w:val="false"/>
                <w:color w:val="000000"/>
                <w:sz w:val="20"/>
              </w:rPr>
              <w:t>
2030 жылы –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"АҚБЕРЕН" ақындар мектебін қалыптастыру және жас ақындар мүшәйрасы мен ақындар айтысын ұйымдастыру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2022 жылдар</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жылы – 8,1</w:t>
            </w:r>
          </w:p>
          <w:p>
            <w:pPr>
              <w:spacing w:after="20"/>
              <w:ind w:left="20"/>
              <w:jc w:val="both"/>
            </w:pPr>
            <w:r>
              <w:rPr>
                <w:rFonts w:ascii="Times New Roman"/>
                <w:b w:val="false"/>
                <w:i w:val="false"/>
                <w:color w:val="000000"/>
                <w:sz w:val="20"/>
              </w:rPr>
              <w:t>
2022 жылы –2,1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Тәуелсіздігінің 30 жылдығына арналған "Арманы асқақ алашым" атты республикалық ақындар айтысын ұйымдастыру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Ж.Хаджиев атындағы халықаралық театрлар фестивалін өткізу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2021, 2023, 2025, 2027,</w:t>
            </w:r>
          </w:p>
          <w:p>
            <w:pPr>
              <w:spacing w:after="20"/>
              <w:ind w:left="20"/>
              <w:jc w:val="both"/>
            </w:pPr>
            <w:r>
              <w:rPr>
                <w:rFonts w:ascii="Times New Roman"/>
                <w:b w:val="false"/>
                <w:i w:val="false"/>
                <w:color w:val="000000"/>
                <w:sz w:val="20"/>
              </w:rPr>
              <w:t>
2030 жылдар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жылы – 27,0</w:t>
            </w:r>
          </w:p>
          <w:p>
            <w:pPr>
              <w:spacing w:after="20"/>
              <w:ind w:left="20"/>
              <w:jc w:val="both"/>
            </w:pPr>
            <w:r>
              <w:rPr>
                <w:rFonts w:ascii="Times New Roman"/>
                <w:b w:val="false"/>
                <w:i w:val="false"/>
                <w:color w:val="000000"/>
                <w:sz w:val="20"/>
              </w:rPr>
              <w:t>
2023 жылы – 29,0</w:t>
            </w:r>
          </w:p>
          <w:p>
            <w:pPr>
              <w:spacing w:after="20"/>
              <w:ind w:left="20"/>
              <w:jc w:val="both"/>
            </w:pPr>
            <w:r>
              <w:rPr>
                <w:rFonts w:ascii="Times New Roman"/>
                <w:b w:val="false"/>
                <w:i w:val="false"/>
                <w:color w:val="000000"/>
                <w:sz w:val="20"/>
              </w:rPr>
              <w:t>
2025 жылы – *</w:t>
            </w:r>
          </w:p>
          <w:p>
            <w:pPr>
              <w:spacing w:after="20"/>
              <w:ind w:left="20"/>
              <w:jc w:val="both"/>
            </w:pPr>
            <w:r>
              <w:rPr>
                <w:rFonts w:ascii="Times New Roman"/>
                <w:b w:val="false"/>
                <w:i w:val="false"/>
                <w:color w:val="000000"/>
                <w:sz w:val="20"/>
              </w:rPr>
              <w:t>
2027 жылы – *</w:t>
            </w:r>
          </w:p>
          <w:p>
            <w:pPr>
              <w:spacing w:after="20"/>
              <w:ind w:left="20"/>
              <w:jc w:val="both"/>
            </w:pPr>
            <w:r>
              <w:rPr>
                <w:rFonts w:ascii="Times New Roman"/>
                <w:b w:val="false"/>
                <w:i w:val="false"/>
                <w:color w:val="000000"/>
                <w:sz w:val="20"/>
              </w:rPr>
              <w:t>
2030 жылы –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мәдени-сауық және халық шығармашылығының ғылыми-әдістемелік орталығы" МКҚК үшін бағдарламалық қамтылымы бар ұйымдастыру техникасын сатып 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2022, 2026,</w:t>
            </w:r>
          </w:p>
          <w:p>
            <w:pPr>
              <w:spacing w:after="20"/>
              <w:ind w:left="20"/>
              <w:jc w:val="both"/>
            </w:pPr>
            <w:r>
              <w:rPr>
                <w:rFonts w:ascii="Times New Roman"/>
                <w:b w:val="false"/>
                <w:i w:val="false"/>
                <w:color w:val="000000"/>
                <w:sz w:val="20"/>
              </w:rPr>
              <w:t>
2030 жылдар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жылы – 4,5</w:t>
            </w:r>
          </w:p>
          <w:p>
            <w:pPr>
              <w:spacing w:after="20"/>
              <w:ind w:left="20"/>
              <w:jc w:val="both"/>
            </w:pPr>
            <w:r>
              <w:rPr>
                <w:rFonts w:ascii="Times New Roman"/>
                <w:b w:val="false"/>
                <w:i w:val="false"/>
                <w:color w:val="000000"/>
                <w:sz w:val="20"/>
              </w:rPr>
              <w:t>
2026 жылы – *</w:t>
            </w:r>
          </w:p>
          <w:p>
            <w:pPr>
              <w:spacing w:after="20"/>
              <w:ind w:left="20"/>
              <w:jc w:val="both"/>
            </w:pPr>
            <w:r>
              <w:rPr>
                <w:rFonts w:ascii="Times New Roman"/>
                <w:b w:val="false"/>
                <w:i w:val="false"/>
                <w:color w:val="000000"/>
                <w:sz w:val="20"/>
              </w:rPr>
              <w:t>
2030 жылы –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театрларының, концерттік ұйымдарын шетелдер мен республика көлеміндегі гастрольдерін жүзеге асыру   және халықаралық фестивальдарға қатысуы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2030 жылдар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жылы – 23,8</w:t>
            </w:r>
          </w:p>
          <w:p>
            <w:pPr>
              <w:spacing w:after="20"/>
              <w:ind w:left="20"/>
              <w:jc w:val="both"/>
            </w:pPr>
            <w:r>
              <w:rPr>
                <w:rFonts w:ascii="Times New Roman"/>
                <w:b w:val="false"/>
                <w:i w:val="false"/>
                <w:color w:val="000000"/>
                <w:sz w:val="20"/>
              </w:rPr>
              <w:t>
2022 жылы – 19,7</w:t>
            </w:r>
          </w:p>
          <w:p>
            <w:pPr>
              <w:spacing w:after="20"/>
              <w:ind w:left="20"/>
              <w:jc w:val="both"/>
            </w:pPr>
            <w:r>
              <w:rPr>
                <w:rFonts w:ascii="Times New Roman"/>
                <w:b w:val="false"/>
                <w:i w:val="false"/>
                <w:color w:val="000000"/>
                <w:sz w:val="20"/>
              </w:rPr>
              <w:t>
2023 жылы – 31,3</w:t>
            </w:r>
          </w:p>
          <w:p>
            <w:pPr>
              <w:spacing w:after="20"/>
              <w:ind w:left="20"/>
              <w:jc w:val="both"/>
            </w:pPr>
            <w:r>
              <w:rPr>
                <w:rFonts w:ascii="Times New Roman"/>
                <w:b w:val="false"/>
                <w:i w:val="false"/>
                <w:color w:val="000000"/>
                <w:sz w:val="20"/>
              </w:rPr>
              <w:t>
2024 жылы – *</w:t>
            </w:r>
          </w:p>
          <w:p>
            <w:pPr>
              <w:spacing w:after="20"/>
              <w:ind w:left="20"/>
              <w:jc w:val="both"/>
            </w:pPr>
            <w:r>
              <w:rPr>
                <w:rFonts w:ascii="Times New Roman"/>
                <w:b w:val="false"/>
                <w:i w:val="false"/>
                <w:color w:val="000000"/>
                <w:sz w:val="20"/>
              </w:rPr>
              <w:t>
2025 жылы – *</w:t>
            </w:r>
          </w:p>
          <w:p>
            <w:pPr>
              <w:spacing w:after="20"/>
              <w:ind w:left="20"/>
              <w:jc w:val="both"/>
            </w:pPr>
            <w:r>
              <w:rPr>
                <w:rFonts w:ascii="Times New Roman"/>
                <w:b w:val="false"/>
                <w:i w:val="false"/>
                <w:color w:val="000000"/>
                <w:sz w:val="20"/>
              </w:rPr>
              <w:t>
2026 жылы – *</w:t>
            </w:r>
          </w:p>
          <w:p>
            <w:pPr>
              <w:spacing w:after="20"/>
              <w:ind w:left="20"/>
              <w:jc w:val="both"/>
            </w:pPr>
            <w:r>
              <w:rPr>
                <w:rFonts w:ascii="Times New Roman"/>
                <w:b w:val="false"/>
                <w:i w:val="false"/>
                <w:color w:val="000000"/>
                <w:sz w:val="20"/>
              </w:rPr>
              <w:t>
2027 жылы – *</w:t>
            </w:r>
          </w:p>
          <w:p>
            <w:pPr>
              <w:spacing w:after="20"/>
              <w:ind w:left="20"/>
              <w:jc w:val="both"/>
            </w:pPr>
            <w:r>
              <w:rPr>
                <w:rFonts w:ascii="Times New Roman"/>
                <w:b w:val="false"/>
                <w:i w:val="false"/>
                <w:color w:val="000000"/>
                <w:sz w:val="20"/>
              </w:rPr>
              <w:t>
2028 жылы – *</w:t>
            </w:r>
          </w:p>
          <w:p>
            <w:pPr>
              <w:spacing w:after="20"/>
              <w:ind w:left="20"/>
              <w:jc w:val="both"/>
            </w:pPr>
            <w:r>
              <w:rPr>
                <w:rFonts w:ascii="Times New Roman"/>
                <w:b w:val="false"/>
                <w:i w:val="false"/>
                <w:color w:val="000000"/>
                <w:sz w:val="20"/>
              </w:rPr>
              <w:t>
2029 жылы – *</w:t>
            </w:r>
          </w:p>
          <w:p>
            <w:pPr>
              <w:spacing w:after="20"/>
              <w:ind w:left="20"/>
              <w:jc w:val="both"/>
            </w:pPr>
            <w:r>
              <w:rPr>
                <w:rFonts w:ascii="Times New Roman"/>
                <w:b w:val="false"/>
                <w:i w:val="false"/>
                <w:color w:val="000000"/>
                <w:sz w:val="20"/>
              </w:rPr>
              <w:t>
2030 жылы –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Халықаралық "Әбіш әлемі" театр фестивалін өткізу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2022, 2024,</w:t>
            </w:r>
          </w:p>
          <w:p>
            <w:pPr>
              <w:spacing w:after="20"/>
              <w:ind w:left="20"/>
              <w:jc w:val="both"/>
            </w:pPr>
            <w:r>
              <w:rPr>
                <w:rFonts w:ascii="Times New Roman"/>
                <w:b w:val="false"/>
                <w:i w:val="false"/>
                <w:color w:val="000000"/>
                <w:sz w:val="20"/>
              </w:rPr>
              <w:t>
2026, 2028,</w:t>
            </w:r>
          </w:p>
          <w:p>
            <w:pPr>
              <w:spacing w:after="20"/>
              <w:ind w:left="20"/>
              <w:jc w:val="both"/>
            </w:pPr>
            <w:r>
              <w:rPr>
                <w:rFonts w:ascii="Times New Roman"/>
                <w:b w:val="false"/>
                <w:i w:val="false"/>
                <w:color w:val="000000"/>
                <w:sz w:val="20"/>
              </w:rPr>
              <w:t>
2030</w:t>
            </w:r>
          </w:p>
          <w:p>
            <w:pPr>
              <w:spacing w:after="20"/>
              <w:ind w:left="20"/>
              <w:jc w:val="both"/>
            </w:pPr>
            <w:r>
              <w:rPr>
                <w:rFonts w:ascii="Times New Roman"/>
                <w:b w:val="false"/>
                <w:i w:val="false"/>
                <w:color w:val="000000"/>
                <w:sz w:val="20"/>
              </w:rPr>
              <w:t>
жылдар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жылы – 33,7</w:t>
            </w:r>
          </w:p>
          <w:p>
            <w:pPr>
              <w:spacing w:after="20"/>
              <w:ind w:left="20"/>
              <w:jc w:val="both"/>
            </w:pPr>
            <w:r>
              <w:rPr>
                <w:rFonts w:ascii="Times New Roman"/>
                <w:b w:val="false"/>
                <w:i w:val="false"/>
                <w:color w:val="000000"/>
                <w:sz w:val="20"/>
              </w:rPr>
              <w:t>
2024 жылы – *</w:t>
            </w:r>
          </w:p>
          <w:p>
            <w:pPr>
              <w:spacing w:after="20"/>
              <w:ind w:left="20"/>
              <w:jc w:val="both"/>
            </w:pPr>
            <w:r>
              <w:rPr>
                <w:rFonts w:ascii="Times New Roman"/>
                <w:b w:val="false"/>
                <w:i w:val="false"/>
                <w:color w:val="000000"/>
                <w:sz w:val="20"/>
              </w:rPr>
              <w:t>
2026 жылы – *</w:t>
            </w:r>
          </w:p>
          <w:p>
            <w:pPr>
              <w:spacing w:after="20"/>
              <w:ind w:left="20"/>
              <w:jc w:val="both"/>
            </w:pPr>
            <w:r>
              <w:rPr>
                <w:rFonts w:ascii="Times New Roman"/>
                <w:b w:val="false"/>
                <w:i w:val="false"/>
                <w:color w:val="000000"/>
                <w:sz w:val="20"/>
              </w:rPr>
              <w:t>
2028 жылы – *</w:t>
            </w:r>
          </w:p>
          <w:p>
            <w:pPr>
              <w:spacing w:after="20"/>
              <w:ind w:left="20"/>
              <w:jc w:val="both"/>
            </w:pPr>
            <w:r>
              <w:rPr>
                <w:rFonts w:ascii="Times New Roman"/>
                <w:b w:val="false"/>
                <w:i w:val="false"/>
                <w:color w:val="000000"/>
                <w:sz w:val="20"/>
              </w:rPr>
              <w:t>
2030 жылы –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"Сәбит Мұқанов атындағы мемлекеттік қазақ музыкалық драма театры" МКҚК жаңа ғимаратының ашылуы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"Тахауи Ахтанов атындағы облыстық драма театры" МКҚК мен "Ақтөбе облысының мемлекеттік архиві" КММ ғимараттарын күрделі жөндеу.</w:t>
            </w:r>
          </w:p>
          <w:p>
            <w:pPr>
              <w:spacing w:after="20"/>
              <w:ind w:left="20"/>
              <w:jc w:val="both"/>
            </w:pPr>
            <w:r>
              <w:rPr>
                <w:rFonts w:ascii="Times New Roman"/>
                <w:b w:val="false"/>
                <w:i w:val="false"/>
                <w:color w:val="000000"/>
                <w:sz w:val="20"/>
              </w:rPr>
              <w:t>
"Тахауи Ахтанов атындағы Ақтөбе облыстық драма театры" МКҚК дыбыс беру, жарық түсіру, техникалық құралдар жиынтығымен қамтамасыз 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w:t>
            </w:r>
          </w:p>
          <w:p>
            <w:pPr>
              <w:spacing w:after="20"/>
              <w:ind w:left="20"/>
              <w:jc w:val="both"/>
            </w:pPr>
            <w:r>
              <w:rPr>
                <w:rFonts w:ascii="Times New Roman"/>
                <w:b w:val="false"/>
                <w:i w:val="false"/>
                <w:color w:val="000000"/>
                <w:sz w:val="20"/>
              </w:rPr>
              <w:t>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жарық сәуле" акциясы аясында физикалық ерекшелігі бар балалардың үйінде спектакльдер көрсету</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демеушілер қаражаты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деңгейдегі "BALAUSA" театр фестивалін ұйымдастыру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2022, 2024,</w:t>
            </w:r>
          </w:p>
          <w:p>
            <w:pPr>
              <w:spacing w:after="20"/>
              <w:ind w:left="20"/>
              <w:jc w:val="both"/>
            </w:pPr>
            <w:r>
              <w:rPr>
                <w:rFonts w:ascii="Times New Roman"/>
                <w:b w:val="false"/>
                <w:i w:val="false"/>
                <w:color w:val="000000"/>
                <w:sz w:val="20"/>
              </w:rPr>
              <w:t>
2026, 2028,</w:t>
            </w:r>
          </w:p>
          <w:p>
            <w:pPr>
              <w:spacing w:after="20"/>
              <w:ind w:left="20"/>
              <w:jc w:val="both"/>
            </w:pPr>
            <w:r>
              <w:rPr>
                <w:rFonts w:ascii="Times New Roman"/>
                <w:b w:val="false"/>
                <w:i w:val="false"/>
                <w:color w:val="000000"/>
                <w:sz w:val="20"/>
              </w:rPr>
              <w:t>
2030 жылдар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жылы – 15,0</w:t>
            </w:r>
          </w:p>
          <w:p>
            <w:pPr>
              <w:spacing w:after="20"/>
              <w:ind w:left="20"/>
              <w:jc w:val="both"/>
            </w:pPr>
            <w:r>
              <w:rPr>
                <w:rFonts w:ascii="Times New Roman"/>
                <w:b w:val="false"/>
                <w:i w:val="false"/>
                <w:color w:val="000000"/>
                <w:sz w:val="20"/>
              </w:rPr>
              <w:t>
2024 жылы – *</w:t>
            </w:r>
          </w:p>
          <w:p>
            <w:pPr>
              <w:spacing w:after="20"/>
              <w:ind w:left="20"/>
              <w:jc w:val="both"/>
            </w:pPr>
            <w:r>
              <w:rPr>
                <w:rFonts w:ascii="Times New Roman"/>
                <w:b w:val="false"/>
                <w:i w:val="false"/>
                <w:color w:val="000000"/>
                <w:sz w:val="20"/>
              </w:rPr>
              <w:t>
2026 жылы – *</w:t>
            </w:r>
          </w:p>
          <w:p>
            <w:pPr>
              <w:spacing w:after="20"/>
              <w:ind w:left="20"/>
              <w:jc w:val="both"/>
            </w:pPr>
            <w:r>
              <w:rPr>
                <w:rFonts w:ascii="Times New Roman"/>
                <w:b w:val="false"/>
                <w:i w:val="false"/>
                <w:color w:val="000000"/>
                <w:sz w:val="20"/>
              </w:rPr>
              <w:t>
2028 жылы – *</w:t>
            </w:r>
          </w:p>
          <w:p>
            <w:pPr>
              <w:spacing w:after="20"/>
              <w:ind w:left="20"/>
              <w:jc w:val="both"/>
            </w:pPr>
            <w:r>
              <w:rPr>
                <w:rFonts w:ascii="Times New Roman"/>
                <w:b w:val="false"/>
                <w:i w:val="false"/>
                <w:color w:val="000000"/>
                <w:sz w:val="20"/>
              </w:rPr>
              <w:t>
2030 жылы –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Театр, цирк, концерттік ұйымның репертуарындағы жаңа қойылымдар мен бағдарламалардың үлесін арттыру (оның ішінде қала тарихы мен бүгінгі күннің тақырыбына арналған жаңа қойылымдар мен бағдарламалармен толықтыру)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2030 жылдар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жылы –50,0</w:t>
            </w:r>
          </w:p>
          <w:p>
            <w:pPr>
              <w:spacing w:after="20"/>
              <w:ind w:left="20"/>
              <w:jc w:val="both"/>
            </w:pPr>
            <w:r>
              <w:rPr>
                <w:rFonts w:ascii="Times New Roman"/>
                <w:b w:val="false"/>
                <w:i w:val="false"/>
                <w:color w:val="000000"/>
                <w:sz w:val="20"/>
              </w:rPr>
              <w:t>
2022 жылы –53,0</w:t>
            </w:r>
          </w:p>
          <w:p>
            <w:pPr>
              <w:spacing w:after="20"/>
              <w:ind w:left="20"/>
              <w:jc w:val="both"/>
            </w:pPr>
            <w:r>
              <w:rPr>
                <w:rFonts w:ascii="Times New Roman"/>
                <w:b w:val="false"/>
                <w:i w:val="false"/>
                <w:color w:val="000000"/>
                <w:sz w:val="20"/>
              </w:rPr>
              <w:t>
2023 жылы –55,0</w:t>
            </w:r>
          </w:p>
          <w:p>
            <w:pPr>
              <w:spacing w:after="20"/>
              <w:ind w:left="20"/>
              <w:jc w:val="both"/>
            </w:pPr>
            <w:r>
              <w:rPr>
                <w:rFonts w:ascii="Times New Roman"/>
                <w:b w:val="false"/>
                <w:i w:val="false"/>
                <w:color w:val="000000"/>
                <w:sz w:val="20"/>
              </w:rPr>
              <w:t>
2024 жылы –*</w:t>
            </w:r>
          </w:p>
          <w:p>
            <w:pPr>
              <w:spacing w:after="20"/>
              <w:ind w:left="20"/>
              <w:jc w:val="both"/>
            </w:pPr>
            <w:r>
              <w:rPr>
                <w:rFonts w:ascii="Times New Roman"/>
                <w:b w:val="false"/>
                <w:i w:val="false"/>
                <w:color w:val="000000"/>
                <w:sz w:val="20"/>
              </w:rPr>
              <w:t>
2025 жылы –*</w:t>
            </w:r>
          </w:p>
          <w:p>
            <w:pPr>
              <w:spacing w:after="20"/>
              <w:ind w:left="20"/>
              <w:jc w:val="both"/>
            </w:pPr>
            <w:r>
              <w:rPr>
                <w:rFonts w:ascii="Times New Roman"/>
                <w:b w:val="false"/>
                <w:i w:val="false"/>
                <w:color w:val="000000"/>
                <w:sz w:val="20"/>
              </w:rPr>
              <w:t>
2026 жылы –*</w:t>
            </w:r>
          </w:p>
          <w:p>
            <w:pPr>
              <w:spacing w:after="20"/>
              <w:ind w:left="20"/>
              <w:jc w:val="both"/>
            </w:pPr>
            <w:r>
              <w:rPr>
                <w:rFonts w:ascii="Times New Roman"/>
                <w:b w:val="false"/>
                <w:i w:val="false"/>
                <w:color w:val="000000"/>
                <w:sz w:val="20"/>
              </w:rPr>
              <w:t>
2027 жылы –*</w:t>
            </w:r>
          </w:p>
          <w:p>
            <w:pPr>
              <w:spacing w:after="20"/>
              <w:ind w:left="20"/>
              <w:jc w:val="both"/>
            </w:pPr>
            <w:r>
              <w:rPr>
                <w:rFonts w:ascii="Times New Roman"/>
                <w:b w:val="false"/>
                <w:i w:val="false"/>
                <w:color w:val="000000"/>
                <w:sz w:val="20"/>
              </w:rPr>
              <w:t>
2028 жылы –*</w:t>
            </w:r>
          </w:p>
          <w:p>
            <w:pPr>
              <w:spacing w:after="20"/>
              <w:ind w:left="20"/>
              <w:jc w:val="both"/>
            </w:pPr>
            <w:r>
              <w:rPr>
                <w:rFonts w:ascii="Times New Roman"/>
                <w:b w:val="false"/>
                <w:i w:val="false"/>
                <w:color w:val="000000"/>
                <w:sz w:val="20"/>
              </w:rPr>
              <w:t>
2029 жылы –*</w:t>
            </w:r>
          </w:p>
          <w:p>
            <w:pPr>
              <w:spacing w:after="20"/>
              <w:ind w:left="20"/>
              <w:jc w:val="both"/>
            </w:pPr>
            <w:r>
              <w:rPr>
                <w:rFonts w:ascii="Times New Roman"/>
                <w:b w:val="false"/>
                <w:i w:val="false"/>
                <w:color w:val="000000"/>
                <w:sz w:val="20"/>
              </w:rPr>
              <w:t>
2030 жылы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қалалық мәдениет үйі" МКҚК-да фольклорлық ансамблін, ұлт аспаптары оркестрін, үрмелі аспаптар оркестрін ашу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2022 жылдар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жылы –20,0</w:t>
            </w:r>
          </w:p>
          <w:p>
            <w:pPr>
              <w:spacing w:after="20"/>
              <w:ind w:left="20"/>
              <w:jc w:val="both"/>
            </w:pPr>
            <w:r>
              <w:rPr>
                <w:rFonts w:ascii="Times New Roman"/>
                <w:b w:val="false"/>
                <w:i w:val="false"/>
                <w:color w:val="000000"/>
                <w:sz w:val="20"/>
              </w:rPr>
              <w:t>
2022 жылы –10,0</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"Шертпе күй" республикалық дәстүрлі музыка фестивалін өткізу</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облысының әкімдігі</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2020, 2022,</w:t>
            </w:r>
          </w:p>
          <w:p>
            <w:pPr>
              <w:spacing w:after="20"/>
              <w:ind w:left="20"/>
              <w:jc w:val="both"/>
            </w:pPr>
            <w:r>
              <w:rPr>
                <w:rFonts w:ascii="Times New Roman"/>
                <w:b w:val="false"/>
                <w:i w:val="false"/>
                <w:color w:val="000000"/>
                <w:sz w:val="20"/>
              </w:rPr>
              <w:t>
2024, 2026,</w:t>
            </w:r>
          </w:p>
          <w:p>
            <w:pPr>
              <w:spacing w:after="20"/>
              <w:ind w:left="20"/>
              <w:jc w:val="both"/>
            </w:pPr>
            <w:r>
              <w:rPr>
                <w:rFonts w:ascii="Times New Roman"/>
                <w:b w:val="false"/>
                <w:i w:val="false"/>
                <w:color w:val="000000"/>
                <w:sz w:val="20"/>
              </w:rPr>
              <w:t>
2028, 2030</w:t>
            </w:r>
          </w:p>
          <w:p>
            <w:pPr>
              <w:spacing w:after="20"/>
              <w:ind w:left="20"/>
              <w:jc w:val="both"/>
            </w:pPr>
            <w:r>
              <w:rPr>
                <w:rFonts w:ascii="Times New Roman"/>
                <w:b w:val="false"/>
                <w:i w:val="false"/>
                <w:color w:val="000000"/>
                <w:sz w:val="20"/>
              </w:rPr>
              <w:t>
жылдар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жылы – 30,0</w:t>
            </w:r>
          </w:p>
          <w:p>
            <w:pPr>
              <w:spacing w:after="20"/>
              <w:ind w:left="20"/>
              <w:jc w:val="both"/>
            </w:pPr>
            <w:r>
              <w:rPr>
                <w:rFonts w:ascii="Times New Roman"/>
                <w:b w:val="false"/>
                <w:i w:val="false"/>
                <w:color w:val="000000"/>
                <w:sz w:val="20"/>
              </w:rPr>
              <w:t>
2022 жылы – 30,0</w:t>
            </w:r>
          </w:p>
          <w:p>
            <w:pPr>
              <w:spacing w:after="20"/>
              <w:ind w:left="20"/>
              <w:jc w:val="both"/>
            </w:pPr>
            <w:r>
              <w:rPr>
                <w:rFonts w:ascii="Times New Roman"/>
                <w:b w:val="false"/>
                <w:i w:val="false"/>
                <w:color w:val="000000"/>
                <w:sz w:val="20"/>
              </w:rPr>
              <w:t>
2024 жылы – *</w:t>
            </w:r>
          </w:p>
          <w:p>
            <w:pPr>
              <w:spacing w:after="20"/>
              <w:ind w:left="20"/>
              <w:jc w:val="both"/>
            </w:pPr>
            <w:r>
              <w:rPr>
                <w:rFonts w:ascii="Times New Roman"/>
                <w:b w:val="false"/>
                <w:i w:val="false"/>
                <w:color w:val="000000"/>
                <w:sz w:val="20"/>
              </w:rPr>
              <w:t>
2026 жылы – *</w:t>
            </w:r>
          </w:p>
          <w:p>
            <w:pPr>
              <w:spacing w:after="20"/>
              <w:ind w:left="20"/>
              <w:jc w:val="both"/>
            </w:pPr>
            <w:r>
              <w:rPr>
                <w:rFonts w:ascii="Times New Roman"/>
                <w:b w:val="false"/>
                <w:i w:val="false"/>
                <w:color w:val="000000"/>
                <w:sz w:val="20"/>
              </w:rPr>
              <w:t>
2028 жылы – *</w:t>
            </w:r>
          </w:p>
          <w:p>
            <w:pPr>
              <w:spacing w:after="20"/>
              <w:ind w:left="20"/>
              <w:jc w:val="both"/>
            </w:pPr>
            <w:r>
              <w:rPr>
                <w:rFonts w:ascii="Times New Roman"/>
                <w:b w:val="false"/>
                <w:i w:val="false"/>
                <w:color w:val="000000"/>
                <w:sz w:val="20"/>
              </w:rPr>
              <w:t>
2030 жылы –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облысында республикалық ақындар айтысын (тақырыптық) өткізу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ақпарат</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2020, 2022,</w:t>
            </w:r>
          </w:p>
          <w:p>
            <w:pPr>
              <w:spacing w:after="20"/>
              <w:ind w:left="20"/>
              <w:jc w:val="both"/>
            </w:pPr>
            <w:r>
              <w:rPr>
                <w:rFonts w:ascii="Times New Roman"/>
                <w:b w:val="false"/>
                <w:i w:val="false"/>
                <w:color w:val="000000"/>
                <w:sz w:val="20"/>
              </w:rPr>
              <w:t>
2024, 2026,</w:t>
            </w:r>
          </w:p>
          <w:p>
            <w:pPr>
              <w:spacing w:after="20"/>
              <w:ind w:left="20"/>
              <w:jc w:val="both"/>
            </w:pPr>
            <w:r>
              <w:rPr>
                <w:rFonts w:ascii="Times New Roman"/>
                <w:b w:val="false"/>
                <w:i w:val="false"/>
                <w:color w:val="000000"/>
                <w:sz w:val="20"/>
              </w:rPr>
              <w:t>
2028, 2030</w:t>
            </w:r>
          </w:p>
          <w:p>
            <w:pPr>
              <w:spacing w:after="20"/>
              <w:ind w:left="20"/>
              <w:jc w:val="both"/>
            </w:pPr>
            <w:r>
              <w:rPr>
                <w:rFonts w:ascii="Times New Roman"/>
                <w:b w:val="false"/>
                <w:i w:val="false"/>
                <w:color w:val="000000"/>
                <w:sz w:val="20"/>
              </w:rPr>
              <w:t>
жылдар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жылы – 30,0</w:t>
            </w:r>
          </w:p>
          <w:p>
            <w:pPr>
              <w:spacing w:after="20"/>
              <w:ind w:left="20"/>
              <w:jc w:val="both"/>
            </w:pPr>
            <w:r>
              <w:rPr>
                <w:rFonts w:ascii="Times New Roman"/>
                <w:b w:val="false"/>
                <w:i w:val="false"/>
                <w:color w:val="000000"/>
                <w:sz w:val="20"/>
              </w:rPr>
              <w:t>
2022 жылы – 30,0</w:t>
            </w:r>
          </w:p>
          <w:p>
            <w:pPr>
              <w:spacing w:after="20"/>
              <w:ind w:left="20"/>
              <w:jc w:val="both"/>
            </w:pPr>
            <w:r>
              <w:rPr>
                <w:rFonts w:ascii="Times New Roman"/>
                <w:b w:val="false"/>
                <w:i w:val="false"/>
                <w:color w:val="000000"/>
                <w:sz w:val="20"/>
              </w:rPr>
              <w:t>
2024 жылы – *</w:t>
            </w:r>
          </w:p>
          <w:p>
            <w:pPr>
              <w:spacing w:after="20"/>
              <w:ind w:left="20"/>
              <w:jc w:val="both"/>
            </w:pPr>
            <w:r>
              <w:rPr>
                <w:rFonts w:ascii="Times New Roman"/>
                <w:b w:val="false"/>
                <w:i w:val="false"/>
                <w:color w:val="000000"/>
                <w:sz w:val="20"/>
              </w:rPr>
              <w:t>
2026 жылы – *</w:t>
            </w:r>
          </w:p>
          <w:p>
            <w:pPr>
              <w:spacing w:after="20"/>
              <w:ind w:left="20"/>
              <w:jc w:val="both"/>
            </w:pPr>
            <w:r>
              <w:rPr>
                <w:rFonts w:ascii="Times New Roman"/>
                <w:b w:val="false"/>
                <w:i w:val="false"/>
                <w:color w:val="000000"/>
                <w:sz w:val="20"/>
              </w:rPr>
              <w:t>
2028 жылы – *</w:t>
            </w:r>
          </w:p>
          <w:p>
            <w:pPr>
              <w:spacing w:after="20"/>
              <w:ind w:left="20"/>
              <w:jc w:val="both"/>
            </w:pPr>
            <w:r>
              <w:rPr>
                <w:rFonts w:ascii="Times New Roman"/>
                <w:b w:val="false"/>
                <w:i w:val="false"/>
                <w:color w:val="000000"/>
                <w:sz w:val="20"/>
              </w:rPr>
              <w:t>
2030 жылы –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Қазіргі заманғы мәдени кеңістіктің аса маңызды кластері ретінде киноиндустрияны дамыту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дала таңы" көркем фильмін шығару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фильм шығару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2021 жылдар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жылы – 511,7</w:t>
            </w:r>
          </w:p>
          <w:p>
            <w:pPr>
              <w:spacing w:after="20"/>
              <w:ind w:left="20"/>
              <w:jc w:val="both"/>
            </w:pPr>
            <w:r>
              <w:rPr>
                <w:rFonts w:ascii="Times New Roman"/>
                <w:b w:val="false"/>
                <w:i w:val="false"/>
                <w:color w:val="000000"/>
                <w:sz w:val="20"/>
              </w:rPr>
              <w:t>
2021 жылы – 1046,5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033 "Мәдениет және өнер саласындағы бәсекелестікті жоғарылату, қазақстандық мәдени мұраны сақтау, зерделеу мен насихаттау және архив ісінің іске асырылу тиімділігін арттыру" бюджеттік бағдарламасы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"Ботай – арғымақтар  мекені" анимациялық фильмін шығару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фильм шығару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033 "Мәдениет және өнер саласындағы бәсекелестікті жоғарылату, қазақстандық мәдени мұраны сақтау, зерделеу мен насихаттау және архив ісінің іске асырылу тиімділігін арттыру" бюджеттік бағдарламасы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"Мұқағали Мақатаев" көркем фильмін шығару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фильм шығару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033 "Мәдениет және өнер саласындағы бәсекелестікті жоғарылату, қазақстандық мәдени мұраны сақтау, зерделеу мен насихаттау және архив ісінің іске асырылу тиімділігін арттыру" бюджеттік бағдарламасы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фильмдер дубляжын жасау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2023 жылдар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жылы – 38,1</w:t>
            </w:r>
          </w:p>
          <w:p>
            <w:pPr>
              <w:spacing w:after="20"/>
              <w:ind w:left="20"/>
              <w:jc w:val="both"/>
            </w:pPr>
            <w:r>
              <w:rPr>
                <w:rFonts w:ascii="Times New Roman"/>
                <w:b w:val="false"/>
                <w:i w:val="false"/>
                <w:color w:val="000000"/>
                <w:sz w:val="20"/>
              </w:rPr>
              <w:t>
2021 жылы – 16,6</w:t>
            </w:r>
          </w:p>
          <w:p>
            <w:pPr>
              <w:spacing w:after="20"/>
              <w:ind w:left="20"/>
              <w:jc w:val="both"/>
            </w:pPr>
            <w:r>
              <w:rPr>
                <w:rFonts w:ascii="Times New Roman"/>
                <w:b w:val="false"/>
                <w:i w:val="false"/>
                <w:color w:val="000000"/>
                <w:sz w:val="20"/>
              </w:rPr>
              <w:t>
2022 жылы – 10,9</w:t>
            </w:r>
          </w:p>
          <w:p>
            <w:pPr>
              <w:spacing w:after="20"/>
              <w:ind w:left="20"/>
              <w:jc w:val="both"/>
            </w:pPr>
            <w:r>
              <w:rPr>
                <w:rFonts w:ascii="Times New Roman"/>
                <w:b w:val="false"/>
                <w:i w:val="false"/>
                <w:color w:val="000000"/>
                <w:sz w:val="20"/>
              </w:rPr>
              <w:t>
2023 жылы – 10,9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033 "Мәдениет және өнер саласындағы бәсекелестікті жоғарылату, қазақстандық мәдени мұраны сақтау, зерделеу мен насихаттау және архив ісінің іске асырылу тиімділігін арттыру" бюджеттік бағдарламасы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кино орталығы" МКҚК ғимаратында жастарға арналған киномектеп ашу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облысының аудандарында  50 орындық 10 "Кинорум" кинотеатрларын ашу</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ақпарат</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жылы –10,1</w:t>
            </w:r>
          </w:p>
          <w:p>
            <w:pPr>
              <w:spacing w:after="20"/>
              <w:ind w:left="20"/>
              <w:jc w:val="both"/>
            </w:pPr>
            <w:r>
              <w:rPr>
                <w:rFonts w:ascii="Times New Roman"/>
                <w:b w:val="false"/>
                <w:i w:val="false"/>
                <w:color w:val="000000"/>
                <w:sz w:val="20"/>
              </w:rPr>
              <w:t>
2022 жылы –10,2</w:t>
            </w:r>
          </w:p>
          <w:p>
            <w:pPr>
              <w:spacing w:after="20"/>
              <w:ind w:left="20"/>
              <w:jc w:val="both"/>
            </w:pPr>
            <w:r>
              <w:rPr>
                <w:rFonts w:ascii="Times New Roman"/>
                <w:b w:val="false"/>
                <w:i w:val="false"/>
                <w:color w:val="000000"/>
                <w:sz w:val="20"/>
              </w:rPr>
              <w:t>
2023 жылы –10,3</w:t>
            </w:r>
          </w:p>
          <w:p>
            <w:pPr>
              <w:spacing w:after="20"/>
              <w:ind w:left="20"/>
              <w:jc w:val="both"/>
            </w:pPr>
            <w:r>
              <w:rPr>
                <w:rFonts w:ascii="Times New Roman"/>
                <w:b w:val="false"/>
                <w:i w:val="false"/>
                <w:color w:val="000000"/>
                <w:sz w:val="20"/>
              </w:rPr>
              <w:t>
2024 жылы –*</w:t>
            </w:r>
          </w:p>
          <w:p>
            <w:pPr>
              <w:spacing w:after="20"/>
              <w:ind w:left="20"/>
              <w:jc w:val="both"/>
            </w:pPr>
            <w:r>
              <w:rPr>
                <w:rFonts w:ascii="Times New Roman"/>
                <w:b w:val="false"/>
                <w:i w:val="false"/>
                <w:color w:val="000000"/>
                <w:sz w:val="20"/>
              </w:rPr>
              <w:t>
2025 жылы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кино орталығы" МКҚК-ның материалдық-техникалық базасын нығайту мақсатында жарық беру құрылғыларын 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құпиялары" фильмінің премьерасын ұйымдастыру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"Almaty Film festival" халықаралық кинофестивалін өткізу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ақпарат</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2030 жылдар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жылы – 350,0</w:t>
            </w:r>
          </w:p>
          <w:p>
            <w:pPr>
              <w:spacing w:after="20"/>
              <w:ind w:left="20"/>
              <w:jc w:val="both"/>
            </w:pPr>
            <w:r>
              <w:rPr>
                <w:rFonts w:ascii="Times New Roman"/>
                <w:b w:val="false"/>
                <w:i w:val="false"/>
                <w:color w:val="000000"/>
                <w:sz w:val="20"/>
              </w:rPr>
              <w:t>
2022 жылы – 350,0</w:t>
            </w:r>
          </w:p>
          <w:p>
            <w:pPr>
              <w:spacing w:after="20"/>
              <w:ind w:left="20"/>
              <w:jc w:val="both"/>
            </w:pPr>
            <w:r>
              <w:rPr>
                <w:rFonts w:ascii="Times New Roman"/>
                <w:b w:val="false"/>
                <w:i w:val="false"/>
                <w:color w:val="000000"/>
                <w:sz w:val="20"/>
              </w:rPr>
              <w:t>
2023 жылы – 350,0</w:t>
            </w:r>
          </w:p>
          <w:p>
            <w:pPr>
              <w:spacing w:after="20"/>
              <w:ind w:left="20"/>
              <w:jc w:val="both"/>
            </w:pPr>
            <w:r>
              <w:rPr>
                <w:rFonts w:ascii="Times New Roman"/>
                <w:b w:val="false"/>
                <w:i w:val="false"/>
                <w:color w:val="000000"/>
                <w:sz w:val="20"/>
              </w:rPr>
              <w:t>
2024 жылы – *</w:t>
            </w:r>
          </w:p>
          <w:p>
            <w:pPr>
              <w:spacing w:after="20"/>
              <w:ind w:left="20"/>
              <w:jc w:val="both"/>
            </w:pPr>
            <w:r>
              <w:rPr>
                <w:rFonts w:ascii="Times New Roman"/>
                <w:b w:val="false"/>
                <w:i w:val="false"/>
                <w:color w:val="000000"/>
                <w:sz w:val="20"/>
              </w:rPr>
              <w:t>
2025 жылы – *</w:t>
            </w:r>
          </w:p>
          <w:p>
            <w:pPr>
              <w:spacing w:after="20"/>
              <w:ind w:left="20"/>
              <w:jc w:val="both"/>
            </w:pPr>
            <w:r>
              <w:rPr>
                <w:rFonts w:ascii="Times New Roman"/>
                <w:b w:val="false"/>
                <w:i w:val="false"/>
                <w:color w:val="000000"/>
                <w:sz w:val="20"/>
              </w:rPr>
              <w:t>
2026 жылы – *</w:t>
            </w:r>
          </w:p>
          <w:p>
            <w:pPr>
              <w:spacing w:after="20"/>
              <w:ind w:left="20"/>
              <w:jc w:val="both"/>
            </w:pPr>
            <w:r>
              <w:rPr>
                <w:rFonts w:ascii="Times New Roman"/>
                <w:b w:val="false"/>
                <w:i w:val="false"/>
                <w:color w:val="000000"/>
                <w:sz w:val="20"/>
              </w:rPr>
              <w:t>
2027 жылы – *</w:t>
            </w:r>
          </w:p>
          <w:p>
            <w:pPr>
              <w:spacing w:after="20"/>
              <w:ind w:left="20"/>
              <w:jc w:val="both"/>
            </w:pPr>
            <w:r>
              <w:rPr>
                <w:rFonts w:ascii="Times New Roman"/>
                <w:b w:val="false"/>
                <w:i w:val="false"/>
                <w:color w:val="000000"/>
                <w:sz w:val="20"/>
              </w:rPr>
              <w:t>
2028 жылы – *</w:t>
            </w:r>
          </w:p>
          <w:p>
            <w:pPr>
              <w:spacing w:after="20"/>
              <w:ind w:left="20"/>
              <w:jc w:val="both"/>
            </w:pPr>
            <w:r>
              <w:rPr>
                <w:rFonts w:ascii="Times New Roman"/>
                <w:b w:val="false"/>
                <w:i w:val="false"/>
                <w:color w:val="000000"/>
                <w:sz w:val="20"/>
              </w:rPr>
              <w:t>
2029 жылы – *</w:t>
            </w:r>
          </w:p>
          <w:p>
            <w:pPr>
              <w:spacing w:after="20"/>
              <w:ind w:left="20"/>
              <w:jc w:val="both"/>
            </w:pPr>
            <w:r>
              <w:rPr>
                <w:rFonts w:ascii="Times New Roman"/>
                <w:b w:val="false"/>
                <w:i w:val="false"/>
                <w:color w:val="000000"/>
                <w:sz w:val="20"/>
              </w:rPr>
              <w:t>
2030 жылы –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 халықаралық студенттік фильмдер кинофестивалін өткізу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ақпарат</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2030 жылдар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жылы –15,0</w:t>
            </w:r>
          </w:p>
          <w:p>
            <w:pPr>
              <w:spacing w:after="20"/>
              <w:ind w:left="20"/>
              <w:jc w:val="both"/>
            </w:pPr>
            <w:r>
              <w:rPr>
                <w:rFonts w:ascii="Times New Roman"/>
                <w:b w:val="false"/>
                <w:i w:val="false"/>
                <w:color w:val="000000"/>
                <w:sz w:val="20"/>
              </w:rPr>
              <w:t>
2022 жылы – 15,0</w:t>
            </w:r>
          </w:p>
          <w:p>
            <w:pPr>
              <w:spacing w:after="20"/>
              <w:ind w:left="20"/>
              <w:jc w:val="both"/>
            </w:pPr>
            <w:r>
              <w:rPr>
                <w:rFonts w:ascii="Times New Roman"/>
                <w:b w:val="false"/>
                <w:i w:val="false"/>
                <w:color w:val="000000"/>
                <w:sz w:val="20"/>
              </w:rPr>
              <w:t>
2023 жылы – 15,0</w:t>
            </w:r>
          </w:p>
          <w:p>
            <w:pPr>
              <w:spacing w:after="20"/>
              <w:ind w:left="20"/>
              <w:jc w:val="both"/>
            </w:pPr>
            <w:r>
              <w:rPr>
                <w:rFonts w:ascii="Times New Roman"/>
                <w:b w:val="false"/>
                <w:i w:val="false"/>
                <w:color w:val="000000"/>
                <w:sz w:val="20"/>
              </w:rPr>
              <w:t>
2024 жылы– *</w:t>
            </w:r>
          </w:p>
          <w:p>
            <w:pPr>
              <w:spacing w:after="20"/>
              <w:ind w:left="20"/>
              <w:jc w:val="both"/>
            </w:pPr>
            <w:r>
              <w:rPr>
                <w:rFonts w:ascii="Times New Roman"/>
                <w:b w:val="false"/>
                <w:i w:val="false"/>
                <w:color w:val="000000"/>
                <w:sz w:val="20"/>
              </w:rPr>
              <w:t>
2025 жылы – *</w:t>
            </w:r>
          </w:p>
          <w:p>
            <w:pPr>
              <w:spacing w:after="20"/>
              <w:ind w:left="20"/>
              <w:jc w:val="both"/>
            </w:pPr>
            <w:r>
              <w:rPr>
                <w:rFonts w:ascii="Times New Roman"/>
                <w:b w:val="false"/>
                <w:i w:val="false"/>
                <w:color w:val="000000"/>
                <w:sz w:val="20"/>
              </w:rPr>
              <w:t>
2026 жылы – *</w:t>
            </w:r>
          </w:p>
          <w:p>
            <w:pPr>
              <w:spacing w:after="20"/>
              <w:ind w:left="20"/>
              <w:jc w:val="both"/>
            </w:pPr>
            <w:r>
              <w:rPr>
                <w:rFonts w:ascii="Times New Roman"/>
                <w:b w:val="false"/>
                <w:i w:val="false"/>
                <w:color w:val="000000"/>
                <w:sz w:val="20"/>
              </w:rPr>
              <w:t>
2027 жылы –*</w:t>
            </w:r>
          </w:p>
          <w:p>
            <w:pPr>
              <w:spacing w:after="20"/>
              <w:ind w:left="20"/>
              <w:jc w:val="both"/>
            </w:pPr>
            <w:r>
              <w:rPr>
                <w:rFonts w:ascii="Times New Roman"/>
                <w:b w:val="false"/>
                <w:i w:val="false"/>
                <w:color w:val="000000"/>
                <w:sz w:val="20"/>
              </w:rPr>
              <w:t>
2028 жылы – *</w:t>
            </w:r>
          </w:p>
          <w:p>
            <w:pPr>
              <w:spacing w:after="20"/>
              <w:ind w:left="20"/>
              <w:jc w:val="both"/>
            </w:pPr>
            <w:r>
              <w:rPr>
                <w:rFonts w:ascii="Times New Roman"/>
                <w:b w:val="false"/>
                <w:i w:val="false"/>
                <w:color w:val="000000"/>
                <w:sz w:val="20"/>
              </w:rPr>
              <w:t>
2029 жылы – *</w:t>
            </w:r>
          </w:p>
          <w:p>
            <w:pPr>
              <w:spacing w:after="20"/>
              <w:ind w:left="20"/>
              <w:jc w:val="both"/>
            </w:pPr>
            <w:r>
              <w:rPr>
                <w:rFonts w:ascii="Times New Roman"/>
                <w:b w:val="false"/>
                <w:i w:val="false"/>
                <w:color w:val="000000"/>
                <w:sz w:val="20"/>
              </w:rPr>
              <w:t>
2030 жылы -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Киноиндустрия саласын дамыту мақсатында Шымкент қаласында кинофикация мекемесін ашу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ақпарат</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Мәдени-туристік кластерлер</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 Еуразия жүрегі" кластері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"NOMAD FESTIVAL" халықаралық заманауи өнер фестивалін өткізу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p>
            <w:pPr>
              <w:spacing w:after="20"/>
              <w:ind w:left="20"/>
              <w:jc w:val="both"/>
            </w:pPr>
            <w:r>
              <w:rPr>
                <w:rFonts w:ascii="Times New Roman"/>
                <w:b w:val="false"/>
                <w:i w:val="false"/>
                <w:color w:val="000000"/>
                <w:sz w:val="20"/>
              </w:rPr>
              <w:t>
2023,</w:t>
            </w:r>
          </w:p>
          <w:p>
            <w:pPr>
              <w:spacing w:after="20"/>
              <w:ind w:left="20"/>
              <w:jc w:val="both"/>
            </w:pPr>
            <w:r>
              <w:rPr>
                <w:rFonts w:ascii="Times New Roman"/>
                <w:b w:val="false"/>
                <w:i w:val="false"/>
                <w:color w:val="000000"/>
                <w:sz w:val="20"/>
              </w:rPr>
              <w:t>
2025 жылдар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жылы – 562,9</w:t>
            </w:r>
          </w:p>
          <w:p>
            <w:pPr>
              <w:spacing w:after="20"/>
              <w:ind w:left="20"/>
              <w:jc w:val="both"/>
            </w:pPr>
            <w:r>
              <w:rPr>
                <w:rFonts w:ascii="Times New Roman"/>
                <w:b w:val="false"/>
                <w:i w:val="false"/>
                <w:color w:val="000000"/>
                <w:sz w:val="20"/>
              </w:rPr>
              <w:t>
2023 жылы – 562,9</w:t>
            </w:r>
          </w:p>
          <w:p>
            <w:pPr>
              <w:spacing w:after="20"/>
              <w:ind w:left="20"/>
              <w:jc w:val="both"/>
            </w:pPr>
            <w:r>
              <w:rPr>
                <w:rFonts w:ascii="Times New Roman"/>
                <w:b w:val="false"/>
                <w:i w:val="false"/>
                <w:color w:val="000000"/>
                <w:sz w:val="20"/>
              </w:rPr>
              <w:t>
2025 жылы – *</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 Қазақстанның еркін мәдени аймағы" кластері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"Ұлы дала – көшпенділер әлемі" халықаралық этно-фестивалін өткізу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ақпарат</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2030 жылдар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жылы – 86,5</w:t>
            </w:r>
          </w:p>
          <w:p>
            <w:pPr>
              <w:spacing w:after="20"/>
              <w:ind w:left="20"/>
              <w:jc w:val="both"/>
            </w:pPr>
            <w:r>
              <w:rPr>
                <w:rFonts w:ascii="Times New Roman"/>
                <w:b w:val="false"/>
                <w:i w:val="false"/>
                <w:color w:val="000000"/>
                <w:sz w:val="20"/>
              </w:rPr>
              <w:t>
2022 жылы – 86,5</w:t>
            </w:r>
          </w:p>
          <w:p>
            <w:pPr>
              <w:spacing w:after="20"/>
              <w:ind w:left="20"/>
              <w:jc w:val="both"/>
            </w:pPr>
            <w:r>
              <w:rPr>
                <w:rFonts w:ascii="Times New Roman"/>
                <w:b w:val="false"/>
                <w:i w:val="false"/>
                <w:color w:val="000000"/>
                <w:sz w:val="20"/>
              </w:rPr>
              <w:t>
2023 жылы – 86,5</w:t>
            </w:r>
          </w:p>
          <w:p>
            <w:pPr>
              <w:spacing w:after="20"/>
              <w:ind w:left="20"/>
              <w:jc w:val="both"/>
            </w:pPr>
            <w:r>
              <w:rPr>
                <w:rFonts w:ascii="Times New Roman"/>
                <w:b w:val="false"/>
                <w:i w:val="false"/>
                <w:color w:val="000000"/>
                <w:sz w:val="20"/>
              </w:rPr>
              <w:t>
2024 жылы – *</w:t>
            </w:r>
          </w:p>
          <w:p>
            <w:pPr>
              <w:spacing w:after="20"/>
              <w:ind w:left="20"/>
              <w:jc w:val="both"/>
            </w:pPr>
            <w:r>
              <w:rPr>
                <w:rFonts w:ascii="Times New Roman"/>
                <w:b w:val="false"/>
                <w:i w:val="false"/>
                <w:color w:val="000000"/>
                <w:sz w:val="20"/>
              </w:rPr>
              <w:t>
2025 жылы – *</w:t>
            </w:r>
          </w:p>
          <w:p>
            <w:pPr>
              <w:spacing w:after="20"/>
              <w:ind w:left="20"/>
              <w:jc w:val="both"/>
            </w:pPr>
            <w:r>
              <w:rPr>
                <w:rFonts w:ascii="Times New Roman"/>
                <w:b w:val="false"/>
                <w:i w:val="false"/>
                <w:color w:val="000000"/>
                <w:sz w:val="20"/>
              </w:rPr>
              <w:t>
2026 жылы – *</w:t>
            </w:r>
          </w:p>
          <w:p>
            <w:pPr>
              <w:spacing w:after="20"/>
              <w:ind w:left="20"/>
              <w:jc w:val="both"/>
            </w:pPr>
            <w:r>
              <w:rPr>
                <w:rFonts w:ascii="Times New Roman"/>
                <w:b w:val="false"/>
                <w:i w:val="false"/>
                <w:color w:val="000000"/>
                <w:sz w:val="20"/>
              </w:rPr>
              <w:t>
2027 жылы – *</w:t>
            </w:r>
          </w:p>
          <w:p>
            <w:pPr>
              <w:spacing w:after="20"/>
              <w:ind w:left="20"/>
              <w:jc w:val="both"/>
            </w:pPr>
            <w:r>
              <w:rPr>
                <w:rFonts w:ascii="Times New Roman"/>
                <w:b w:val="false"/>
                <w:i w:val="false"/>
                <w:color w:val="000000"/>
                <w:sz w:val="20"/>
              </w:rPr>
              <w:t>
2028 жылы – *</w:t>
            </w:r>
          </w:p>
          <w:p>
            <w:pPr>
              <w:spacing w:after="20"/>
              <w:ind w:left="20"/>
              <w:jc w:val="both"/>
            </w:pPr>
            <w:r>
              <w:rPr>
                <w:rFonts w:ascii="Times New Roman"/>
                <w:b w:val="false"/>
                <w:i w:val="false"/>
                <w:color w:val="000000"/>
                <w:sz w:val="20"/>
              </w:rPr>
              <w:t>
2029 жылы – *</w:t>
            </w:r>
          </w:p>
          <w:p>
            <w:pPr>
              <w:spacing w:after="20"/>
              <w:ind w:left="20"/>
              <w:jc w:val="both"/>
            </w:pPr>
            <w:r>
              <w:rPr>
                <w:rFonts w:ascii="Times New Roman"/>
                <w:b w:val="false"/>
                <w:i w:val="false"/>
                <w:color w:val="000000"/>
                <w:sz w:val="20"/>
              </w:rPr>
              <w:t>
2030 жылы –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Spirit of Tengri" халықаралық фестивалін өткізу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ақпарат</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2030 жылдар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жылы – 22,7</w:t>
            </w:r>
          </w:p>
          <w:p>
            <w:pPr>
              <w:spacing w:after="20"/>
              <w:ind w:left="20"/>
              <w:jc w:val="both"/>
            </w:pPr>
            <w:r>
              <w:rPr>
                <w:rFonts w:ascii="Times New Roman"/>
                <w:b w:val="false"/>
                <w:i w:val="false"/>
                <w:color w:val="000000"/>
                <w:sz w:val="20"/>
              </w:rPr>
              <w:t>
2022 жылы – 22,7</w:t>
            </w:r>
          </w:p>
          <w:p>
            <w:pPr>
              <w:spacing w:after="20"/>
              <w:ind w:left="20"/>
              <w:jc w:val="both"/>
            </w:pPr>
            <w:r>
              <w:rPr>
                <w:rFonts w:ascii="Times New Roman"/>
                <w:b w:val="false"/>
                <w:i w:val="false"/>
                <w:color w:val="000000"/>
                <w:sz w:val="20"/>
              </w:rPr>
              <w:t>
2023 жылы – 22,7</w:t>
            </w:r>
          </w:p>
          <w:p>
            <w:pPr>
              <w:spacing w:after="20"/>
              <w:ind w:left="20"/>
              <w:jc w:val="both"/>
            </w:pPr>
            <w:r>
              <w:rPr>
                <w:rFonts w:ascii="Times New Roman"/>
                <w:b w:val="false"/>
                <w:i w:val="false"/>
                <w:color w:val="000000"/>
                <w:sz w:val="20"/>
              </w:rPr>
              <w:t>
2024 жылы – *</w:t>
            </w:r>
          </w:p>
          <w:p>
            <w:pPr>
              <w:spacing w:after="20"/>
              <w:ind w:left="20"/>
              <w:jc w:val="both"/>
            </w:pPr>
            <w:r>
              <w:rPr>
                <w:rFonts w:ascii="Times New Roman"/>
                <w:b w:val="false"/>
                <w:i w:val="false"/>
                <w:color w:val="000000"/>
                <w:sz w:val="20"/>
              </w:rPr>
              <w:t>
2025 жылы – *</w:t>
            </w:r>
          </w:p>
          <w:p>
            <w:pPr>
              <w:spacing w:after="20"/>
              <w:ind w:left="20"/>
              <w:jc w:val="both"/>
            </w:pPr>
            <w:r>
              <w:rPr>
                <w:rFonts w:ascii="Times New Roman"/>
                <w:b w:val="false"/>
                <w:i w:val="false"/>
                <w:color w:val="000000"/>
                <w:sz w:val="20"/>
              </w:rPr>
              <w:t>
2026 жылы – *</w:t>
            </w:r>
          </w:p>
          <w:p>
            <w:pPr>
              <w:spacing w:after="20"/>
              <w:ind w:left="20"/>
              <w:jc w:val="both"/>
            </w:pPr>
            <w:r>
              <w:rPr>
                <w:rFonts w:ascii="Times New Roman"/>
                <w:b w:val="false"/>
                <w:i w:val="false"/>
                <w:color w:val="000000"/>
                <w:sz w:val="20"/>
              </w:rPr>
              <w:t>
2027 жылы – *</w:t>
            </w:r>
          </w:p>
          <w:p>
            <w:pPr>
              <w:spacing w:after="20"/>
              <w:ind w:left="20"/>
              <w:jc w:val="both"/>
            </w:pPr>
            <w:r>
              <w:rPr>
                <w:rFonts w:ascii="Times New Roman"/>
                <w:b w:val="false"/>
                <w:i w:val="false"/>
                <w:color w:val="000000"/>
                <w:sz w:val="20"/>
              </w:rPr>
              <w:t>
2028 жылы – *</w:t>
            </w:r>
          </w:p>
          <w:p>
            <w:pPr>
              <w:spacing w:after="20"/>
              <w:ind w:left="20"/>
              <w:jc w:val="both"/>
            </w:pPr>
            <w:r>
              <w:rPr>
                <w:rFonts w:ascii="Times New Roman"/>
                <w:b w:val="false"/>
                <w:i w:val="false"/>
                <w:color w:val="000000"/>
                <w:sz w:val="20"/>
              </w:rPr>
              <w:t>
2029 жылы – *</w:t>
            </w:r>
          </w:p>
          <w:p>
            <w:pPr>
              <w:spacing w:after="20"/>
              <w:ind w:left="20"/>
              <w:jc w:val="both"/>
            </w:pPr>
            <w:r>
              <w:rPr>
                <w:rFonts w:ascii="Times New Roman"/>
                <w:b w:val="false"/>
                <w:i w:val="false"/>
                <w:color w:val="000000"/>
                <w:sz w:val="20"/>
              </w:rPr>
              <w:t>
2030 жылы –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 пен көшпенділер мәдениетінің тұтастығы" кластері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аспан астында "QYZYLJAR artcenter" экспозициясын құру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 мәдениеті музейін реконструкциялау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2022 жылдар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жылы – 100,0</w:t>
            </w:r>
          </w:p>
          <w:p>
            <w:pPr>
              <w:spacing w:after="20"/>
              <w:ind w:left="20"/>
              <w:jc w:val="both"/>
            </w:pPr>
            <w:r>
              <w:rPr>
                <w:rFonts w:ascii="Times New Roman"/>
                <w:b w:val="false"/>
                <w:i w:val="false"/>
                <w:color w:val="000000"/>
                <w:sz w:val="20"/>
              </w:rPr>
              <w:t>
2022 жылы – 80,0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"Этнокөпір" кітапхана оқырмандарының қазақ халқының салт-дәстүрін, әдет-ғұрпын, халық шығармашылығын зерделеу бойынша РФ шекаралас өңірлеріндегі (Орынбор, Саратов, Қорған және т.б.) қазақ диаспораларындағы құрдастарымен онлайн кездесуі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2022 жылдар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маржаны" кластері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 Алтай маржаны" туристік кластері бойынша материалдар топтамасын дайындау, басып шығару (кітап, мақала, карта, фото, заң, бейнематериал)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ақпарат</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облысының әкімдігі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жылы –5,0</w:t>
            </w:r>
          </w:p>
          <w:p>
            <w:pPr>
              <w:spacing w:after="20"/>
              <w:ind w:left="20"/>
              <w:jc w:val="both"/>
            </w:pPr>
            <w:r>
              <w:rPr>
                <w:rFonts w:ascii="Times New Roman"/>
                <w:b w:val="false"/>
                <w:i w:val="false"/>
                <w:color w:val="000000"/>
                <w:sz w:val="20"/>
              </w:rPr>
              <w:t>
2021 жылы –5,0</w:t>
            </w:r>
          </w:p>
          <w:p>
            <w:pPr>
              <w:spacing w:after="20"/>
              <w:ind w:left="20"/>
              <w:jc w:val="both"/>
            </w:pPr>
            <w:r>
              <w:rPr>
                <w:rFonts w:ascii="Times New Roman"/>
                <w:b w:val="false"/>
                <w:i w:val="false"/>
                <w:color w:val="000000"/>
                <w:sz w:val="20"/>
              </w:rPr>
              <w:t>
2022 жылы –5,0</w:t>
            </w:r>
          </w:p>
          <w:p>
            <w:pPr>
              <w:spacing w:after="20"/>
              <w:ind w:left="20"/>
              <w:jc w:val="both"/>
            </w:pPr>
            <w:r>
              <w:rPr>
                <w:rFonts w:ascii="Times New Roman"/>
                <w:b w:val="false"/>
                <w:i w:val="false"/>
                <w:color w:val="000000"/>
                <w:sz w:val="20"/>
              </w:rPr>
              <w:t>
2023 жылы –5,0</w:t>
            </w:r>
          </w:p>
          <w:p>
            <w:pPr>
              <w:spacing w:after="20"/>
              <w:ind w:left="20"/>
              <w:jc w:val="both"/>
            </w:pPr>
            <w:r>
              <w:rPr>
                <w:rFonts w:ascii="Times New Roman"/>
                <w:b w:val="false"/>
                <w:i w:val="false"/>
                <w:color w:val="000000"/>
                <w:sz w:val="20"/>
              </w:rPr>
              <w:t>
2024 жылы –*</w:t>
            </w:r>
          </w:p>
          <w:p>
            <w:pPr>
              <w:spacing w:after="20"/>
              <w:ind w:left="20"/>
              <w:jc w:val="both"/>
            </w:pPr>
            <w:r>
              <w:rPr>
                <w:rFonts w:ascii="Times New Roman"/>
                <w:b w:val="false"/>
                <w:i w:val="false"/>
                <w:color w:val="000000"/>
                <w:sz w:val="20"/>
              </w:rPr>
              <w:t>
2025 жылы –*</w:t>
            </w:r>
          </w:p>
          <w:p>
            <w:pPr>
              <w:spacing w:after="20"/>
              <w:ind w:left="20"/>
              <w:jc w:val="both"/>
            </w:pPr>
            <w:r>
              <w:rPr>
                <w:rFonts w:ascii="Times New Roman"/>
                <w:b w:val="false"/>
                <w:i w:val="false"/>
                <w:color w:val="000000"/>
                <w:sz w:val="20"/>
              </w:rPr>
              <w:t>
2026 жылы –*</w:t>
            </w:r>
          </w:p>
          <w:p>
            <w:pPr>
              <w:spacing w:after="20"/>
              <w:ind w:left="20"/>
              <w:jc w:val="both"/>
            </w:pPr>
            <w:r>
              <w:rPr>
                <w:rFonts w:ascii="Times New Roman"/>
                <w:b w:val="false"/>
                <w:i w:val="false"/>
                <w:color w:val="000000"/>
                <w:sz w:val="20"/>
              </w:rPr>
              <w:t>
2027 жылы –*</w:t>
            </w:r>
          </w:p>
          <w:p>
            <w:pPr>
              <w:spacing w:after="20"/>
              <w:ind w:left="20"/>
              <w:jc w:val="both"/>
            </w:pPr>
            <w:r>
              <w:rPr>
                <w:rFonts w:ascii="Times New Roman"/>
                <w:b w:val="false"/>
                <w:i w:val="false"/>
                <w:color w:val="000000"/>
                <w:sz w:val="20"/>
              </w:rPr>
              <w:t>
2028 жылы –*</w:t>
            </w:r>
          </w:p>
          <w:p>
            <w:pPr>
              <w:spacing w:after="20"/>
              <w:ind w:left="20"/>
              <w:jc w:val="both"/>
            </w:pPr>
            <w:r>
              <w:rPr>
                <w:rFonts w:ascii="Times New Roman"/>
                <w:b w:val="false"/>
                <w:i w:val="false"/>
                <w:color w:val="000000"/>
                <w:sz w:val="20"/>
              </w:rPr>
              <w:t>
2029 жылы –*</w:t>
            </w:r>
          </w:p>
          <w:p>
            <w:pPr>
              <w:spacing w:after="20"/>
              <w:ind w:left="20"/>
              <w:jc w:val="both"/>
            </w:pPr>
            <w:r>
              <w:rPr>
                <w:rFonts w:ascii="Times New Roman"/>
                <w:b w:val="false"/>
                <w:i w:val="false"/>
                <w:color w:val="000000"/>
                <w:sz w:val="20"/>
              </w:rPr>
              <w:t>
2030 жылы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"Балбал тастар сөйлейді" IT-нұсқасын дайындау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Жібек жолын жаңғырту" кластері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"Алтынқазған діни-қабірлеу кешені" тарих және мәдениет ескерткішінде ғылыми-реставрациялық жұмыстарды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w:t>
            </w:r>
          </w:p>
          <w:p>
            <w:pPr>
              <w:spacing w:after="20"/>
              <w:ind w:left="20"/>
              <w:jc w:val="both"/>
            </w:pPr>
            <w:r>
              <w:rPr>
                <w:rFonts w:ascii="Times New Roman"/>
                <w:b w:val="false"/>
                <w:i w:val="false"/>
                <w:color w:val="000000"/>
                <w:sz w:val="20"/>
              </w:rPr>
              <w:t>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 2023 жылдар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жылы – 6,0</w:t>
            </w:r>
          </w:p>
          <w:p>
            <w:pPr>
              <w:spacing w:after="20"/>
              <w:ind w:left="20"/>
              <w:jc w:val="both"/>
            </w:pPr>
            <w:r>
              <w:rPr>
                <w:rFonts w:ascii="Times New Roman"/>
                <w:b w:val="false"/>
                <w:i w:val="false"/>
                <w:color w:val="000000"/>
                <w:sz w:val="20"/>
              </w:rPr>
              <w:t>
2023 жылы – 36,7</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"Ортағасырлық Қызылқала қалашығы" археологиялық паркін құру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w:t>
            </w:r>
          </w:p>
          <w:p>
            <w:pPr>
              <w:spacing w:after="20"/>
              <w:ind w:left="20"/>
              <w:jc w:val="both"/>
            </w:pPr>
            <w:r>
              <w:rPr>
                <w:rFonts w:ascii="Times New Roman"/>
                <w:b w:val="false"/>
                <w:i w:val="false"/>
                <w:color w:val="000000"/>
                <w:sz w:val="20"/>
              </w:rPr>
              <w:t>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2025 жылдар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жылы –15,0</w:t>
            </w:r>
          </w:p>
          <w:p>
            <w:pPr>
              <w:spacing w:after="20"/>
              <w:ind w:left="20"/>
              <w:jc w:val="both"/>
            </w:pPr>
            <w:r>
              <w:rPr>
                <w:rFonts w:ascii="Times New Roman"/>
                <w:b w:val="false"/>
                <w:i w:val="false"/>
                <w:color w:val="000000"/>
                <w:sz w:val="20"/>
              </w:rPr>
              <w:t>
2024 жылы –*</w:t>
            </w:r>
          </w:p>
          <w:p>
            <w:pPr>
              <w:spacing w:after="20"/>
              <w:ind w:left="20"/>
              <w:jc w:val="both"/>
            </w:pPr>
            <w:r>
              <w:rPr>
                <w:rFonts w:ascii="Times New Roman"/>
                <w:b w:val="false"/>
                <w:i w:val="false"/>
                <w:color w:val="000000"/>
                <w:sz w:val="20"/>
              </w:rPr>
              <w:t>
2025 жылы –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"Қарақабақ қалашығы" археологиялық ескерткішінде ғылыми-реставрациялық жұмыстарды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w:t>
            </w:r>
          </w:p>
          <w:p>
            <w:pPr>
              <w:spacing w:after="20"/>
              <w:ind w:left="20"/>
              <w:jc w:val="both"/>
            </w:pPr>
            <w:r>
              <w:rPr>
                <w:rFonts w:ascii="Times New Roman"/>
                <w:b w:val="false"/>
                <w:i w:val="false"/>
                <w:color w:val="000000"/>
                <w:sz w:val="20"/>
              </w:rPr>
              <w:t>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жібек жолындағы жаңғырған Көкжар жәрмеңкесі" фестивалін өткізу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w:t>
            </w:r>
          </w:p>
          <w:p>
            <w:pPr>
              <w:spacing w:after="20"/>
              <w:ind w:left="20"/>
              <w:jc w:val="both"/>
            </w:pPr>
            <w:r>
              <w:rPr>
                <w:rFonts w:ascii="Times New Roman"/>
                <w:b w:val="false"/>
                <w:i w:val="false"/>
                <w:color w:val="000000"/>
                <w:sz w:val="20"/>
              </w:rPr>
              <w:t>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2022, 2023,</w:t>
            </w:r>
          </w:p>
          <w:p>
            <w:pPr>
              <w:spacing w:after="20"/>
              <w:ind w:left="20"/>
              <w:jc w:val="both"/>
            </w:pPr>
            <w:r>
              <w:rPr>
                <w:rFonts w:ascii="Times New Roman"/>
                <w:b w:val="false"/>
                <w:i w:val="false"/>
                <w:color w:val="000000"/>
                <w:sz w:val="20"/>
              </w:rPr>
              <w:t>
2025 жылдар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жылы – 5,0</w:t>
            </w:r>
          </w:p>
          <w:p>
            <w:pPr>
              <w:spacing w:after="20"/>
              <w:ind w:left="20"/>
              <w:jc w:val="both"/>
            </w:pPr>
            <w:r>
              <w:rPr>
                <w:rFonts w:ascii="Times New Roman"/>
                <w:b w:val="false"/>
                <w:i w:val="false"/>
                <w:color w:val="000000"/>
                <w:sz w:val="20"/>
              </w:rPr>
              <w:t>
2023 жылы – 6,0</w:t>
            </w:r>
          </w:p>
          <w:p>
            <w:pPr>
              <w:spacing w:after="20"/>
              <w:ind w:left="20"/>
              <w:jc w:val="both"/>
            </w:pPr>
            <w:r>
              <w:rPr>
                <w:rFonts w:ascii="Times New Roman"/>
                <w:b w:val="false"/>
                <w:i w:val="false"/>
                <w:color w:val="000000"/>
                <w:sz w:val="20"/>
              </w:rPr>
              <w:t>
2025 жылы –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қақпасы" кластері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"Арал-Каспий өңірінің сауда жолдары: Қарақабақ қалашығы" жобасы аясында археологиялық зерттеулер жүргізу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 толқынындағы Маңғыстау" халықаралық ғылыми конференциясын өткізу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 аббревиатуралардың толық жазылуы:</w:t>
      </w:r>
    </w:p>
    <w:p>
      <w:pPr>
        <w:spacing w:after="0"/>
        <w:ind w:left="0"/>
        <w:jc w:val="both"/>
      </w:pPr>
      <w:r>
        <w:rPr>
          <w:rFonts w:ascii="Times New Roman"/>
          <w:b w:val="false"/>
          <w:i w:val="false"/>
          <w:color w:val="000000"/>
          <w:sz w:val="28"/>
        </w:rPr>
        <w:t>
      АС – автоматтандырылған жүйе</w:t>
      </w:r>
    </w:p>
    <w:p>
      <w:pPr>
        <w:spacing w:after="0"/>
        <w:ind w:left="0"/>
        <w:jc w:val="both"/>
      </w:pPr>
      <w:r>
        <w:rPr>
          <w:rFonts w:ascii="Times New Roman"/>
          <w:b w:val="false"/>
          <w:i w:val="false"/>
          <w:color w:val="000000"/>
          <w:sz w:val="28"/>
        </w:rPr>
        <w:t>
      БҒМ – Қазақстан Республикасының Білім және ғылым министрлігі</w:t>
      </w:r>
    </w:p>
    <w:p>
      <w:pPr>
        <w:spacing w:after="0"/>
        <w:ind w:left="0"/>
        <w:jc w:val="both"/>
      </w:pPr>
      <w:r>
        <w:rPr>
          <w:rFonts w:ascii="Times New Roman"/>
          <w:b w:val="false"/>
          <w:i w:val="false"/>
          <w:color w:val="000000"/>
          <w:sz w:val="28"/>
        </w:rPr>
        <w:t>
      ЖБ – жергілікті бюджет</w:t>
      </w:r>
    </w:p>
    <w:p>
      <w:pPr>
        <w:spacing w:after="0"/>
        <w:ind w:left="0"/>
        <w:jc w:val="both"/>
      </w:pPr>
      <w:r>
        <w:rPr>
          <w:rFonts w:ascii="Times New Roman"/>
          <w:b w:val="false"/>
          <w:i w:val="false"/>
          <w:color w:val="000000"/>
          <w:sz w:val="28"/>
        </w:rPr>
        <w:t>
      ЕАЭО – Еуразиялық экономикалық одақ</w:t>
      </w:r>
    </w:p>
    <w:p>
      <w:pPr>
        <w:spacing w:after="0"/>
        <w:ind w:left="0"/>
        <w:jc w:val="both"/>
      </w:pPr>
      <w:r>
        <w:rPr>
          <w:rFonts w:ascii="Times New Roman"/>
          <w:b w:val="false"/>
          <w:i w:val="false"/>
          <w:color w:val="000000"/>
          <w:sz w:val="28"/>
        </w:rPr>
        <w:t>
      ИСЕСКО – Білім, ғылым және мәдениет мәселелері жөніндегі Ислам ұйымы</w:t>
      </w:r>
    </w:p>
    <w:p>
      <w:pPr>
        <w:spacing w:after="0"/>
        <w:ind w:left="0"/>
        <w:jc w:val="both"/>
      </w:pPr>
      <w:r>
        <w:rPr>
          <w:rFonts w:ascii="Times New Roman"/>
          <w:b w:val="false"/>
          <w:i w:val="false"/>
          <w:color w:val="000000"/>
          <w:sz w:val="28"/>
        </w:rPr>
        <w:t>
      КММ – коммуналдық мемлекеттік мекеме</w:t>
      </w:r>
    </w:p>
    <w:p>
      <w:pPr>
        <w:spacing w:after="0"/>
        <w:ind w:left="0"/>
        <w:jc w:val="both"/>
      </w:pPr>
      <w:r>
        <w:rPr>
          <w:rFonts w:ascii="Times New Roman"/>
          <w:b w:val="false"/>
          <w:i w:val="false"/>
          <w:color w:val="000000"/>
          <w:sz w:val="28"/>
        </w:rPr>
        <w:t>
      ҚазҰЭК – Қазақстан Ұлттық электрондық кітапханасы</w:t>
      </w:r>
    </w:p>
    <w:p>
      <w:pPr>
        <w:spacing w:after="0"/>
        <w:ind w:left="0"/>
        <w:jc w:val="both"/>
      </w:pPr>
      <w:r>
        <w:rPr>
          <w:rFonts w:ascii="Times New Roman"/>
          <w:b w:val="false"/>
          <w:i w:val="false"/>
          <w:color w:val="000000"/>
          <w:sz w:val="28"/>
        </w:rPr>
        <w:t>
      ҚХР – Қытай Халық Республикасы</w:t>
      </w:r>
    </w:p>
    <w:p>
      <w:pPr>
        <w:spacing w:after="0"/>
        <w:ind w:left="0"/>
        <w:jc w:val="both"/>
      </w:pPr>
      <w:r>
        <w:rPr>
          <w:rFonts w:ascii="Times New Roman"/>
          <w:b w:val="false"/>
          <w:i w:val="false"/>
          <w:color w:val="000000"/>
          <w:sz w:val="28"/>
        </w:rPr>
        <w:t>
      МКҚК – мемлекеттік коммуналдық қазыналық кәсіпорын</w:t>
      </w:r>
    </w:p>
    <w:p>
      <w:pPr>
        <w:spacing w:after="0"/>
        <w:ind w:left="0"/>
        <w:jc w:val="both"/>
      </w:pPr>
      <w:r>
        <w:rPr>
          <w:rFonts w:ascii="Times New Roman"/>
          <w:b w:val="false"/>
          <w:i w:val="false"/>
          <w:color w:val="000000"/>
          <w:sz w:val="28"/>
        </w:rPr>
        <w:t>
      ММ – мемлекеттік мекеме</w:t>
      </w:r>
    </w:p>
    <w:p>
      <w:pPr>
        <w:spacing w:after="0"/>
        <w:ind w:left="0"/>
        <w:jc w:val="both"/>
      </w:pPr>
      <w:r>
        <w:rPr>
          <w:rFonts w:ascii="Times New Roman"/>
          <w:b w:val="false"/>
          <w:i w:val="false"/>
          <w:color w:val="000000"/>
          <w:sz w:val="28"/>
        </w:rPr>
        <w:t>
      МСМ – Қазақстан Республикасының Мәдениет және спорт министрлігі</w:t>
      </w:r>
    </w:p>
    <w:p>
      <w:pPr>
        <w:spacing w:after="0"/>
        <w:ind w:left="0"/>
        <w:jc w:val="both"/>
      </w:pPr>
      <w:r>
        <w:rPr>
          <w:rFonts w:ascii="Times New Roman"/>
          <w:b w:val="false"/>
          <w:i w:val="false"/>
          <w:color w:val="000000"/>
          <w:sz w:val="28"/>
        </w:rPr>
        <w:t>
      НҚА – нормативтік құқықтық акт</w:t>
      </w:r>
    </w:p>
    <w:p>
      <w:pPr>
        <w:spacing w:after="0"/>
        <w:ind w:left="0"/>
        <w:jc w:val="both"/>
      </w:pPr>
      <w:r>
        <w:rPr>
          <w:rFonts w:ascii="Times New Roman"/>
          <w:b w:val="false"/>
          <w:i w:val="false"/>
          <w:color w:val="000000"/>
          <w:sz w:val="28"/>
        </w:rPr>
        <w:t>
      РБ – республикалық бюджет</w:t>
      </w:r>
    </w:p>
    <w:p>
      <w:pPr>
        <w:spacing w:after="0"/>
        <w:ind w:left="0"/>
        <w:jc w:val="both"/>
      </w:pPr>
      <w:r>
        <w:rPr>
          <w:rFonts w:ascii="Times New Roman"/>
          <w:b w:val="false"/>
          <w:i w:val="false"/>
          <w:color w:val="000000"/>
          <w:sz w:val="28"/>
        </w:rPr>
        <w:t>
      РМҚК – республикалық мемлекеттік қазыналық кәсіпорын</w:t>
      </w:r>
    </w:p>
    <w:p>
      <w:pPr>
        <w:spacing w:after="0"/>
        <w:ind w:left="0"/>
        <w:jc w:val="both"/>
      </w:pPr>
      <w:r>
        <w:rPr>
          <w:rFonts w:ascii="Times New Roman"/>
          <w:b w:val="false"/>
          <w:i w:val="false"/>
          <w:color w:val="000000"/>
          <w:sz w:val="28"/>
        </w:rPr>
        <w:t>
      РФ – Ресей Федерациясы</w:t>
      </w:r>
    </w:p>
    <w:p>
      <w:pPr>
        <w:spacing w:after="0"/>
        <w:ind w:left="0"/>
        <w:jc w:val="both"/>
      </w:pPr>
      <w:r>
        <w:rPr>
          <w:rFonts w:ascii="Times New Roman"/>
          <w:b w:val="false"/>
          <w:i w:val="false"/>
          <w:color w:val="000000"/>
          <w:sz w:val="28"/>
        </w:rPr>
        <w:t>
      ТҮРКІСОЙ – Түркі мәдениетін және өнерін дамыту халықаралық ұйымы</w:t>
      </w:r>
    </w:p>
    <w:p>
      <w:pPr>
        <w:spacing w:after="0"/>
        <w:ind w:left="0"/>
        <w:jc w:val="both"/>
      </w:pPr>
      <w:r>
        <w:rPr>
          <w:rFonts w:ascii="Times New Roman"/>
          <w:b w:val="false"/>
          <w:i w:val="false"/>
          <w:color w:val="000000"/>
          <w:sz w:val="28"/>
        </w:rPr>
        <w:t>
      ТМД – Тәуелсіз Мемлекеттер Достастығы</w:t>
      </w:r>
    </w:p>
    <w:p>
      <w:pPr>
        <w:spacing w:after="0"/>
        <w:ind w:left="0"/>
        <w:jc w:val="both"/>
      </w:pPr>
      <w:r>
        <w:rPr>
          <w:rFonts w:ascii="Times New Roman"/>
          <w:b w:val="false"/>
          <w:i w:val="false"/>
          <w:color w:val="000000"/>
          <w:sz w:val="28"/>
        </w:rPr>
        <w:t>
      ШҰАА – Шыңжаң-Ұйғыр автономиялық ауданы</w:t>
      </w:r>
    </w:p>
    <w:p>
      <w:pPr>
        <w:spacing w:after="0"/>
        <w:ind w:left="0"/>
        <w:jc w:val="both"/>
      </w:pPr>
      <w:r>
        <w:rPr>
          <w:rFonts w:ascii="Times New Roman"/>
          <w:b w:val="false"/>
          <w:i w:val="false"/>
          <w:color w:val="000000"/>
          <w:sz w:val="28"/>
        </w:rPr>
        <w:t>
      ШЫҰ – Шанхай Ынтымақтастық Ұйымы</w:t>
      </w:r>
    </w:p>
    <w:p>
      <w:pPr>
        <w:spacing w:after="0"/>
        <w:ind w:left="0"/>
        <w:jc w:val="both"/>
      </w:pPr>
      <w:r>
        <w:rPr>
          <w:rFonts w:ascii="Times New Roman"/>
          <w:b w:val="false"/>
          <w:i w:val="false"/>
          <w:color w:val="000000"/>
          <w:sz w:val="28"/>
        </w:rPr>
        <w:t>
      ЮНЕСКО – Біріккен Ұлттар Ұйымының Білім, ғылым және мәдениет мәселелері бойынша ұйымы</w:t>
      </w:r>
    </w:p>
    <w:p>
      <w:pPr>
        <w:spacing w:after="0"/>
        <w:ind w:left="0"/>
        <w:jc w:val="both"/>
      </w:pPr>
      <w:r>
        <w:rPr>
          <w:rFonts w:ascii="Times New Roman"/>
          <w:b w:val="false"/>
          <w:i w:val="false"/>
          <w:color w:val="000000"/>
          <w:sz w:val="28"/>
        </w:rPr>
        <w:t>
      IT – ақпараттық технология</w:t>
      </w:r>
    </w:p>
    <w:p>
      <w:pPr>
        <w:spacing w:after="0"/>
        <w:ind w:left="0"/>
        <w:jc w:val="both"/>
      </w:pPr>
      <w:r>
        <w:rPr>
          <w:rFonts w:ascii="Times New Roman"/>
          <w:b w:val="false"/>
          <w:i w:val="false"/>
          <w:color w:val="000000"/>
          <w:sz w:val="28"/>
        </w:rPr>
        <w:t>
      ҒЖБМ – Қазақстан Республикасының Ғылым және жоғары білім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