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3c84" w14:textId="0263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министрлігінің мәселелері" туралы Қазақстан Республикасы Үкіметінің 2014 жылғы 24 қыркүйектегі№ 1011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12 сәуірдегі № 233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экономика министрлігінің мәселелері" туралы Қазақстан Республикасы Үкіметінің 2014 жылғы 24 қыркүйектегі № 1011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Осы қаулы: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Ереженің </w:t>
      </w:r>
      <w:r>
        <w:rPr>
          <w:rFonts w:ascii="Times New Roman"/>
          <w:b w:val="false"/>
          <w:i w:val="false"/>
          <w:color w:val="000000"/>
          <w:sz w:val="28"/>
        </w:rPr>
        <w:t>16-тармағындағы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орталық аппарат функцияларының "Қазақстан Республикасының кейбір заңнамалық актілеріне теміржол көлігі мәселелері бойынша өзгерістер мен толықтырулар енгізу туралы" 2019 жылғы 27 желтоқсандағы Қазақстан Республикасының Заңына сәйкес 2022 жылғы 1 қаңтарға дейін қолданылатын 74) тармақшасын;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Ереженің </w:t>
      </w:r>
      <w:r>
        <w:rPr>
          <w:rFonts w:ascii="Times New Roman"/>
          <w:b w:val="false"/>
          <w:i w:val="false"/>
          <w:color w:val="000000"/>
          <w:sz w:val="28"/>
        </w:rPr>
        <w:t>16-тармағындағы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орталық аппарат функцияларының 2021 жылғы 1 шілдеден бастап қолданысқа енгізілетін 262-3) және 262-4) тармақшаларын;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Ереженің </w:t>
      </w:r>
      <w:r>
        <w:rPr>
          <w:rFonts w:ascii="Times New Roman"/>
          <w:b w:val="false"/>
          <w:i w:val="false"/>
          <w:color w:val="000000"/>
          <w:sz w:val="28"/>
        </w:rPr>
        <w:t>16-тармағындағы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орталық аппарат функцияларының 2024 жылғы 1 қаңтардан бастап қолданысқа енгізілетін 23-1) тармақшасын қоспағанда, қол қойылған күнінен бастап қолданысқа енгізіледі.";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Ұлттық экономика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"жұмылдыру салаларындағы басшылықты жүзеге асыратын Қазақстан Республикасының орталық атқарушы органы болып табылады." деген сөздер "жұмылдыру;" деген сөзбен ауыстырылып, мынадай мазмұндағы 6) тармақшамен толықтырылсын: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жобалық басқару салаларындағы басшылықты жүзеге асыратын Қазақстан Республикасының орталық атқарушы органы болып табылады.";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24-1) тармақшамен толықтырылсын: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"24-1) жобалық басқару;";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аппараттың </w:t>
      </w:r>
      <w:r>
        <w:rPr>
          <w:rFonts w:ascii="Times New Roman"/>
          <w:b w:val="false"/>
          <w:i w:val="false"/>
          <w:color w:val="000000"/>
          <w:sz w:val="28"/>
        </w:rPr>
        <w:t>функцияларында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23-1) тармақшамен толықтырылсын: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мұнайдың есептік бағасын айқындау тәртібін Қазақстан Республикасының Ұлттық Банкімен келісу бойынша әзірлеу және бекіту;";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148)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149)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262-1), 262-2), 262-3), 262-4), 262-5) және 262-6) тармақшалармен толықтырылсын: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"262-1) жобалық басқаруды жүзеге асыру қағидаларын әзірлеу;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262-2) мемлекеттік органдарды жобалық басқарудың үлгілік регламентін әзірлеу және бекіту;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262-3) мемлекеттік органдар мен ұйымдардың бизнес-әріптестер тізілімімен интеграциялауға жататын ақпараттандыру объектілерінің тізбесін Қазақстан Республикасының Ұлттық кәсіпкерлер палатасымен келісу бойынша әзірлеу;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262-4) бизнес-әріптестер тізілімін жасау, жүргізу және пайдалану тәртібін әзірлеу;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262-5) зерттеулердің, консалтингтік көрсетілетін қызметтердің және мемлекеттік тапсырманың құнын белгілеу жөніндегі тәртіпті бюджеттік жоспарлау жөніндегі орталық уәкілетті органмен келісу бойынша бекіту;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262-6) бюджеттік субсидиялардың экономикалық әсерін айқындау тәртібін бюджеттік жоспарлау жөніндегі орталық уәкілетті органмен келісу бойынша бекіту;".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1-тармағының 2021 жылғы 1 шілдеден бастап қолданысқа енгізілетін жиырмасыншы және жиырма бірінші абзацтарын және осы қаулының 1-тармағының 2024 жылғы 1 қаңтардан бастап қолданысқа енгізілетін он төртінші және он бесінші абзацтарын қоспағанда, осы қаулы қол қойылған күнінен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