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71ae" w14:textId="087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Экология, геология және табиғи ресурстар министрлігінің ведомстволық бағынысты ұйымдарын қайта ұйымдастырудың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сәуірдегі № 241 қаулысы. Күші жойылды - Қазақстан Республикасы Үкіметінің 2022 жылғы 18 қаңтардағы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18.01.2022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кодексіне және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Экология, геология және табиғи ресурстар министрлігінің "Қоршаған ортаны қорғаудың ақпараттық-талдау орталығы" республикалық мемлекеттік кәсіпорнын жарғылық капиталына мемлекет жүз пайыз қатысатын "Қоршаған ортаны қорғаудың ақпараттық-талдау орталығы" жауапкершілігі шектеулі серіктестігі (бұдан әрі – серіктестік) ретінде қайта құру жолымен;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"Халықаралық жасыл технологиялар және инвестициялық жобалар орталығы" коммерциялық емес акционерлік қоғамына "Жасыл даму" акционерлік қоғамын қосу арқылы.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Экология, геология және табиғи ресурстар министрлігімен бірлесіп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серіктестіктің жарғысын бекітуді және оны "Азаматтарға арналған үкімет" мемлекеттік корпорациясы" коммерциялық емес акционерлік қоғамында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 мемлекеттік тіркелгеннен кейін мемлекеттік қатысу үлесінің 100 (бір жүз) пайызын "Халықаралық жасыл технологиялар және инвестициялық жобалар орталығы" коммерциялық емес акционерлік қоғамының акцияларын төлеуге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Үкіметінің кейбір шешімдеріне енгізілетін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қ." бөлімінде: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21-153-жол алып тасталсын.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Экология, геология және табиғи ресурстар министрлігіне" деген бөлімде: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400-жол алып тасталсын.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Жарлығын іске асыру жөніндегі шаралар туралы"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Экология, геология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және табиғи ресурстар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"Акционерлік қоғамдар" деген бөлімде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бөлімде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