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b466" w14:textId="7ceb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кейбір республикалық мемлекеттік қазыналық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сәуірдегі № 279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спорт министрлігінің "Мәдениеттерді жақындастыру орталығы" мемлекеттік музейі" республикалық мемлекеттік қазыналық кәсіпорны (бұдан әрі – кәсіпорын) оған Қазақстан Республикасы Мәдениет және спорт министрлігінің "Қазақстан мәдениетінің ғылыми-зерттеу институты" республикалық мемлекеттік қазыналық кәсіпорнын қосу жолымен Қазақстан Республикасының заңнамасында белгіленген тәртіппен қайта ұйымдастырылсын.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 қызметінің негізгі нысанасы мәдениет саласындағы қызметті, сондай-ақ мәдениет саласындағы ғылыми зерттеулерді жүзеге асыру болып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