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0585" w14:textId="bb50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Ақпараттық-коммуникациялық инфрақұрылымды және "электрондық үкімет" ақпараттандыру объектілерін зерттеп-қарау бойынша жұмыстарды жеткізушілерді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11 мамырдағы № 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2015 жылғы 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 3-тармағының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мемлекеттік органдардың: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қызметі) ақпараттық-коммуникациялық инфрақұрылымын, оның ішінде әскери мақсаттағы, және ақпараттық жүйелерін қоспағанда, "Зерде" ұлттық инфокоммуникация холдингі" акционерлік қоғамы және "Ұлттық ақпараттық технологиялар" акционерлік қоғамы ақпараттық-коммуникациялық инфрақұрылымды және "электрондық үкімет" ақпараттандыру объектілерін зерттеп-қарау бойынша, оның ішінде мемлекеттік көрсетілетін қызметтердің технологиялары мен инфрақұрылымын (PaaS), виртуалды инфрақұрылымды (IaaS), деректерді өңдеу орталықтарының (Hosting, Colocation) инфрақұрылымын зерттеп-қарау бойынша жұмыстарды жеткізушілер болып айқындалсын.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