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72d6" w14:textId="9487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2022 – 2024 жылдарға арналған кепілдендірілген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тамыздағы № 582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қорынан 2022 – 2024 жылдарға арналған кепілдендірілген трансферт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2022 – 2024 жылдарға арналған кепілдендірілген трансферт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Қазақстан Республикасының Ұлттық қорынан кепілдендірілген трансферттің мөлшерлері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2022 – 2024 жылдарға арналған республикалық бюджетке кепілдендірілген трансферттің мынадай мөлшерлері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– 2 400 000 000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 – 2 200 000 000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– 2 000 000 000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кепілдендірілген трансферт республикалық бюджеттен ортақ зейнетақыларды төлеуге, мемлекеттік базалық зейнетақы төлемдеріне бағытталсын.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Заңды қолданысқа енгізу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Заң 2022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қорынан 2021 – 2023 жылдарға арналған кепілдендірілген трансферт туралы" 2020 жылғы 24 қарашадағы Қазақстан Республикасы Заңының күші жойылды деп танылсын.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