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3b28" w14:textId="fed3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1 қыркүйектегі № 6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у электр станцияларының қазандық қондырғыларына отынның әр түрін жағу кезінде қоршаған ортаға шығарылатын эмиссияларға қойылатын талаптар" техникалық регламентін бекіту туралы" Қазақстан Республикасы Үкіметінің 2007 жылғы 14 желтоқсандағы № 12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Ферроқорытпаларды өндіру кезінде қоршаған ортаға шығарылатын эмиссияларға қойылатын талаптар" техникалық регламентін бекіту туралы" Қазақстан Республикасы Үкіметінің 2009 жылғы 26 қаңтардағы № 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йер-күйдіру әдісімен сазбалшық өндіру кезінде қоршаған ортаға шығарылатын эмиссияларға қойылатын талаптар" техникалық регламентін бекіту туралы" Қазақстан Республикасы Үкіметінің 2009 жылғы 6 тамыздағы № 12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7 жылғы 14 желтоқсандағы № 1232 қаулысына өзгерістер мен толықтырулар енгізу туралы" Қазақстан Республикасы Үкіметінің 2010 жылғы 21 шілдедегі № 7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Электролиз әдісімен алюминийді өндіру кезінде қоршаған ортаға шығарылатын эмиссияларға қойылатын талаптар" техникалық регламентін бекіту туралы" Қазақстан Республикасы Үкіметінің 2010 жылғы 10 қыркүйектегі № 9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