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3b28" w14:textId="fed3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1 қыркүйектегі № 65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ылу электр станцияларының қазандық қондырғыларына отынның әр түрін жағу кезінде қоршаған ортаға шығарылатын эмиссияларға қойылатын талаптар" техникалық регламентін бекіту туралы" Қазақстан Республикасы Үкіметінің 2007 жылғы 14 желтоқсандағы № 12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Ферроқорытпаларды өндіру кезінде қоршаған ортаға шығарылатын эмиссияларға қойылатын талаптар" техникалық регламентін бекіту туралы" Қазақстан Республикасы Үкіметінің 2009 жылғы 26 қаңтардағы № 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айер-күйдіру әдісімен сазбалшық өндіру кезінде қоршаған ортаға шығарылатын эмиссияларға қойылатын талаптар" техникалық регламентін бекіту туралы" Қазақстан Республикасы Үкіметінің 2009 жылғы 6 тамыздағы № 12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2007 жылғы 14 желтоқсандағы № 1232 қаулысына өзгерістер мен толықтырулар енгізу туралы" Қазақстан Республикасы Үкіметінің 2010 жылғы 21 шілдедегі № 7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Электролиз әдісімен алюминийді өндіру кезінде қоршаған ортаға шығарылатын эмиссияларға қойылатын талаптар" техникалық регламентін бекіту туралы" Қазақстан Республикасы Үкіметінің 2010 жылғы 10 қыркүйектегі № 9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