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d1d6" w14:textId="5fbd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"Нарықтық бағалар туралы ресми танылған ақпарат көздерінің тізбесін бекіту туралы" 2009 жылғы 12 наурыздағы № 292 және "Биржалық тауарлардың тізбесін бекіту туралы" 2009 жылғы 6 мамырдағы № 638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25 қарашадағы № 842 қаулысы.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"Нарықтық бағалар туралы ресми танылған ақпарат көздерінің тізбесін бекіту туралы" 2009 жылғы 12 наурыздағы № 292 және "Биржалық тауарлардың тізбесін бекіту туралы" 2009 жылғы 6 мамырдағы № 638 қаулыларына өзгерістер енгізу туралы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03.08.2023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"Биржалық тауарлардың тізбесін бекіту туралы" Қазақстан Республикасы Үкіметінің 2009 жылғы 6 мамырдағы № 638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"Трансферттік баға белгілеу туралы" Қазақстан Республикасының Заңы 10-бабының 2-тармағына сәйкес Қазақстан Республикасының Үкіметі ҚАУЛЫ ЕТЕДІ:";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Биржалық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4-бағанның атауы мынадай редакцияда жазылсын: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"ЕАЭО СЭҚ БТН коды".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03.08.2023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