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122e" w14:textId="8411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туралы" Қазақстан Республикасы Үкіметінің 2020 жылғы 8 желтоқсандағы № 831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4 желтоқсандағы № 863 қаулысы. Күші жойылды - Қазақстан Республикасы Үкіметінің 2024 жылғы 5 ақпандағы № 69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05.02.2024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"Самұрық-Қазына" ұлттвқ әл-ауқат қоры" акционерлік қоғамының кейбір мәселелері туралы" Қазақстан Республикасы Үкіметінің 2020 жылғы 8 желтоқсандағы № 831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Нұр-Сұлтан қаласында Қазақстан гимнастика федерациясы орталығының құрылысын қаржыландыруды;".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