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7da0" w14:textId="5e07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кейбір білім беру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наурыздағы № 123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қаласының мынадай білім беру ұйымдарына: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Нұр-Сұлтан қаласы әкімдігінің "№ 11 мектеп-лицей" коммуналдық мемлекеттік мекемесіне Өзбекәлі Жәнібековтің есімі;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Нұр-Сұлтан қаласы әкімдігінің "№ 49 орта мектеп" коммуналдық мемлекеттік мекемесіне Қошке Кемеңгерұлының есімі;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Нұр-Сұлтан қаласы әкімдігінің "№ 69 мектеп-гимназия" коммуналдық мемлекеттік мекемесіне Кемел Ақышевтың есімі;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Нұр-Сұлтан қаласы әкімдігінің "№ 2 балалар музыка мектебі" мемлекеттік коммуналдық қазыналық кәсiпорнына Роза Бағланованың есімі;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Нұр-Сұлтан қаласы әкімдігінің "№ 3 балалар музыка мектебі" мемлекеттік коммуналдық қазыналық кәсiпорнына Ермек Серкебаевтың есімі;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Нұр-Сұлтан қаласы әкімдігінің "№ 66 мектеп-лицей" шаруашылық жүргізу құқығындағы мемлекеттiк коммуналдық кәсiпорнына Дінмұхамед Қонаевтың есімі;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Нұр-Сұлтан қаласы әкімдігінің "№ 77 мектеп-гимназия" шаруашылық жүргізу құқығындағы мемлекеттiк коммуналдық кәсiпорнына Фариза Оңғарсынованың есімі;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Нұр-Сұлтан қаласы әкімдігінің "№ 83 мектеп-гимназия" шаруашылық жүргізу құқығындағы мемлекеттiк коммуналдық кәсiпорнына Ыбырай Алтынсариннің есімі берілсін.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