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dbaf" w14:textId="bbad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Армения Республикасында тіркелген жекелеген көлік құралдарын Қазақстан Республикасына әкелуі мен пайдалануының кейбір мәселелері туралы" Қазақстан Республикасы Үкіметінің 2020 жылғы 20 мамырдағы № 306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наурыздағы № 156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01.03.2022 бастап қолданысқа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азаматтарының Армения Республикасында тіркелген жекелеген көлік құралдарын Қазақстан Республикасына әкелуі мен пайдалануының кейбір мәселелері туралы" Қазақстан Республикасы Үкіметінің 2020 жылғы 20 мамырдағы № 306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Ішкі істер министрлігі 2023 жылғы 1 наурызға дейін заңнамада белгіленген тәртіппен мынадай шаралар қабылдасын:".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наурыздан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