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4a4a" w14:textId="58e4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25 наурыздағы № 160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Қазақстан Республикасы Үкіметінің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Үкiметiнiң жанындағы Мемлекеттiк ономастика комиссиясы туралы" Қазақстан Республикасы Үкiметiнiң 1998 жылғы 21 сәуiрдегi № 368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1998 жылғы 21 сәуірдегі № 368 қаулысына өзгерістер енгізу туралы" Қазақстан Республикасы Үкіметінің 2000 жылғы 17 қазандағы № 1551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Yкiметiнiң 1998 жылғы 21 сәуiрдегi № 368 және 2000 жылғы 31 шiлдедегi № 1165 қаулыларына өзгерiстер енгізу туралы" Қазақстан Республикасы Үкіметінің 2004 жылғы 13 сәуірдегі № 413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Үкiметiнiң 1998 жылғы 21 сәуiрдегі № 367 және 368 қаулыларына өзгерiстер енгізу туралы" Қазақстан Республикасы Үкіметінің 2005 жылғы 1 сәуірдегі № 295 қаулысының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Yкiметiнiң кейбiр шешiмдерiне өзгерiстер енгiзу туралы" Қазақстан Республикасы Үкіметінің 2006 жылғы 27 маусымдағы № 588 қаулысымен бекітілген Қазақстан Республикасы Yкiметiнiң кейбiр шешiмдерiне енгiзiлетiн өзгерiстердің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Үкіметінің кейбір шешімдеріне өзгерістер мен толықтырулар енгізу туралы" Қазақстан Республикасы Үкіметінің 2007 жылғы 4 қазандағы № 897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Үкіметінің кейбір шешімдеріне өзгерістер мен толықтырулар енгізу туралы" Қазақстан Республикасы Үкіметінің 2008 жылғы 11 маусымдағы № 577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Үкіметінің кейбір шешімдеріне өзгерістер енгізу туралы" Қазақстан Республикасы Үкіметінің 2008 жылғы 31 желтоқсандағы № 1338 қаулысымен бекітілген Қазақстан Республикасы Yкiметiнiң кейбiр шешiмдерiне енгiзiлетiн өзгерiстердің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Үкіметінің кейбір шешімдеріне өзгерістер енгізу туралы" Қазақстан Республикасы Үкіметінің 2009 жылғы 13 қарашадағы № 1834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Үкіметінің кейбір шешімдеріне өзгерістер енгізу туралы" Қазақстан Республикасы Үкіметінің 2010 жылғы 26 қазандағы № 1113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Үкiметiнiң кейбiр шешiмдерiне өзгерiстер енгiзу туралы" Қазақстан Республикасы Үкіметінің 2012 жылғы 3 мамырдағы № 569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 Үкіметінің кейбір шешімдеріне және Қазақстан Республикасы Премьер-Министрiнiң өкiмiне өзгерiстер енгiзу туралы" Қазақстан Республикасы Үкіметінің 2012 жылғы 13 қарашадағы № 1445 қаулысымен бекітілген Қазақстан Республикасы Үкіметінің кейбір шешімдеріне және Қазақстан Республикасы Премьер-Министрiнiң өкiмiне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"Облыстық ономастика комиссиялары және республикалық маңызы бар қалалардың, астананың ономастика комиссиялары туралы үлгі ережені бекіту туралы" Қазақстан Республикасы Үкіметінің 2013 жылғы 24 сәуірдегі № 396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 Үкіметінің "Қазақстан Республикасы Үкіметінің жанындағы Мемлекеттік терминология комиссиясы туралы" 1998 жылғы 21 сәуірдегі № 367 және "Қазақстан Республикасы Үкіметінің жанындағы Мемлекеттік ономастика комиссияcы туралы" 1998 жылғы 21 сәуірдегі № 368 қаулыларына өзгерістер енгізу туралы" Қазақстан Республикасы Үкіметінің 2013 жылғы 24 сәуірдегі № 397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"Қазақстан Республикасы Үкіметінің кейбір шешімдеріне және Қазақстан Республикасы Премьер-Министрінің өкімдеріне өзгерiстер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туралы" Қазақстан Республикасы Үкіметінің 2014 жылғы 4 қыркүйектегі № 970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"Республикалық мемлекеттік заңды тұлғалардың кейбір мәселелері және Қазақстан Республикасы Үкіметінің "Қазақстан Республикасы Үкiметiнiң жанындағы Республикалық ономастика комиссиясы туралы" 1998 жылғы 21 сәуірдегі № 368 және "Қазақстан Республикасы Мәдениет және спорт министрлігінің мәселелері туралы" 2014 жылғы 23 қыркүйектегі № 1003 қаулыларына өзгерістер мен толықтырулар енгізу туралы" Қазақстан Республикасы Үкіметінің 2021 жылғы 9 қыркүйектегі № 624 қаулысының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