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7aad" w14:textId="d607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23 маусымдағы № 419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Республикалық меншіктегі мемлекеттік кәсіпорындар жүзеге асыратын қызмет түрлері"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реттік нөмірі 54-1-жолмен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сынақтарды және талдауларды жүзеге асыратын өзге де мекемелердің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