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c11e" w14:textId="facc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Тарбағатай мемлекеттік табиғи қаумалының (зоологиялық) аумағын аз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4 шiлдедегi № 45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6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лық маңызы бар Тарбағатай мемлекеттік табиғи қаумалының (зоологиялық) аумағы 9363 гектарға азай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аңызы бар ерекше қорғалатын табиғи аумақтардың тізбесін бекіту туралы" Қазақстан Республикасы Үкіметінің 2017 жылғы 26 қыркүйектегі № 5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аңызы бар ерекше қорғалатын табиғи аумақ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" деген бөлім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8-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және Тарбағатай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нің Орман шаруашылығы және жануарлар дүниесі комитет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