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23b1" w14:textId="3962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білім беру және мәдениет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тамыздағы № 553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облысының мынадай білім беру және мәдениет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"Қызылорда облысының білім басқармасының "Қызылорда қызмет көрсету және сервис колледжі" коммуналдық мемлекеттік қазыналық кәсіпорнына Мұрат Саламатовтың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"Жаңақорған ауданының мәдениет және тілдерді дамыту бөлімінің аудандық кітапханасы" коммуналдық мемлекеттік мекемесіне Адырбек Сопыбековтің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