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fdd8" w14:textId="4c1f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Әділет министрлігі органдарының рәмізі туралы" Қазақстан Республикасы Министрлер кабинетінің 1995 жылғы 21 сәуірдегі № 522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24 тамыздағы № 604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Әділет министрлігі органдарының рәмізі туралы" Қазақстан Республикасы Министрлер кабинетінің 1995 жылғы 21 сәуірдегі № 522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