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74c2" w14:textId="3417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8 қыркүйектегі № 671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Қазақстан Республикасының аумағында әлеуметтік, табиғи және техногендік сипаттағы төтенше жағдайлар туындаған, сондай-ақ төтенше жағдайдың құқықтық режимін қамтамасыз ету жөніндегі іс-шаралар өткізілген кезде төтенше жағдайдың тиісті түрі саласындағы орталық уәкілетті орган заңнамаға сәйкес бюджетті атқару жөніндегі орталық уәкілетті органның қарауына тиісті негіздемелермен және есеп-қисаптармен Қазақстан Республикасы Үкіметінің резервтерінен ақша бөлу туралы өтінішхат ұсынады.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орын алған әлеуметтік, табиғи және техногендік сипаттағы төтенше жағдай: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өңірлік немесе жаһандық ауқымда;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авария, зілзала немесе апат салдарынан төтенше жағдайдың аймағы үш ауылдық елді мекеннің аумағын қамтып, 1500 адамнан астам тұрғынның тыныс-тіршілік жағдайлары бұзылған жағдайда жергілікті ауқымда болуға тиіс.".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Бұл ретте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 2023 жылғы 1 қаңтардан бастап қолданысын тоқтатады.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