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2691" w14:textId="e3d2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10 қазандағы № 799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2-тармақтан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стипендияларды тағайындау, төлеу қағидаларын және олардың мөлшерлерін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"Білім туралы" Қазақстан Республикасының Заңы 47-бабының </w:t>
      </w:r>
      <w:r>
        <w:rPr>
          <w:rFonts w:ascii="Times New Roman"/>
          <w:b w:val="false"/>
          <w:i w:val="false"/>
          <w:color w:val="000000"/>
          <w:sz w:val="28"/>
        </w:rPr>
        <w:t>7-тармағын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Мемлекеттік стипендияларды тағайындау, төлеу </w:t>
      </w:r>
      <w:r>
        <w:rPr>
          <w:rFonts w:ascii="Times New Roman"/>
          <w:b w:val="false"/>
          <w:i w:val="false"/>
          <w:color w:val="000000"/>
          <w:sz w:val="28"/>
        </w:rPr>
        <w:t>қағидалары</w:t>
      </w:r>
      <w:r>
        <w:rPr>
          <w:rFonts w:ascii="Times New Roman"/>
          <w:b w:val="false"/>
          <w:i w:val="false"/>
          <w:color w:val="000000"/>
          <w:sz w:val="28"/>
        </w:rPr>
        <w:t xml:space="preserve"> және олардың мөлшерлері (бұдан әрі – Қағидалар) осы қаулыға қосымшаға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2022 жылғы 1 қыркүйектен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қазандағы</w:t>
            </w:r>
            <w:r>
              <w:br/>
            </w:r>
            <w:r>
              <w:rPr>
                <w:rFonts w:ascii="Times New Roman"/>
                <w:b w:val="false"/>
                <w:i w:val="false"/>
                <w:color w:val="000000"/>
                <w:sz w:val="20"/>
              </w:rPr>
              <w:t>№ 799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 116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Мемлекеттік стипендияларды тағайындау, төлеу қағидалары және олардың мөлшерлері</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Мемлекеттік стипендияларды тағайындау, төлеу қағидалары және олардың мөлшерлері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стипендияларды тағайындау мен төлеу тәртібін, сондай-ақ олардың мөлшерлерін айқындайды.</w:t>
      </w:r>
    </w:p>
    <w:bookmarkEnd w:id="9"/>
    <w:bookmarkStart w:name="z15" w:id="10"/>
    <w:p>
      <w:pPr>
        <w:spacing w:after="0"/>
        <w:ind w:left="0"/>
        <w:jc w:val="both"/>
      </w:pPr>
      <w:r>
        <w:rPr>
          <w:rFonts w:ascii="Times New Roman"/>
          <w:b w:val="false"/>
          <w:i w:val="false"/>
          <w:color w:val="000000"/>
          <w:sz w:val="28"/>
        </w:rPr>
        <w:t>
      2. Мемлекеттік стипендиялар білім беру ұйымдарында күндізгі оқу нысанында мемлекеттік білім беру тапсырысы бойынша білім алатын студенттерге, интерндерге, магистранттарға, докторанттарға, резидент- дәрігерлерге, жоғары және (немесе) жоғары оқу орнынан кейінгі білім беру ұйымдарының дайындық бөлімдерінің тыңдаушыларына (бұдан әрі – алушылар) тағайындалады және төленеді.</w:t>
      </w:r>
    </w:p>
    <w:bookmarkEnd w:id="10"/>
    <w:bookmarkStart w:name="z16" w:id="11"/>
    <w:p>
      <w:pPr>
        <w:spacing w:after="0"/>
        <w:ind w:left="0"/>
        <w:jc w:val="both"/>
      </w:pPr>
      <w:r>
        <w:rPr>
          <w:rFonts w:ascii="Times New Roman"/>
          <w:b w:val="false"/>
          <w:i w:val="false"/>
          <w:color w:val="000000"/>
          <w:sz w:val="28"/>
        </w:rPr>
        <w:t>
      3. Осы Қағидалар Қазақстан Республикасының Президенті тағайындайтын стипендияларды, сондай-ақ Қазақстан Республикасының Үкіметі тағайындайтын мемлекеттік атаулы стипендияларды тағайындау және төлеу тәртібіне қолданылмайды.</w:t>
      </w:r>
    </w:p>
    <w:bookmarkEnd w:id="11"/>
    <w:bookmarkStart w:name="z17" w:id="12"/>
    <w:p>
      <w:pPr>
        <w:spacing w:after="0"/>
        <w:ind w:left="0"/>
        <w:jc w:val="both"/>
      </w:pPr>
      <w:r>
        <w:rPr>
          <w:rFonts w:ascii="Times New Roman"/>
          <w:b w:val="false"/>
          <w:i w:val="false"/>
          <w:color w:val="000000"/>
          <w:sz w:val="28"/>
        </w:rPr>
        <w:t>
      4. "Назарбаев Университеті" дербес білім беру ұйымының студенттеріне, магистранттарына, докторанттарына, резидент-дәрігерлеріне, дайындық бөлімдерінің тыңдаушыларына стипендия тағайындау және төлеу тәртібі "Назарбаев Университеті", "Назарбаев Зияткерлік мектептері" және "Назарбаев Қоры" мәртебесі туралы" Қазақстан Республикасының Заңына сәйкес айқындалады.</w:t>
      </w:r>
    </w:p>
    <w:bookmarkEnd w:id="12"/>
    <w:bookmarkStart w:name="z18" w:id="13"/>
    <w:p>
      <w:pPr>
        <w:spacing w:after="0"/>
        <w:ind w:left="0"/>
        <w:jc w:val="left"/>
      </w:pPr>
      <w:r>
        <w:rPr>
          <w:rFonts w:ascii="Times New Roman"/>
          <w:b/>
          <w:i w:val="false"/>
          <w:color w:val="000000"/>
        </w:rPr>
        <w:t xml:space="preserve"> 2-тарау. Мемлекеттік стипендияны тағайындау тәртібі</w:t>
      </w:r>
    </w:p>
    <w:bookmarkEnd w:id="13"/>
    <w:bookmarkStart w:name="z19" w:id="14"/>
    <w:p>
      <w:pPr>
        <w:spacing w:after="0"/>
        <w:ind w:left="0"/>
        <w:jc w:val="both"/>
      </w:pPr>
      <w:r>
        <w:rPr>
          <w:rFonts w:ascii="Times New Roman"/>
          <w:b w:val="false"/>
          <w:i w:val="false"/>
          <w:color w:val="000000"/>
          <w:sz w:val="28"/>
        </w:rPr>
        <w:t>
      5. Мемлекеттік стипендия аралық аттестаттаудың (емтихан сессиясының) нәтижелері бойынша "үздік", "жақсы" деген бағаға сәйкес бағалардың баламасын алған, мемлекеттік білім беру тапсырысы бойынша білім алатын студенттерге, интерндерге, магистранттарға, сондай-ақ мемлекеттік білім беру тапсырысы бойынша білім алуға ауыстырылған студенттерге, интерндерге, магистранттарға тағайындалады.</w:t>
      </w:r>
    </w:p>
    <w:bookmarkEnd w:id="14"/>
    <w:bookmarkStart w:name="z20" w:id="15"/>
    <w:p>
      <w:pPr>
        <w:spacing w:after="0"/>
        <w:ind w:left="0"/>
        <w:jc w:val="both"/>
      </w:pPr>
      <w:r>
        <w:rPr>
          <w:rFonts w:ascii="Times New Roman"/>
          <w:b w:val="false"/>
          <w:i w:val="false"/>
          <w:color w:val="000000"/>
          <w:sz w:val="28"/>
        </w:rPr>
        <w:t>
      6. Докторанттарға, резидент-дәрігерлерге және дайындық бөлімшелерінің тыңдаушыларына мемлекеттік стипендия бүкіл оқу кезеңіндегі аралық аттестаттаудың (емтихан сессиясының) нәтижелеріне қарамастан бүкіл оқу мерзіміне тағайындалады.</w:t>
      </w:r>
    </w:p>
    <w:bookmarkEnd w:id="15"/>
    <w:bookmarkStart w:name="z21" w:id="16"/>
    <w:p>
      <w:pPr>
        <w:spacing w:after="0"/>
        <w:ind w:left="0"/>
        <w:jc w:val="both"/>
      </w:pPr>
      <w:r>
        <w:rPr>
          <w:rFonts w:ascii="Times New Roman"/>
          <w:b w:val="false"/>
          <w:i w:val="false"/>
          <w:color w:val="000000"/>
          <w:sz w:val="28"/>
        </w:rPr>
        <w:t>
      7. Бірінші академиялық кезеңге мемлекеттік стипендия мемлекеттік білім беру тапсырысы бойынша бірінші курсқа (бірінші оқу жылына) қабылданған барлық студенттерге, магистранттарға 1 қыркүйектен немесе 1 қаңтардан бастап бірінші академиялық кезең мен каникул аяқталатын айды қоса алғанда, оның соңына дейін тағайындалады.</w:t>
      </w:r>
    </w:p>
    <w:bookmarkEnd w:id="16"/>
    <w:p>
      <w:pPr>
        <w:spacing w:after="0"/>
        <w:ind w:left="0"/>
        <w:jc w:val="both"/>
      </w:pPr>
      <w:r>
        <w:rPr>
          <w:rFonts w:ascii="Times New Roman"/>
          <w:b w:val="false"/>
          <w:i w:val="false"/>
          <w:color w:val="000000"/>
          <w:sz w:val="28"/>
        </w:rPr>
        <w:t xml:space="preserve">
      Келесі академиялық кезеңдерде мемлекеттік стипендия студенттерге, магистранттарға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алдыңғы академиялық кезеңдегі аралық аттестаттау (емтихан сессиясы) нәтижелері бойынша тағайындалады.</w:t>
      </w:r>
    </w:p>
    <w:bookmarkStart w:name="z22" w:id="17"/>
    <w:p>
      <w:pPr>
        <w:spacing w:after="0"/>
        <w:ind w:left="0"/>
        <w:jc w:val="both"/>
      </w:pPr>
      <w:r>
        <w:rPr>
          <w:rFonts w:ascii="Times New Roman"/>
          <w:b w:val="false"/>
          <w:i w:val="false"/>
          <w:color w:val="000000"/>
          <w:sz w:val="28"/>
        </w:rPr>
        <w:t>
      8. 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тапсырмаған студенттерге, интерндерге, магистранттарға білім беру ұйымының басшылығы білім алушы растайтын құжаттарды тапсырғаннан кейін аралық аттестаттау (емтихан сессиясын) тапсырудың жеке мерзімдерін белгілейді.</w:t>
      </w:r>
    </w:p>
    <w:bookmarkEnd w:id="17"/>
    <w:p>
      <w:pPr>
        <w:spacing w:after="0"/>
        <w:ind w:left="0"/>
        <w:jc w:val="both"/>
      </w:pPr>
      <w:r>
        <w:rPr>
          <w:rFonts w:ascii="Times New Roman"/>
          <w:b w:val="false"/>
          <w:i w:val="false"/>
          <w:color w:val="000000"/>
          <w:sz w:val="28"/>
        </w:rPr>
        <w:t>
      Тапсырылған аралық аттестаттау (емтихан сессиясы) нәтижелері бойынша білім алушылардың аталған санатына осы Қағидаларда белгіленген тәртіппен мемлекеттік стипендия тағайындалады.</w:t>
      </w:r>
    </w:p>
    <w:bookmarkStart w:name="z23" w:id="18"/>
    <w:p>
      <w:pPr>
        <w:spacing w:after="0"/>
        <w:ind w:left="0"/>
        <w:jc w:val="both"/>
      </w:pPr>
      <w:r>
        <w:rPr>
          <w:rFonts w:ascii="Times New Roman"/>
          <w:b w:val="false"/>
          <w:i w:val="false"/>
          <w:color w:val="000000"/>
          <w:sz w:val="28"/>
        </w:rPr>
        <w:t>
      9. Бір оқу орнынан басқасына ауысқан студенттерге, интерндерге, магистранттарға мемлекеттік стипендия алдыңғы семестрдің қорытындысы бойынша осы Қағидаларда белгіленген тәртіппен тағайындалады.</w:t>
      </w:r>
    </w:p>
    <w:bookmarkEnd w:id="18"/>
    <w:bookmarkStart w:name="z24" w:id="19"/>
    <w:p>
      <w:pPr>
        <w:spacing w:after="0"/>
        <w:ind w:left="0"/>
        <w:jc w:val="both"/>
      </w:pPr>
      <w:r>
        <w:rPr>
          <w:rFonts w:ascii="Times New Roman"/>
          <w:b w:val="false"/>
          <w:i w:val="false"/>
          <w:color w:val="000000"/>
          <w:sz w:val="28"/>
        </w:rPr>
        <w:t>
      10. Академиялық демалыстан оралған студенттерге, интерндерге, магистранттарға мемлекеттік стипендияны тағайындау оқу жоспарларындағы академиялық айырма жойылғаннан кейін осы Қағидаларда белгіленген тәртіппен жүзеге асырылады.</w:t>
      </w:r>
    </w:p>
    <w:bookmarkEnd w:id="19"/>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мемлекеттік стипендия олар оралған кезден бастап осы Қағидаларда белгіленген тәртіппен оқу жоспары орындалған алдыңғы семестрдің қорытындысы бойынша тағайындалады.</w:t>
      </w:r>
    </w:p>
    <w:bookmarkStart w:name="z25" w:id="20"/>
    <w:p>
      <w:pPr>
        <w:spacing w:after="0"/>
        <w:ind w:left="0"/>
        <w:jc w:val="both"/>
      </w:pPr>
      <w:r>
        <w:rPr>
          <w:rFonts w:ascii="Times New Roman"/>
          <w:b w:val="false"/>
          <w:i w:val="false"/>
          <w:color w:val="000000"/>
          <w:sz w:val="28"/>
        </w:rPr>
        <w:t>
      Тиісті медициналық қорытындысы бар болса, туберкулезбен ауыратын студенттерге, интерндерге, магистранттарға, резидент-дәрігерлерге, докторанттарға мемлекеттік стипендия алдыңғы семестрдің қорытындысына қарамастан еңбекке жарамсыздық кезеңіне, бірақ еңбекке жарамсыздық басталған күннен бастап он айдан аспайтын кезеңге тағайындалады.</w:t>
      </w:r>
    </w:p>
    <w:bookmarkEnd w:id="20"/>
    <w:bookmarkStart w:name="z26" w:id="21"/>
    <w:p>
      <w:pPr>
        <w:spacing w:after="0"/>
        <w:ind w:left="0"/>
        <w:jc w:val="both"/>
      </w:pPr>
      <w:r>
        <w:rPr>
          <w:rFonts w:ascii="Times New Roman"/>
          <w:b w:val="false"/>
          <w:i w:val="false"/>
          <w:color w:val="000000"/>
          <w:sz w:val="28"/>
        </w:rPr>
        <w:t>
      11. Студенттер, интерндер, магистранттар, докторанттар, резидент-дәрігерлерге бала үш жасқа толғанға дейін оның күтіміне байланысты академиялық демалыста болған кезеңде мемлекеттік стипендия тағайындалмайды.</w:t>
      </w:r>
    </w:p>
    <w:bookmarkEnd w:id="21"/>
    <w:bookmarkStart w:name="z27" w:id="22"/>
    <w:p>
      <w:pPr>
        <w:spacing w:after="0"/>
        <w:ind w:left="0"/>
        <w:jc w:val="both"/>
      </w:pPr>
      <w:r>
        <w:rPr>
          <w:rFonts w:ascii="Times New Roman"/>
          <w:b w:val="false"/>
          <w:i w:val="false"/>
          <w:color w:val="000000"/>
          <w:sz w:val="28"/>
        </w:rPr>
        <w:t>
      12. Мемлекеттік стипендияларды тағайындау білім алушылардың үлгерімін бақылау жүктелген бөлімше бастығының қызметтік жазбасы (ұсынуы) негізінде білім беру ұйымы басшысының немесе оны алмастыратын адамның бұйрығымен жүргізіледі.</w:t>
      </w:r>
    </w:p>
    <w:bookmarkEnd w:id="22"/>
    <w:bookmarkStart w:name="z28" w:id="23"/>
    <w:p>
      <w:pPr>
        <w:spacing w:after="0"/>
        <w:ind w:left="0"/>
        <w:jc w:val="both"/>
      </w:pPr>
      <w:r>
        <w:rPr>
          <w:rFonts w:ascii="Times New Roman"/>
          <w:b w:val="false"/>
          <w:i w:val="false"/>
          <w:color w:val="000000"/>
          <w:sz w:val="28"/>
        </w:rPr>
        <w:t>
      13. Мемлекеттік стипендияларды тағайындау:</w:t>
      </w:r>
    </w:p>
    <w:bookmarkEnd w:id="23"/>
    <w:bookmarkStart w:name="z29" w:id="24"/>
    <w:p>
      <w:pPr>
        <w:spacing w:after="0"/>
        <w:ind w:left="0"/>
        <w:jc w:val="both"/>
      </w:pPr>
      <w:r>
        <w:rPr>
          <w:rFonts w:ascii="Times New Roman"/>
          <w:b w:val="false"/>
          <w:i w:val="false"/>
          <w:color w:val="000000"/>
          <w:sz w:val="28"/>
        </w:rPr>
        <w:t>
      1) шығарылу себебіне қарамастан, білім алушы білім беру ұйымынан шығарылған жағдайда;</w:t>
      </w:r>
    </w:p>
    <w:bookmarkEnd w:id="24"/>
    <w:bookmarkStart w:name="z30" w:id="25"/>
    <w:p>
      <w:pPr>
        <w:spacing w:after="0"/>
        <w:ind w:left="0"/>
        <w:jc w:val="both"/>
      </w:pPr>
      <w:r>
        <w:rPr>
          <w:rFonts w:ascii="Times New Roman"/>
          <w:b w:val="false"/>
          <w:i w:val="false"/>
          <w:color w:val="000000"/>
          <w:sz w:val="28"/>
        </w:rPr>
        <w:t>
      2) білім алушы қайтыс болған жағдайда;</w:t>
      </w:r>
    </w:p>
    <w:bookmarkEnd w:id="25"/>
    <w:bookmarkStart w:name="z31" w:id="26"/>
    <w:p>
      <w:pPr>
        <w:spacing w:after="0"/>
        <w:ind w:left="0"/>
        <w:jc w:val="both"/>
      </w:pPr>
      <w:r>
        <w:rPr>
          <w:rFonts w:ascii="Times New Roman"/>
          <w:b w:val="false"/>
          <w:i w:val="false"/>
          <w:color w:val="000000"/>
          <w:sz w:val="28"/>
        </w:rPr>
        <w:t>
      3) білім алушы оқу бітіргеннен кейін оқу бітіргені туралы бұйрық шыққан күнінен бастап тоқтатылады.</w:t>
      </w:r>
    </w:p>
    <w:bookmarkEnd w:id="26"/>
    <w:bookmarkStart w:name="z32" w:id="2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 бойынша мемлекеттік стипендияларды тағайындауды тоқтату білім беру ұйымы басшысының немесе оны алмастыратын адамның тиісті бұйрығын шығару арқылы жүзеге асырылады.</w:t>
      </w:r>
    </w:p>
    <w:bookmarkEnd w:id="27"/>
    <w:bookmarkStart w:name="z33" w:id="28"/>
    <w:p>
      <w:pPr>
        <w:spacing w:after="0"/>
        <w:ind w:left="0"/>
        <w:jc w:val="both"/>
      </w:pPr>
      <w:r>
        <w:rPr>
          <w:rFonts w:ascii="Times New Roman"/>
          <w:b w:val="false"/>
          <w:i w:val="false"/>
          <w:color w:val="000000"/>
          <w:sz w:val="28"/>
        </w:rPr>
        <w:t>
      15.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тағайындалады.</w:t>
      </w:r>
    </w:p>
    <w:bookmarkEnd w:id="28"/>
    <w:bookmarkStart w:name="z34" w:id="29"/>
    <w:p>
      <w:pPr>
        <w:spacing w:after="0"/>
        <w:ind w:left="0"/>
        <w:jc w:val="left"/>
      </w:pPr>
      <w:r>
        <w:rPr>
          <w:rFonts w:ascii="Times New Roman"/>
          <w:b/>
          <w:i w:val="false"/>
          <w:color w:val="000000"/>
        </w:rPr>
        <w:t xml:space="preserve"> 3-тарау. Мемлекеттік стипендияны төлеу тәртібі</w:t>
      </w:r>
    </w:p>
    <w:bookmarkEnd w:id="29"/>
    <w:bookmarkStart w:name="z35" w:id="30"/>
    <w:p>
      <w:pPr>
        <w:spacing w:after="0"/>
        <w:ind w:left="0"/>
        <w:jc w:val="both"/>
      </w:pPr>
      <w:r>
        <w:rPr>
          <w:rFonts w:ascii="Times New Roman"/>
          <w:b w:val="false"/>
          <w:i w:val="false"/>
          <w:color w:val="000000"/>
          <w:sz w:val="28"/>
        </w:rPr>
        <w:t xml:space="preserve">
      16.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оны тағайындау туралы бұйрықтың негізінде төленеді.</w:t>
      </w:r>
    </w:p>
    <w:bookmarkEnd w:id="30"/>
    <w:bookmarkStart w:name="z36" w:id="31"/>
    <w:p>
      <w:pPr>
        <w:spacing w:after="0"/>
        <w:ind w:left="0"/>
        <w:jc w:val="both"/>
      </w:pPr>
      <w:r>
        <w:rPr>
          <w:rFonts w:ascii="Times New Roman"/>
          <w:b w:val="false"/>
          <w:i w:val="false"/>
          <w:color w:val="000000"/>
          <w:sz w:val="28"/>
        </w:rPr>
        <w:t xml:space="preserve">
      Мемлекеттік стипендияны төлеуді ("Білім туралы" Қазақстан Республикасының Заңы 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қаражатының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End w:id="31"/>
    <w:bookmarkStart w:name="z37" w:id="32"/>
    <w:p>
      <w:pPr>
        <w:spacing w:after="0"/>
        <w:ind w:left="0"/>
        <w:jc w:val="both"/>
      </w:pPr>
      <w:r>
        <w:rPr>
          <w:rFonts w:ascii="Times New Roman"/>
          <w:b w:val="false"/>
          <w:i w:val="false"/>
          <w:color w:val="000000"/>
          <w:sz w:val="28"/>
        </w:rPr>
        <w:t>
      әкімшісі білім беру саласындағы уәкілетті орган болып табылатын тиісті бюджеттік бағдарламалардың қаражаты шеңберінде;</w:t>
      </w:r>
    </w:p>
    <w:bookmarkEnd w:id="32"/>
    <w:p>
      <w:pPr>
        <w:spacing w:after="0"/>
        <w:ind w:left="0"/>
        <w:jc w:val="both"/>
      </w:pPr>
      <w:r>
        <w:rPr>
          <w:rFonts w:ascii="Times New Roman"/>
          <w:b w:val="false"/>
          <w:i w:val="false"/>
          <w:color w:val="000000"/>
          <w:sz w:val="28"/>
        </w:rPr>
        <w:t>
      әкімшілері тиісті саланың өзге уәкілетті органдары болып табылатын тиісті бюджеттік бағдарламалардың қаражаты шеңберінде келісу бойынша жүзеге асырады.</w:t>
      </w:r>
    </w:p>
    <w:bookmarkStart w:name="z38" w:id="33"/>
    <w:p>
      <w:pPr>
        <w:spacing w:after="0"/>
        <w:ind w:left="0"/>
        <w:jc w:val="both"/>
      </w:pPr>
      <w:r>
        <w:rPr>
          <w:rFonts w:ascii="Times New Roman"/>
          <w:b w:val="false"/>
          <w:i w:val="false"/>
          <w:color w:val="000000"/>
          <w:sz w:val="28"/>
        </w:rPr>
        <w:t xml:space="preserve">
      17. Мемлекеттік стипендияларды төлеу айдың 15-і күніндегі жағдай бойынша жүргізілетін алушылардың осы Қағидалардың талаптарына сәйкестігі тексерілгеннен кейін толық ай үшін бөлшектемей жүзеге асырылады, бұл бірінші курстың бірінші семестрінде білім алатын алушыларға қатысты емес,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фактілерді белгілеу үшін олардың сәйкестігін тексеру қыркүйекте 30 қыркүйектегі жағдай бойынша, ал келесі айларда айдың 15-і күніндегі жағдай бойынша жүргізіледі.</w:t>
      </w:r>
    </w:p>
    <w:bookmarkEnd w:id="33"/>
    <w:bookmarkStart w:name="z39" w:id="34"/>
    <w:p>
      <w:pPr>
        <w:spacing w:after="0"/>
        <w:ind w:left="0"/>
        <w:jc w:val="both"/>
      </w:pPr>
      <w:r>
        <w:rPr>
          <w:rFonts w:ascii="Times New Roman"/>
          <w:b w:val="false"/>
          <w:i w:val="false"/>
          <w:color w:val="000000"/>
          <w:sz w:val="28"/>
        </w:rPr>
        <w:t>
      18. Мемлекеттік стипендияларды төлеу шеңберінде оператор, жоғары және (немесе) жоғары оқу орнынан кейінгі білім беру ұйымдарымен өзара іс-қимыл жүзеге асырылатын ақпараттық жүйені айқындайды.</w:t>
      </w:r>
    </w:p>
    <w:bookmarkEnd w:id="34"/>
    <w:bookmarkStart w:name="z40" w:id="3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операторға өздерінде оқып жүрген алушылар, олардың аралық аттестаттауының (емтихан сессиясының) нәтижелері,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мәліметтерді ұсынады.</w:t>
      </w:r>
    </w:p>
    <w:bookmarkEnd w:id="35"/>
    <w:bookmarkStart w:name="z41" w:id="36"/>
    <w:p>
      <w:pPr>
        <w:spacing w:after="0"/>
        <w:ind w:left="0"/>
        <w:jc w:val="both"/>
      </w:pPr>
      <w:r>
        <w:rPr>
          <w:rFonts w:ascii="Times New Roman"/>
          <w:b w:val="false"/>
          <w:i w:val="false"/>
          <w:color w:val="000000"/>
          <w:sz w:val="28"/>
        </w:rPr>
        <w:t>
      19. Мемлекеттік стипендияларды төлеу олардың сомаларын алушылардың таңдауы бойынша екінші деңгейдегі банкте не Ұлттық пошта операторында ашылған ағымдағы шотқа аудару арқылы жүзеге асырылады.</w:t>
      </w:r>
    </w:p>
    <w:bookmarkEnd w:id="36"/>
    <w:bookmarkStart w:name="z42" w:id="37"/>
    <w:p>
      <w:pPr>
        <w:spacing w:after="0"/>
        <w:ind w:left="0"/>
        <w:jc w:val="both"/>
      </w:pPr>
      <w:r>
        <w:rPr>
          <w:rFonts w:ascii="Times New Roman"/>
          <w:b w:val="false"/>
          <w:i w:val="false"/>
          <w:color w:val="000000"/>
          <w:sz w:val="28"/>
        </w:rPr>
        <w:t>
      20. Мемлекеттік стипендия аралық аттестаттаудан (емтихан сессиясынан)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курстарда оқып жүргендерге мемлекеттік стипендия білім беру ұйымдарын бітіруіне байланысты оқудан шығарылған күніне дейінгі кезең үшін төленеді.</w:t>
      </w:r>
    </w:p>
    <w:bookmarkEnd w:id="37"/>
    <w:bookmarkStart w:name="z43" w:id="38"/>
    <w:p>
      <w:pPr>
        <w:spacing w:after="0"/>
        <w:ind w:left="0"/>
        <w:jc w:val="both"/>
      </w:pPr>
      <w:r>
        <w:rPr>
          <w:rFonts w:ascii="Times New Roman"/>
          <w:b w:val="false"/>
          <w:i w:val="false"/>
          <w:color w:val="000000"/>
          <w:sz w:val="28"/>
        </w:rPr>
        <w:t>
      21.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төленеді.</w:t>
      </w:r>
    </w:p>
    <w:bookmarkEnd w:id="38"/>
    <w:bookmarkStart w:name="z44" w:id="39"/>
    <w:p>
      <w:pPr>
        <w:spacing w:after="0"/>
        <w:ind w:left="0"/>
        <w:jc w:val="both"/>
      </w:pPr>
      <w:r>
        <w:rPr>
          <w:rFonts w:ascii="Times New Roman"/>
          <w:b w:val="false"/>
          <w:i w:val="false"/>
          <w:color w:val="000000"/>
          <w:sz w:val="28"/>
        </w:rPr>
        <w:t>
      22. Мемлекеттік стипендияға ұсынылған студенттерге, интерндерге, магистранттарға мемлекеттік стипендия жазғы каникул кезеңінде екі ай (шілде, тамыз) үшін жиынтықтап төленеді.</w:t>
      </w:r>
    </w:p>
    <w:bookmarkEnd w:id="39"/>
    <w:bookmarkStart w:name="z45" w:id="40"/>
    <w:p>
      <w:pPr>
        <w:spacing w:after="0"/>
        <w:ind w:left="0"/>
        <w:jc w:val="both"/>
      </w:pPr>
      <w:r>
        <w:rPr>
          <w:rFonts w:ascii="Times New Roman"/>
          <w:b w:val="false"/>
          <w:i w:val="false"/>
          <w:color w:val="000000"/>
          <w:sz w:val="28"/>
        </w:rPr>
        <w:t xml:space="preserve">
      23. Кәсіптік практика, жазғы каникулдар кезеңінде, сондай-ақ жалақы төленетін жұмыс орындары мен лауазымдарда жұмыс істеген кезеңде студенттерге, интерндерге, магистранттарға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төленеді.</w:t>
      </w:r>
    </w:p>
    <w:bookmarkEnd w:id="40"/>
    <w:bookmarkStart w:name="z46" w:id="41"/>
    <w:p>
      <w:pPr>
        <w:spacing w:after="0"/>
        <w:ind w:left="0"/>
        <w:jc w:val="both"/>
      </w:pPr>
      <w:r>
        <w:rPr>
          <w:rFonts w:ascii="Times New Roman"/>
          <w:b w:val="false"/>
          <w:i w:val="false"/>
          <w:color w:val="000000"/>
          <w:sz w:val="28"/>
        </w:rPr>
        <w:t>
      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академиялық демалыста болған кезеңде мемлекеттік стипендия төленбейді.</w:t>
      </w:r>
    </w:p>
    <w:bookmarkEnd w:id="41"/>
    <w:bookmarkStart w:name="z47" w:id="42"/>
    <w:p>
      <w:pPr>
        <w:spacing w:after="0"/>
        <w:ind w:left="0"/>
        <w:jc w:val="both"/>
      </w:pPr>
      <w:r>
        <w:rPr>
          <w:rFonts w:ascii="Times New Roman"/>
          <w:b w:val="false"/>
          <w:i w:val="false"/>
          <w:color w:val="000000"/>
          <w:sz w:val="28"/>
        </w:rPr>
        <w:t>
      25. Жүктілігіне және босануына байланысты демалыс кезеңіне студенттерге, интерндерге, магистранттарға, резидент-дәрігерлерге, докторанттарға мемлекеттік стипендия Қазақстан Республикасының қолданыстағы заңнамасында белгіленген бүкіл мерзім ішінде жүктілігіне және босануына байланысты демалысқа шыққанға дейін белгіленген мөлшерде төленеді.</w:t>
      </w:r>
    </w:p>
    <w:bookmarkEnd w:id="42"/>
    <w:p>
      <w:pPr>
        <w:spacing w:after="0"/>
        <w:ind w:left="0"/>
        <w:jc w:val="both"/>
      </w:pP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анықтама ұсынылған кезде академиялық демалыс тоқтатылып, жүктілігіне және босануына байланысты демалыс ресімделеді.</w:t>
      </w:r>
    </w:p>
    <w:bookmarkStart w:name="z48" w:id="43"/>
    <w:p>
      <w:pPr>
        <w:spacing w:after="0"/>
        <w:ind w:left="0"/>
        <w:jc w:val="left"/>
      </w:pPr>
      <w:r>
        <w:rPr>
          <w:rFonts w:ascii="Times New Roman"/>
          <w:b/>
          <w:i w:val="false"/>
          <w:color w:val="000000"/>
        </w:rPr>
        <w:t xml:space="preserve"> 4-тарау. Бiлiм беру ұйымдарында білім алушыларға берілетін  мемлекеттiк стипендияның мөлшерлерi</w:t>
      </w:r>
    </w:p>
    <w:bookmarkEnd w:id="43"/>
    <w:bookmarkStart w:name="z49" w:id="44"/>
    <w:p>
      <w:pPr>
        <w:spacing w:after="0"/>
        <w:ind w:left="0"/>
        <w:jc w:val="both"/>
      </w:pPr>
      <w:r>
        <w:rPr>
          <w:rFonts w:ascii="Times New Roman"/>
          <w:b w:val="false"/>
          <w:i w:val="false"/>
          <w:color w:val="000000"/>
          <w:sz w:val="28"/>
        </w:rPr>
        <w:t>
      26. Мемлекеттік білім беру тапсырысы бойынша білім алушыларға ай сайынғы мемлекеттік стипендия мынадай мөлшерде белгіленеді:</w:t>
      </w:r>
    </w:p>
    <w:bookmarkEnd w:id="44"/>
    <w:bookmarkStart w:name="z50" w:id="45"/>
    <w:p>
      <w:pPr>
        <w:spacing w:after="0"/>
        <w:ind w:left="0"/>
        <w:jc w:val="both"/>
      </w:pPr>
      <w:r>
        <w:rPr>
          <w:rFonts w:ascii="Times New Roman"/>
          <w:b w:val="false"/>
          <w:i w:val="false"/>
          <w:color w:val="000000"/>
          <w:sz w:val="28"/>
        </w:rPr>
        <w:t>
      1) даярлаудың педагогикалық бағыттарында және "Денсаулық сақтау" бағыты бойынша білім алатын студенттерді қоспағанда, жоғары білімнің білім беру бағдарламаларын іске асыратын білім беру ұйымдарында білім алатын студенттерге – 36660 (отыз алты мың алты жүз алпыс) теңге;</w:t>
      </w:r>
    </w:p>
    <w:bookmarkEnd w:id="45"/>
    <w:bookmarkStart w:name="z51" w:id="46"/>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ұйымдарында даярлаудың педагогикалық бағыттарында білім алатын студенттерге – 58800 (елу сегіз мың сегіз жүз) теңге;</w:t>
      </w:r>
    </w:p>
    <w:bookmarkEnd w:id="46"/>
    <w:bookmarkStart w:name="z52" w:id="47"/>
    <w:p>
      <w:pPr>
        <w:spacing w:after="0"/>
        <w:ind w:left="0"/>
        <w:jc w:val="both"/>
      </w:pPr>
      <w:r>
        <w:rPr>
          <w:rFonts w:ascii="Times New Roman"/>
          <w:b w:val="false"/>
          <w:i w:val="false"/>
          <w:color w:val="000000"/>
          <w:sz w:val="28"/>
        </w:rPr>
        <w:t>
      3) жоғары білімнің білім беру бағдарламаларын іске асыратын білім беру ұйымдарында даярлаудың "Денсаулық сақтау" бағыты бойынша білім алатын студенттерге – 58800 (елу сегіз мың сегіз жүз) теңге;</w:t>
      </w:r>
    </w:p>
    <w:bookmarkEnd w:id="47"/>
    <w:bookmarkStart w:name="z53" w:id="48"/>
    <w:p>
      <w:pPr>
        <w:spacing w:after="0"/>
        <w:ind w:left="0"/>
        <w:jc w:val="both"/>
      </w:pPr>
      <w:r>
        <w:rPr>
          <w:rFonts w:ascii="Times New Roman"/>
          <w:b w:val="false"/>
          <w:i w:val="false"/>
          <w:color w:val="000000"/>
          <w:sz w:val="28"/>
        </w:rPr>
        <w:t>
      4) интерндерге – 66403 (алпыс алты мың төрт жүз үш) теңге;</w:t>
      </w:r>
    </w:p>
    <w:bookmarkEnd w:id="48"/>
    <w:bookmarkStart w:name="z54" w:id="49"/>
    <w:p>
      <w:pPr>
        <w:spacing w:after="0"/>
        <w:ind w:left="0"/>
        <w:jc w:val="both"/>
      </w:pPr>
      <w:r>
        <w:rPr>
          <w:rFonts w:ascii="Times New Roman"/>
          <w:b w:val="false"/>
          <w:i w:val="false"/>
          <w:color w:val="000000"/>
          <w:sz w:val="28"/>
        </w:rPr>
        <w:t>
      5) магистранттарға – 86987 (сексен алты мың тоғыз жүз сексен жеті) теңге;</w:t>
      </w:r>
    </w:p>
    <w:bookmarkEnd w:id="49"/>
    <w:bookmarkStart w:name="z55" w:id="50"/>
    <w:p>
      <w:pPr>
        <w:spacing w:after="0"/>
        <w:ind w:left="0"/>
        <w:jc w:val="both"/>
      </w:pPr>
      <w:r>
        <w:rPr>
          <w:rFonts w:ascii="Times New Roman"/>
          <w:b w:val="false"/>
          <w:i w:val="false"/>
          <w:color w:val="000000"/>
          <w:sz w:val="28"/>
        </w:rPr>
        <w:t>
      6) "Назарбаев Университеті" дербес білім беру ұйымында білім алатын магистранттарға – 162500 (жүз алпыс екі мың бес жүз) теңге;</w:t>
      </w:r>
    </w:p>
    <w:bookmarkEnd w:id="50"/>
    <w:bookmarkStart w:name="z56" w:id="51"/>
    <w:p>
      <w:pPr>
        <w:spacing w:after="0"/>
        <w:ind w:left="0"/>
        <w:jc w:val="both"/>
      </w:pPr>
      <w:r>
        <w:rPr>
          <w:rFonts w:ascii="Times New Roman"/>
          <w:b w:val="false"/>
          <w:i w:val="false"/>
          <w:color w:val="000000"/>
          <w:sz w:val="28"/>
        </w:rPr>
        <w:t>
      7) докторанттарға – 195000 (жүз тоқсан бес мың ) теңге;</w:t>
      </w:r>
    </w:p>
    <w:bookmarkEnd w:id="51"/>
    <w:bookmarkStart w:name="z57" w:id="52"/>
    <w:p>
      <w:pPr>
        <w:spacing w:after="0"/>
        <w:ind w:left="0"/>
        <w:jc w:val="both"/>
      </w:pPr>
      <w:r>
        <w:rPr>
          <w:rFonts w:ascii="Times New Roman"/>
          <w:b w:val="false"/>
          <w:i w:val="false"/>
          <w:color w:val="000000"/>
          <w:sz w:val="28"/>
        </w:rPr>
        <w:t>
      8) даярлаудың "Денсаулық сақтау" бағыты бойынша докторанттарға 195000 (жүз тоқсан бес мың) теңге;</w:t>
      </w:r>
    </w:p>
    <w:bookmarkEnd w:id="52"/>
    <w:bookmarkStart w:name="z58" w:id="53"/>
    <w:p>
      <w:pPr>
        <w:spacing w:after="0"/>
        <w:ind w:left="0"/>
        <w:jc w:val="both"/>
      </w:pPr>
      <w:r>
        <w:rPr>
          <w:rFonts w:ascii="Times New Roman"/>
          <w:b w:val="false"/>
          <w:i w:val="false"/>
          <w:color w:val="000000"/>
          <w:sz w:val="28"/>
        </w:rPr>
        <w:t>
      9) даярлаудың "Денсаулық сақтау" бағыты бойынша резидент-дәрігерлерге және магистранттарға – 100036 (жүз мың отыз алты) теңге;</w:t>
      </w:r>
    </w:p>
    <w:bookmarkEnd w:id="53"/>
    <w:bookmarkStart w:name="z59" w:id="54"/>
    <w:p>
      <w:pPr>
        <w:spacing w:after="0"/>
        <w:ind w:left="0"/>
        <w:jc w:val="both"/>
      </w:pPr>
      <w:r>
        <w:rPr>
          <w:rFonts w:ascii="Times New Roman"/>
          <w:b w:val="false"/>
          <w:i w:val="false"/>
          <w:color w:val="000000"/>
          <w:sz w:val="28"/>
        </w:rPr>
        <w:t>
      10)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айлықақысының деңгейінде, бірақ мемлекеттік білім беру тапсырысы бойынша білім алатын магистранттар үшін белгіленген мемлекеттік стипендияның мөлшерінен төмен емес;</w:t>
      </w:r>
    </w:p>
    <w:bookmarkEnd w:id="54"/>
    <w:bookmarkStart w:name="z60" w:id="55"/>
    <w:p>
      <w:pPr>
        <w:spacing w:after="0"/>
        <w:ind w:left="0"/>
        <w:jc w:val="both"/>
      </w:pPr>
      <w:r>
        <w:rPr>
          <w:rFonts w:ascii="Times New Roman"/>
          <w:b w:val="false"/>
          <w:i w:val="false"/>
          <w:color w:val="000000"/>
          <w:sz w:val="28"/>
        </w:rPr>
        <w:t>
      11) техникалық және кәсіптік білімнің білім беру бағдарламаларын іске асыратын білім беру ұйымдарында жұмысшы біліктіліктері бойынша оқитын студенттерге – 21787 (жиырма бір мың жеті жүз сексен жеті) теңге.</w:t>
      </w:r>
    </w:p>
    <w:bookmarkEnd w:id="55"/>
    <w:bookmarkStart w:name="z61" w:id="56"/>
    <w:p>
      <w:pPr>
        <w:spacing w:after="0"/>
        <w:ind w:left="0"/>
        <w:jc w:val="both"/>
      </w:pPr>
      <w:r>
        <w:rPr>
          <w:rFonts w:ascii="Times New Roman"/>
          <w:b w:val="false"/>
          <w:i w:val="false"/>
          <w:color w:val="000000"/>
          <w:sz w:val="28"/>
        </w:rPr>
        <w:t>
      27.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білім алатын студенттердің мемлекеттік стипендиясы – 20948 (жиырма мың тоғыз жүз қырық сегіз) теңге.</w:t>
      </w:r>
    </w:p>
    <w:bookmarkEnd w:id="56"/>
    <w:bookmarkStart w:name="z62" w:id="57"/>
    <w:p>
      <w:pPr>
        <w:spacing w:after="0"/>
        <w:ind w:left="0"/>
        <w:jc w:val="both"/>
      </w:pPr>
      <w:r>
        <w:rPr>
          <w:rFonts w:ascii="Times New Roman"/>
          <w:b w:val="false"/>
          <w:i w:val="false"/>
          <w:color w:val="000000"/>
          <w:sz w:val="28"/>
        </w:rPr>
        <w:t xml:space="preserve">
      28. Жоғары және (немесе) жоғары оқу орнынан кейінгі білім беру ұйымдарының дайындық бөлімдерінің тыңдаушыларына берілетін мемлекеттік стипендия мөлшері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1) тармақшасында көрсетілген жоғары білімнің білім беру бағдарламаларын іске асыратын білім беру ұйымдарында білім алатын студенттердің ай сайынғы мемлекеттік стипендиясы мөлшерінің 85 (сексен бес) пайызы деңгейінде белгіленеді.</w:t>
      </w:r>
    </w:p>
    <w:bookmarkEnd w:id="57"/>
    <w:bookmarkStart w:name="z63" w:id="58"/>
    <w:p>
      <w:pPr>
        <w:spacing w:after="0"/>
        <w:ind w:left="0"/>
        <w:jc w:val="both"/>
      </w:pPr>
      <w:r>
        <w:rPr>
          <w:rFonts w:ascii="Times New Roman"/>
          <w:b w:val="false"/>
          <w:i w:val="false"/>
          <w:color w:val="000000"/>
          <w:sz w:val="28"/>
        </w:rPr>
        <w:t>
      29.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балалардың, сондай-ақ аралық аттестаттау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bookmarkEnd w:id="58"/>
    <w:p>
      <w:pPr>
        <w:spacing w:after="0"/>
        <w:ind w:left="0"/>
        <w:jc w:val="both"/>
      </w:pPr>
      <w:r>
        <w:rPr>
          <w:rFonts w:ascii="Times New Roman"/>
          <w:b w:val="false"/>
          <w:i w:val="false"/>
          <w:color w:val="000000"/>
          <w:sz w:val="28"/>
        </w:rPr>
        <w:t xml:space="preserve">
      Мемлекеттік стипендияның мөлшерлерін жоғарылату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белгіленеді.</w:t>
      </w:r>
    </w:p>
    <w:bookmarkStart w:name="z64" w:id="59"/>
    <w:p>
      <w:pPr>
        <w:spacing w:after="0"/>
        <w:ind w:left="0"/>
        <w:jc w:val="both"/>
      </w:pPr>
      <w:r>
        <w:rPr>
          <w:rFonts w:ascii="Times New Roman"/>
          <w:b w:val="false"/>
          <w:i w:val="false"/>
          <w:color w:val="000000"/>
          <w:sz w:val="28"/>
        </w:rPr>
        <w:t xml:space="preserve">
      30.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 аймағында тұратын білім алушыларға стипендия төлеу экологиялық жағынан қолайсыз жағдайда тұрғаны үшін коэффициент қолданыла отырып белгіленеді.</w:t>
      </w:r>
    </w:p>
    <w:bookmarkEnd w:id="59"/>
    <w:bookmarkStart w:name="z65" w:id="60"/>
    <w:p>
      <w:pPr>
        <w:spacing w:after="0"/>
        <w:ind w:left="0"/>
        <w:jc w:val="both"/>
      </w:pPr>
      <w:r>
        <w:rPr>
          <w:rFonts w:ascii="Times New Roman"/>
          <w:b w:val="false"/>
          <w:i w:val="false"/>
          <w:color w:val="000000"/>
          <w:sz w:val="28"/>
        </w:rPr>
        <w:t>
      31. Қазақстан Республикасының заңнамасына сәйкес толықтай мемлекет қамтамасыз ететін студенттер мен магистранттарға мемлекеттік стипендия тиісінше студенттер мен магистранттардың мемлекеттік стипендиясы мөлшерінің 50 (елу) пайызы мөлшерінде белгіленеді.</w:t>
      </w:r>
    </w:p>
    <w:bookmarkEnd w:id="60"/>
    <w:bookmarkStart w:name="z66" w:id="61"/>
    <w:p>
      <w:pPr>
        <w:spacing w:after="0"/>
        <w:ind w:left="0"/>
        <w:jc w:val="both"/>
      </w:pPr>
      <w:r>
        <w:rPr>
          <w:rFonts w:ascii="Times New Roman"/>
          <w:b w:val="false"/>
          <w:i w:val="false"/>
          <w:color w:val="000000"/>
          <w:sz w:val="28"/>
        </w:rPr>
        <w:t>
      32. Медициналық қорытындының негізінде академиялық демалыстағы студенттерге, интерндерге, магистранттарға, докторанттарға, резидент-дәрігерлерге мемлекеттік стипендия академиялық демалыс уақытына тиісінше докторанттардың, резидент-дәрігерлердің, студенттердің, интерндердің, магистранттардың мемлекеттік стипендиясы мөлшерінің 50 (елу) пайызы (мүгедектігі бар адамдарға – 75 (жетпіс бес) пайыз) мөлшерінде белгіленеді.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r>
              <w:br/>
            </w:r>
            <w:r>
              <w:rPr>
                <w:rFonts w:ascii="Times New Roman"/>
                <w:b w:val="false"/>
                <w:i w:val="false"/>
                <w:color w:val="000000"/>
                <w:sz w:val="20"/>
              </w:rPr>
              <w:t>тағайындау, төлеу қағидаларына</w:t>
            </w:r>
            <w:r>
              <w:br/>
            </w:r>
            <w:r>
              <w:rPr>
                <w:rFonts w:ascii="Times New Roman"/>
                <w:b w:val="false"/>
                <w:i w:val="false"/>
                <w:color w:val="000000"/>
                <w:sz w:val="20"/>
              </w:rPr>
              <w:t>және олардың мөлшеріне</w:t>
            </w:r>
            <w:r>
              <w:br/>
            </w:r>
            <w:r>
              <w:rPr>
                <w:rFonts w:ascii="Times New Roman"/>
                <w:b w:val="false"/>
                <w:i w:val="false"/>
                <w:color w:val="000000"/>
                <w:sz w:val="20"/>
              </w:rPr>
              <w:t>қосымша</w:t>
            </w:r>
          </w:p>
        </w:tc>
      </w:tr>
    </w:tbl>
    <w:bookmarkStart w:name="z68" w:id="62"/>
    <w:p>
      <w:pPr>
        <w:spacing w:after="0"/>
        <w:ind w:left="0"/>
        <w:jc w:val="left"/>
      </w:pPr>
      <w:r>
        <w:rPr>
          <w:rFonts w:ascii="Times New Roman"/>
          <w:b/>
          <w:i w:val="false"/>
          <w:color w:val="000000"/>
        </w:rPr>
        <w:t xml:space="preserve"> Мемлекеттік стипендиялардың мөлшерлерін жоғарылату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Стипендиаттар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стипендияның белгіленген мөлшеріне шаққанда мөлшерлерді пайызбен жоғарылату,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көру қабілеті жағынан мүгедектігі бар адамдарға және есту қабілеті жағынан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қамқорлығындағы (қорғаншылығындағы) балалар қатарындағы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білім алатын, емтихан сессиясының нәтижелері бойынша тек "үздік" деген бағалары бар студенттерге, магистранттарға (мемлекеттік атаулы стипендиялар мен Қазақстан Республикасы Президентінің стипендияларын алатын студенттерден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