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0823a" w14:textId="92082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"ҚазМұнайГаз" ұлттық компаниясы" акционерлік қоғамының акцияларын бәсекелес ортаға берудің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2022 жылғы 5 қарашадағы № 877 қаулысы</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Республикасының Заңы 175-бабының </w:t>
      </w:r>
      <w:r>
        <w:rPr>
          <w:rFonts w:ascii="Times New Roman"/>
          <w:b w:val="false"/>
          <w:i w:val="false"/>
          <w:color w:val="000000"/>
          <w:sz w:val="28"/>
        </w:rPr>
        <w:t>3-тармағына</w:t>
      </w:r>
      <w:r>
        <w:rPr>
          <w:rFonts w:ascii="Times New Roman"/>
          <w:b w:val="false"/>
          <w:i w:val="false"/>
          <w:color w:val="000000"/>
          <w:sz w:val="28"/>
        </w:rPr>
        <w:t xml:space="preserve">, "Ұлттық әл-ауқат қоры туралы" Қазақстан Республикасы Заңының 7-бабы 2-тармағының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"Самұрық-Қазына" ұлттық әл-ауқат қоры" акционерлік қоғамы (бұдан әрі – Қор) заңнамада белгіленген тәртіппен "ҚазМұнайГаз" ұлттық компаниясы" акционерлік қоғамының (бұдан әрі – компания) орналастырылған акцияларының жалпы санының 15,42 (он бес бүтін жүзден қырық екі) %-нан аспайтын, компанияның саны 94 109 125 (тоқсан төрт миллион бір жүз тоғыз мың бір жүз жиырма бес) жай акциясын Қордың жалғыз акционерінің шешімімен бекітілетін Қордың директорлар кеңесінің шешімімен айқындалатын баға, сан және құрылым бойынша иеліктен шығарсын.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