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16bf" w14:textId="5b01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және "Қазақстан Республикасы Ұлттық экономика министрлігінің мәселелері" туралы Қазақстан Республикасы Үкіметінің 2014 жылғы 24 қыркүйектегі № 1011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16 қарашадағы № 908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Қазынашылық комитетiнің, Қазақстан Республикасы Қаржы министрлігінің Мемлекеттік кірістер комитетінің, Қазақстан Республикасы Қаржы министрлiгінiң Ішкі мемлекеттік аудит комитетінің және Қазақстан Республикасы Қаржы министрлiгінiң Мемлекеттік мүлік және жекешелендіру комитетiнің аумақтық органдары – республикалық мемлекеттік мекемелерінің атауы өзгертілсін.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енгiзiлсiн: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 "Министрліктер үйі" әкімшілік ғимараты, 4-кіреберіс.";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609-1) тармақшамен толықтырылсын:</w:t>
      </w:r>
    </w:p>
    <w:bookmarkStart w:name="z8" w:id="5"/>
    <w:p>
      <w:pPr>
        <w:spacing w:after="0"/>
        <w:ind w:left="0"/>
        <w:jc w:val="both"/>
      </w:pPr>
      <w:r>
        <w:rPr>
          <w:rFonts w:ascii="Times New Roman"/>
          <w:b w:val="false"/>
          <w:i w:val="false"/>
          <w:color w:val="000000"/>
          <w:sz w:val="28"/>
        </w:rPr>
        <w:t>
      "609-1) өтініш берушілер көтеретін жүйелі проблемаларды талдау және анықтау;";</w:t>
      </w:r>
    </w:p>
    <w:bookmarkEnd w:id="5"/>
    <w:bookmarkStart w:name="z9" w:id="6"/>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Қазақстан Республикасы Қаржы министрлігі Қазынашылық комитетінің аумақтық органдары –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207-тармақ мынадай редакцияда жазылсын:</w:t>
      </w:r>
    </w:p>
    <w:bookmarkEnd w:id="8"/>
    <w:bookmarkStart w:name="z12" w:id="9"/>
    <w:p>
      <w:pPr>
        <w:spacing w:after="0"/>
        <w:ind w:left="0"/>
        <w:jc w:val="both"/>
      </w:pPr>
      <w:r>
        <w:rPr>
          <w:rFonts w:ascii="Times New Roman"/>
          <w:b w:val="false"/>
          <w:i w:val="false"/>
          <w:color w:val="000000"/>
          <w:sz w:val="28"/>
        </w:rPr>
        <w:t>
      "207. Қазақстан Республикасы Қаржы министрлігі Қазынашылық комитетінің Астана қаласы бойынша Қазынашылық департаменті.";</w:t>
      </w:r>
    </w:p>
    <w:bookmarkEnd w:id="9"/>
    <w:bookmarkStart w:name="z13" w:id="10"/>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республикалық мемлекеттік мекемелерінің тізбесінде:</w:t>
      </w:r>
    </w:p>
    <w:bookmarkEnd w:id="10"/>
    <w:bookmarkStart w:name="z14" w:id="11"/>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аумақтық органдары – мемлекеттік мекемелерінің тізбесі" деген 1-бөлімде:</w:t>
      </w:r>
    </w:p>
    <w:bookmarkEnd w:id="11"/>
    <w:bookmarkStart w:name="z15" w:id="12"/>
    <w:p>
      <w:pPr>
        <w:spacing w:after="0"/>
        <w:ind w:left="0"/>
        <w:jc w:val="both"/>
      </w:pPr>
      <w:r>
        <w:rPr>
          <w:rFonts w:ascii="Times New Roman"/>
          <w:b w:val="false"/>
          <w:i w:val="false"/>
          <w:color w:val="000000"/>
          <w:sz w:val="28"/>
        </w:rPr>
        <w:t>
      225, 226, 227, 228, 229 және 230-тармақтар мынадай редакцияда жазылсын:</w:t>
      </w:r>
    </w:p>
    <w:bookmarkEnd w:id="12"/>
    <w:bookmarkStart w:name="z16" w:id="13"/>
    <w:p>
      <w:pPr>
        <w:spacing w:after="0"/>
        <w:ind w:left="0"/>
        <w:jc w:val="both"/>
      </w:pPr>
      <w:r>
        <w:rPr>
          <w:rFonts w:ascii="Times New Roman"/>
          <w:b w:val="false"/>
          <w:i w:val="false"/>
          <w:color w:val="000000"/>
          <w:sz w:val="28"/>
        </w:rPr>
        <w:t>
      "225. Қазақстан Республикасы Қаржы министрлігі Мемлекеттік кірістер комитетінің Астана қаласы бойынша Мемлекеттік кірістер департаменті.</w:t>
      </w:r>
    </w:p>
    <w:bookmarkEnd w:id="13"/>
    <w:bookmarkStart w:name="z17" w:id="14"/>
    <w:p>
      <w:pPr>
        <w:spacing w:after="0"/>
        <w:ind w:left="0"/>
        <w:jc w:val="both"/>
      </w:pPr>
      <w:r>
        <w:rPr>
          <w:rFonts w:ascii="Times New Roman"/>
          <w:b w:val="false"/>
          <w:i w:val="false"/>
          <w:color w:val="000000"/>
          <w:sz w:val="28"/>
        </w:rPr>
        <w:t>
      226.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bookmarkEnd w:id="14"/>
    <w:bookmarkStart w:name="z18" w:id="15"/>
    <w:p>
      <w:pPr>
        <w:spacing w:after="0"/>
        <w:ind w:left="0"/>
        <w:jc w:val="both"/>
      </w:pPr>
      <w:r>
        <w:rPr>
          <w:rFonts w:ascii="Times New Roman"/>
          <w:b w:val="false"/>
          <w:i w:val="false"/>
          <w:color w:val="000000"/>
          <w:sz w:val="28"/>
        </w:rPr>
        <w:t>
      227.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w:t>
      </w:r>
    </w:p>
    <w:bookmarkEnd w:id="15"/>
    <w:bookmarkStart w:name="z19" w:id="16"/>
    <w:p>
      <w:pPr>
        <w:spacing w:after="0"/>
        <w:ind w:left="0"/>
        <w:jc w:val="both"/>
      </w:pPr>
      <w:r>
        <w:rPr>
          <w:rFonts w:ascii="Times New Roman"/>
          <w:b w:val="false"/>
          <w:i w:val="false"/>
          <w:color w:val="000000"/>
          <w:sz w:val="28"/>
        </w:rPr>
        <w:t>
      228.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p>
    <w:bookmarkEnd w:id="16"/>
    <w:bookmarkStart w:name="z20" w:id="17"/>
    <w:p>
      <w:pPr>
        <w:spacing w:after="0"/>
        <w:ind w:left="0"/>
        <w:jc w:val="both"/>
      </w:pPr>
      <w:r>
        <w:rPr>
          <w:rFonts w:ascii="Times New Roman"/>
          <w:b w:val="false"/>
          <w:i w:val="false"/>
          <w:color w:val="000000"/>
          <w:sz w:val="28"/>
        </w:rPr>
        <w:t>
      229. Қазақстан Республикасы Қаржы министрлігінің Мемлекеттік кірістер комитеті Астана қаласы бойынша Мемлекеттік кірістер департаментінің "Астана – жаңа қала" мемлекеттік кірістер басқармасы.</w:t>
      </w:r>
    </w:p>
    <w:bookmarkEnd w:id="17"/>
    <w:bookmarkStart w:name="z21" w:id="18"/>
    <w:p>
      <w:pPr>
        <w:spacing w:after="0"/>
        <w:ind w:left="0"/>
        <w:jc w:val="both"/>
      </w:pPr>
      <w:r>
        <w:rPr>
          <w:rFonts w:ascii="Times New Roman"/>
          <w:b w:val="false"/>
          <w:i w:val="false"/>
          <w:color w:val="000000"/>
          <w:sz w:val="28"/>
        </w:rPr>
        <w:t>
      230. Қазақстан Республикасы Қаржы министрлігінің Мемлекеттік кірістер комитеті Астана қаласы бойынша Мемлекеттік кірістер департаментінің Байқоңыр ауданы бойынша мемлекеттік кірістер басқармасы.";</w:t>
      </w:r>
    </w:p>
    <w:bookmarkEnd w:id="18"/>
    <w:bookmarkStart w:name="z22" w:id="19"/>
    <w:p>
      <w:pPr>
        <w:spacing w:after="0"/>
        <w:ind w:left="0"/>
        <w:jc w:val="both"/>
      </w:pPr>
      <w:r>
        <w:rPr>
          <w:rFonts w:ascii="Times New Roman"/>
          <w:b w:val="false"/>
          <w:i w:val="false"/>
          <w:color w:val="000000"/>
          <w:sz w:val="28"/>
        </w:rPr>
        <w:t xml:space="preserve">
      Қазақстан Республикасы Қаржы министрлігі Ішкі мемлекеттік аудит комитетінің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16-тармақ мынадай редакцияда жазылсын:</w:t>
      </w:r>
    </w:p>
    <w:bookmarkEnd w:id="20"/>
    <w:bookmarkStart w:name="z24" w:id="21"/>
    <w:p>
      <w:pPr>
        <w:spacing w:after="0"/>
        <w:ind w:left="0"/>
        <w:jc w:val="both"/>
      </w:pPr>
      <w:r>
        <w:rPr>
          <w:rFonts w:ascii="Times New Roman"/>
          <w:b w:val="false"/>
          <w:i w:val="false"/>
          <w:color w:val="000000"/>
          <w:sz w:val="28"/>
        </w:rPr>
        <w:t>
      "16. Қазақстан Республикасы Қаржы министрлігі Ішкі мемлекеттік аудит комитетінің Астана қаласы бойынша Ішкі мемлекеттік аудит департаменті.";</w:t>
      </w:r>
    </w:p>
    <w:bookmarkEnd w:id="21"/>
    <w:bookmarkStart w:name="z25" w:id="22"/>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16-тармақ мынадай редакцияда жазылсын:</w:t>
      </w:r>
    </w:p>
    <w:bookmarkEnd w:id="23"/>
    <w:bookmarkStart w:name="z27" w:id="24"/>
    <w:p>
      <w:pPr>
        <w:spacing w:after="0"/>
        <w:ind w:left="0"/>
        <w:jc w:val="both"/>
      </w:pPr>
      <w:r>
        <w:rPr>
          <w:rFonts w:ascii="Times New Roman"/>
          <w:b w:val="false"/>
          <w:i w:val="false"/>
          <w:color w:val="000000"/>
          <w:sz w:val="28"/>
        </w:rPr>
        <w:t>
      "16. Қазақстан Республикасы Қаржы министрлігі Мемлекеттік мүлік және жекешелендіру комитетінің Астана қаласы бойынша Мемлекеттік мүлік және жекешелендіру департаменті.".</w:t>
      </w:r>
    </w:p>
    <w:bookmarkEnd w:id="24"/>
    <w:bookmarkStart w:name="z28" w:id="25"/>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25"/>
    <w:bookmarkStart w:name="z29"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105-1) тармақшамен толықтырылсын:</w:t>
      </w:r>
    </w:p>
    <w:bookmarkStart w:name="z31" w:id="27"/>
    <w:p>
      <w:pPr>
        <w:spacing w:after="0"/>
        <w:ind w:left="0"/>
        <w:jc w:val="both"/>
      </w:pPr>
      <w:r>
        <w:rPr>
          <w:rFonts w:ascii="Times New Roman"/>
          <w:b w:val="false"/>
          <w:i w:val="false"/>
          <w:color w:val="000000"/>
          <w:sz w:val="28"/>
        </w:rPr>
        <w:t>
      "105-1) өтініш берушілер көтеретін жүйелі проблемаларға талдау жүргізу және оларды анықтау;".</w:t>
      </w:r>
    </w:p>
    <w:bookmarkEnd w:id="27"/>
    <w:bookmarkStart w:name="z32" w:id="28"/>
    <w:p>
      <w:pPr>
        <w:spacing w:after="0"/>
        <w:ind w:left="0"/>
        <w:jc w:val="both"/>
      </w:pPr>
      <w:r>
        <w:rPr>
          <w:rFonts w:ascii="Times New Roman"/>
          <w:b w:val="false"/>
          <w:i w:val="false"/>
          <w:color w:val="000000"/>
          <w:sz w:val="28"/>
        </w:rPr>
        <w:t>
      4. Қазақстан Республикасы Қаржы министрлігі заңнамада белгіленген тәртіппен осы қаулыдан туындайтын шараларды қабылдасын.</w:t>
      </w:r>
    </w:p>
    <w:bookmarkEnd w:id="28"/>
    <w:bookmarkStart w:name="z33" w:id="2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16 қарашадағы</w:t>
            </w:r>
            <w:r>
              <w:br/>
            </w:r>
            <w:r>
              <w:rPr>
                <w:rFonts w:ascii="Times New Roman"/>
                <w:b w:val="false"/>
                <w:i w:val="false"/>
                <w:color w:val="000000"/>
                <w:sz w:val="20"/>
              </w:rPr>
              <w:t>№ 908 қаулысына</w:t>
            </w:r>
            <w:r>
              <w:br/>
            </w:r>
            <w:r>
              <w:rPr>
                <w:rFonts w:ascii="Times New Roman"/>
                <w:b w:val="false"/>
                <w:i w:val="false"/>
                <w:color w:val="000000"/>
                <w:sz w:val="20"/>
              </w:rPr>
              <w:t>қосымша</w:t>
            </w:r>
          </w:p>
        </w:tc>
      </w:tr>
    </w:tbl>
    <w:bookmarkStart w:name="z35" w:id="30"/>
    <w:p>
      <w:pPr>
        <w:spacing w:after="0"/>
        <w:ind w:left="0"/>
        <w:jc w:val="left"/>
      </w:pPr>
      <w:r>
        <w:rPr>
          <w:rFonts w:ascii="Times New Roman"/>
          <w:b/>
          <w:i w:val="false"/>
          <w:color w:val="000000"/>
        </w:rPr>
        <w:t xml:space="preserve"> Қазақстан Республикасы Қаржы министрлігінің Қазынашылық комитетi, Қазақстан Республикасы Қаржы министрлігінің Мемлекеттік кірістер комитеті, Қазақстан Республикасы Қаржы министрлiгінiң Ішкі мемлекеттік аудит комитеті, Қазақстан Республикасы Қаржы министрлiгінiң Мемлекеттік мүлік және жекешелендіру комитетiнің қайта аталатын аумақтық органдары – республикалық мемлекеттік мекемелерінің тізбесі</w:t>
      </w:r>
    </w:p>
    <w:bookmarkEnd w:id="30"/>
    <w:bookmarkStart w:name="z36" w:id="31"/>
    <w:p>
      <w:pPr>
        <w:spacing w:after="0"/>
        <w:ind w:left="0"/>
        <w:jc w:val="both"/>
      </w:pPr>
      <w:r>
        <w:rPr>
          <w:rFonts w:ascii="Times New Roman"/>
          <w:b w:val="false"/>
          <w:i w:val="false"/>
          <w:color w:val="000000"/>
          <w:sz w:val="28"/>
        </w:rPr>
        <w:t>
      1. Қазақстан Республикасы Қаржы министрлігінің Қазынашылық комитетi бойынша:</w:t>
      </w:r>
    </w:p>
    <w:bookmarkEnd w:id="31"/>
    <w:bookmarkStart w:name="z37" w:id="32"/>
    <w:p>
      <w:pPr>
        <w:spacing w:after="0"/>
        <w:ind w:left="0"/>
        <w:jc w:val="both"/>
      </w:pPr>
      <w:r>
        <w:rPr>
          <w:rFonts w:ascii="Times New Roman"/>
          <w:b w:val="false"/>
          <w:i w:val="false"/>
          <w:color w:val="000000"/>
          <w:sz w:val="28"/>
        </w:rPr>
        <w:t>
      "Қазақстан Республикасы Қаржы министрлігі Қазынашылық комитетінің Нұр-Сұлтан қаласы бойынша қазынашылық департаменті" республикалық мемлекеттік мекемесі – "Қазақстан Республикасы Қаржы министрлігі Қазынашылық комитетінің Астана қаласы бойынша қазынашылық департаменті" республикалық мемлекеттік мекемесі.</w:t>
      </w:r>
    </w:p>
    <w:bookmarkEnd w:id="32"/>
    <w:bookmarkStart w:name="z38" w:id="3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бойынша:</w:t>
      </w:r>
    </w:p>
    <w:bookmarkEnd w:id="33"/>
    <w:bookmarkStart w:name="z39" w:id="34"/>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Нұр-Сұлтан қаласы бойынша мемлекеттік кірістер департаменті" республикалық мемлекеттік мекемесі – "Қазақстан Республикасы Қаржы министрлігі Мемлекеттік кірістер комитетінің Астана қаласы бойынша Мемлекеттік кірістер департаменті" республикалық мемлекеттік мекемесі;</w:t>
      </w:r>
    </w:p>
    <w:bookmarkEnd w:id="34"/>
    <w:bookmarkStart w:name="z40" w:id="3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Нұр-Сұлтан қаласы бойынша Мемлекеттік кірістер департаментінің Алматы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 республикалық мемлекеттік мекемесі;</w:t>
      </w:r>
    </w:p>
    <w:bookmarkEnd w:id="35"/>
    <w:bookmarkStart w:name="z41" w:id="3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Нұр-Сұлтан қаласы бойынша Мемлекеттік кірістер департаментінің Сарыарқа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 республикалық мемлекеттік мекемесі;</w:t>
      </w:r>
    </w:p>
    <w:bookmarkEnd w:id="36"/>
    <w:bookmarkStart w:name="z42" w:id="37"/>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Нұр-Сұлтан қаласы бойынша Мемлекеттік кірістер департаментінің Есіл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 республикалық мемлекеттік мекемесі;</w:t>
      </w:r>
    </w:p>
    <w:bookmarkEnd w:id="37"/>
    <w:bookmarkStart w:name="z43" w:id="38"/>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Нұр-Сұлтан қаласы бойынша Мемлекеттік кірістер департаментінің "Астана – жаңа қала" Мемлекеттік кірістер басқармасы" республикалық мемлекеттік мекемесі – "Қазақстан Республикасы Қаржы министрлігінің Мемлекеттік кірістер комитеті Астана қаласы бойынша Мемлекеттік кірістер департаментінің "Астана – жаңа қала" мемлекеттік кірістер басқармасы" республикалық мемлекеттік мекемесі;</w:t>
      </w:r>
    </w:p>
    <w:bookmarkEnd w:id="38"/>
    <w:bookmarkStart w:name="z44" w:id="39"/>
    <w:p>
      <w:pPr>
        <w:spacing w:after="0"/>
        <w:ind w:left="0"/>
        <w:jc w:val="both"/>
      </w:pPr>
      <w:r>
        <w:rPr>
          <w:rFonts w:ascii="Times New Roman"/>
          <w:b w:val="false"/>
          <w:i w:val="false"/>
          <w:color w:val="000000"/>
          <w:sz w:val="28"/>
        </w:rPr>
        <w:t>
      6) "Қазақстан Республикасы Қаржы министрлігінің Мемлекеттік кірістер комитеті Нұр-Сұлтан қаласы бойынша Мемлекеттік кірістер департаментінің Байқоңыр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Астана қаласы бойынша Мемлекеттік кірістер департаментінің Байқоңыр ауданы бойынша мемлекеттік кірістер басқармасы" республикалық мемлекеттік мекемесі.</w:t>
      </w:r>
    </w:p>
    <w:bookmarkEnd w:id="39"/>
    <w:bookmarkStart w:name="z45" w:id="40"/>
    <w:p>
      <w:pPr>
        <w:spacing w:after="0"/>
        <w:ind w:left="0"/>
        <w:jc w:val="both"/>
      </w:pPr>
      <w:r>
        <w:rPr>
          <w:rFonts w:ascii="Times New Roman"/>
          <w:b w:val="false"/>
          <w:i w:val="false"/>
          <w:color w:val="000000"/>
          <w:sz w:val="28"/>
        </w:rPr>
        <w:t>
      3. Қазақстан Республикасы Қаржы министрлiгінiң Ішкі мемлекеттік аудит комитеті бойынша:</w:t>
      </w:r>
    </w:p>
    <w:bookmarkEnd w:id="40"/>
    <w:bookmarkStart w:name="z46" w:id="41"/>
    <w:p>
      <w:pPr>
        <w:spacing w:after="0"/>
        <w:ind w:left="0"/>
        <w:jc w:val="both"/>
      </w:pPr>
      <w:r>
        <w:rPr>
          <w:rFonts w:ascii="Times New Roman"/>
          <w:b w:val="false"/>
          <w:i w:val="false"/>
          <w:color w:val="000000"/>
          <w:sz w:val="28"/>
        </w:rPr>
        <w:t>
      "Қазақстан Республикасы Қаржы министрлігі Ішкі мемлекеттік аудит комитетінің Нұр-Сұлтан қаласы бойынша ішкі мемлекеттік аудит департаменті" республикалық мемлекеттік мекемесі – "Қазақстан Республикасы Қаржы министрлігі Ішкі мемлекеттік аудит комитетінің Астана қаласы бойынша ішкі мемлекеттік аудит департаменті" республикалық мемлекеттік мекемесі.</w:t>
      </w:r>
    </w:p>
    <w:bookmarkEnd w:id="41"/>
    <w:bookmarkStart w:name="z47" w:id="42"/>
    <w:p>
      <w:pPr>
        <w:spacing w:after="0"/>
        <w:ind w:left="0"/>
        <w:jc w:val="both"/>
      </w:pPr>
      <w:r>
        <w:rPr>
          <w:rFonts w:ascii="Times New Roman"/>
          <w:b w:val="false"/>
          <w:i w:val="false"/>
          <w:color w:val="000000"/>
          <w:sz w:val="28"/>
        </w:rPr>
        <w:t>
      4. Қазақстан Республикасы Қаржы министрлiгінiң Мемлекеттік мүлік және жекешелендіру комитеті бойынша:</w:t>
      </w:r>
    </w:p>
    <w:bookmarkEnd w:id="42"/>
    <w:bookmarkStart w:name="z48" w:id="43"/>
    <w:p>
      <w:pPr>
        <w:spacing w:after="0"/>
        <w:ind w:left="0"/>
        <w:jc w:val="both"/>
      </w:pPr>
      <w:r>
        <w:rPr>
          <w:rFonts w:ascii="Times New Roman"/>
          <w:b w:val="false"/>
          <w:i w:val="false"/>
          <w:color w:val="000000"/>
          <w:sz w:val="28"/>
        </w:rPr>
        <w:t>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республикалық мемлекеттік мекемесі –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республикалық мемлекеттік мекемесі.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