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82c7" w14:textId="633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желтоқсандағы № 1021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 жүрісі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29-1) тармақшамен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жол-көлік оқиғасын оңайлатылған ресімдеу – "Көлік құралдары иелерінің азаматтық-құқықтық жауапкершілігін міндетті сақтандыру туралы" Қазақстан Республикасының Заңында белгіленген жағдайларда жол-көлік оқиғасы туралы құжаттарды Қазақстан Республикасының ішкі істер органдары қызметкерлерінің қатысуынсыз ресімдеу;";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Жол-көлік оқиғасын оңайлатылған ресімдеуді қоспағанда, жол-көлік оқиғасы болған жағдайда, егер зардап шеккендер болмаса, болған оқиғаның мән-жайын бағалауда жүргізушілер өзара келіскен кезде оқиғаның схемасын алдын ала жасап және оған қол қойып, оқиғаны ресімдеу үшін ішкі істер органдарының жақын бөлімшесіне келеді.".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